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EB4960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EB4960">
        <w:rPr>
          <w:rFonts w:ascii="Arial" w:hAnsi="Arial" w:cs="Arial"/>
          <w:b/>
        </w:rPr>
        <w:t xml:space="preserve">по отбору организации для приобретения </w:t>
      </w:r>
      <w:r w:rsidR="000A6386">
        <w:rPr>
          <w:rFonts w:ascii="Arial" w:hAnsi="Arial" w:cs="Arial"/>
          <w:b/>
        </w:rPr>
        <w:t>газового оборудования</w:t>
      </w:r>
      <w:r w:rsidR="0048274D">
        <w:rPr>
          <w:rFonts w:ascii="Arial" w:hAnsi="Arial" w:cs="Arial"/>
          <w:b/>
        </w:rPr>
        <w:t xml:space="preserve"> для продажи в торговой сети «</w:t>
      </w:r>
      <w:proofErr w:type="spellStart"/>
      <w:r w:rsidR="0048274D">
        <w:rPr>
          <w:rFonts w:ascii="Arial" w:hAnsi="Arial" w:cs="Arial"/>
          <w:b/>
        </w:rPr>
        <w:t>Газтехника</w:t>
      </w:r>
      <w:proofErr w:type="spellEnd"/>
      <w:r w:rsidR="0048274D">
        <w:rPr>
          <w:rFonts w:ascii="Arial" w:hAnsi="Arial" w:cs="Arial"/>
          <w:b/>
        </w:rPr>
        <w:t>» ОАО «</w:t>
      </w:r>
      <w:proofErr w:type="spellStart"/>
      <w:r w:rsidR="0048274D">
        <w:rPr>
          <w:rFonts w:ascii="Arial" w:hAnsi="Arial" w:cs="Arial"/>
          <w:b/>
        </w:rPr>
        <w:t>Оренбургоблгаз</w:t>
      </w:r>
      <w:proofErr w:type="spellEnd"/>
      <w:r w:rsidR="0048274D">
        <w:rPr>
          <w:rFonts w:ascii="Arial" w:hAnsi="Arial" w:cs="Arial"/>
          <w:b/>
        </w:rPr>
        <w:t xml:space="preserve">» </w:t>
      </w: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0355EE" w:rsidRPr="000B5E90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D758FB">
        <w:rPr>
          <w:rStyle w:val="FontStyle39"/>
          <w:rFonts w:ascii="Arial" w:hAnsi="Arial" w:cs="Arial"/>
          <w:sz w:val="24"/>
          <w:szCs w:val="24"/>
        </w:rPr>
        <w:t>1</w:t>
      </w:r>
      <w:r w:rsidR="000A6386">
        <w:rPr>
          <w:rStyle w:val="FontStyle39"/>
          <w:rFonts w:ascii="Arial" w:hAnsi="Arial" w:cs="Arial"/>
          <w:sz w:val="24"/>
          <w:szCs w:val="24"/>
        </w:rPr>
        <w:t>2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/2012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D758FB" w:rsidRPr="000B5E90" w:rsidRDefault="00D758FB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0A6386" w:rsidRPr="000B5E90" w:rsidRDefault="000A6386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0B5E90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1.1.1.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0B5E90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0B5E90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0B5E90" w:rsidRDefault="0079354A" w:rsidP="000E6ADD">
      <w:pPr>
        <w:pStyle w:val="Style6"/>
        <w:widowControl/>
        <w:numPr>
          <w:ilvl w:val="2"/>
          <w:numId w:val="4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0B5E90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0B5E90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0B5E90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0B5E90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-</w:t>
      </w:r>
      <w:r w:rsidR="008D6D21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0B5E90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0B5E90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>_____________»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0B5E90" w:rsidRDefault="0079354A" w:rsidP="000E6ADD">
      <w:pPr>
        <w:pStyle w:val="Style11"/>
        <w:widowControl/>
        <w:numPr>
          <w:ilvl w:val="1"/>
          <w:numId w:val="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0B5E90" w:rsidRDefault="0079354A" w:rsidP="000E6ADD">
      <w:pPr>
        <w:pStyle w:val="Style6"/>
        <w:widowControl/>
        <w:numPr>
          <w:ilvl w:val="1"/>
          <w:numId w:val="4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0B5E90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0B5E90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1.10.</w:t>
      </w:r>
      <w:r w:rsidRPr="000B5E90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1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0B5E90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0B5E90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0B5E90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0B5E90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0B5E90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0B5E90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0B5E90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0B5E90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0B5E90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0B5E90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0B5E90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0B5E90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0B5E90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0B5E90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0B5E90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A24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</w:p>
          <w:p w:rsidR="009532DC" w:rsidRPr="000B5E90" w:rsidRDefault="00AC1601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proofErr w:type="gramStart"/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0B5E90" w:rsidRDefault="00D758FB" w:rsidP="000A6386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0A6386">
              <w:rPr>
                <w:rFonts w:ascii="Arial" w:hAnsi="Arial" w:cs="Arial"/>
              </w:rPr>
              <w:t xml:space="preserve">газового оборудования </w:t>
            </w:r>
            <w:r w:rsidR="00C0061D" w:rsidRPr="00C0061D">
              <w:rPr>
                <w:rFonts w:ascii="Arial" w:hAnsi="Arial" w:cs="Arial"/>
              </w:rPr>
              <w:t>для продажи в торговой сети «</w:t>
            </w:r>
            <w:proofErr w:type="spellStart"/>
            <w:r w:rsidR="00C0061D" w:rsidRPr="00C0061D">
              <w:rPr>
                <w:rFonts w:ascii="Arial" w:hAnsi="Arial" w:cs="Arial"/>
              </w:rPr>
              <w:t>Газтехника</w:t>
            </w:r>
            <w:proofErr w:type="spellEnd"/>
            <w:r w:rsidR="00C0061D" w:rsidRPr="00C0061D">
              <w:rPr>
                <w:rFonts w:ascii="Arial" w:hAnsi="Arial" w:cs="Arial"/>
              </w:rPr>
              <w:t>» ОАО «</w:t>
            </w:r>
            <w:proofErr w:type="spellStart"/>
            <w:r w:rsidR="00C0061D" w:rsidRPr="00C0061D">
              <w:rPr>
                <w:rFonts w:ascii="Arial" w:hAnsi="Arial" w:cs="Arial"/>
              </w:rPr>
              <w:t>Оренбургоблгаз</w:t>
            </w:r>
            <w:proofErr w:type="spellEnd"/>
            <w:r w:rsidR="00C0061D" w:rsidRPr="00C0061D">
              <w:rPr>
                <w:rFonts w:ascii="Arial" w:hAnsi="Arial" w:cs="Arial"/>
              </w:rPr>
              <w:t>»</w:t>
            </w:r>
            <w:r w:rsidR="005606AA">
              <w:rPr>
                <w:rFonts w:ascii="Arial" w:hAnsi="Arial" w:cs="Arial"/>
              </w:rPr>
              <w:t xml:space="preserve"> на условиях</w:t>
            </w:r>
            <w:r w:rsidR="00DD74BF"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 w:rsidR="00851409">
              <w:rPr>
                <w:rFonts w:ascii="Arial" w:hAnsi="Arial" w:cs="Arial"/>
              </w:rPr>
              <w:t xml:space="preserve"> и Договором</w:t>
            </w:r>
            <w:r w:rsidR="005606AA">
              <w:rPr>
                <w:rFonts w:ascii="Arial" w:hAnsi="Arial" w:cs="Arial"/>
              </w:rPr>
              <w:t>.</w:t>
            </w:r>
            <w:r w:rsidR="00D82CB8"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D82CB8" w:rsidRP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г. Оренбург, </w:t>
            </w:r>
            <w:r w:rsidR="000A63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терминал транспортной компании</w:t>
            </w:r>
          </w:p>
          <w:p w:rsidR="002B654D" w:rsidRPr="000B5E90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5 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0B5E90" w:rsidRDefault="00BF4802" w:rsidP="000A638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осуществляется </w:t>
            </w:r>
            <w:r w:rsidR="000A638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транспортной компанией</w:t>
            </w:r>
            <w:r w:rsidR="00D82CB8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за счет средств Поставщика</w:t>
            </w:r>
            <w:r w:rsidR="005F7440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476" w:type="dxa"/>
              <w:tblLayout w:type="fixed"/>
              <w:tblLook w:val="04A0" w:firstRow="1" w:lastRow="0" w:firstColumn="1" w:lastColumn="0" w:noHBand="0" w:noVBand="1"/>
            </w:tblPr>
            <w:tblGrid>
              <w:gridCol w:w="517"/>
              <w:gridCol w:w="1423"/>
              <w:gridCol w:w="3118"/>
              <w:gridCol w:w="709"/>
              <w:gridCol w:w="709"/>
            </w:tblGrid>
            <w:tr w:rsidR="000A6386" w:rsidRPr="000A6386" w:rsidTr="00AD6B51">
              <w:trPr>
                <w:trHeight w:val="600"/>
              </w:trPr>
              <w:tc>
                <w:tcPr>
                  <w:tcW w:w="5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proofErr w:type="gram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Характеристика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Ед</w:t>
                  </w:r>
                  <w:proofErr w:type="gram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.и</w:t>
                  </w:r>
                  <w:proofErr w:type="gram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зм</w:t>
                  </w:r>
                  <w:proofErr w:type="spell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0A6386" w:rsidRPr="000A6386" w:rsidTr="00AD6B51">
              <w:trPr>
                <w:trHeight w:val="280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AD6B51" w:rsidP="006B39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B51">
                    <w:rPr>
                      <w:rFonts w:ascii="Arial" w:hAnsi="Arial" w:cs="Arial"/>
                      <w:sz w:val="20"/>
                      <w:szCs w:val="20"/>
                    </w:rPr>
                    <w:t>Счетчик газа G 4 ОМЕГА (</w:t>
                  </w:r>
                  <w:proofErr w:type="spellStart"/>
                  <w:r w:rsidRPr="00AD6B51">
                    <w:rPr>
                      <w:rFonts w:ascii="Arial" w:hAnsi="Arial" w:cs="Arial"/>
                      <w:sz w:val="20"/>
                      <w:szCs w:val="20"/>
                    </w:rPr>
                    <w:t>ямпольский</w:t>
                  </w:r>
                  <w:proofErr w:type="spellEnd"/>
                  <w:r w:rsidRPr="00AD6B51">
                    <w:rPr>
                      <w:rFonts w:ascii="Arial" w:hAnsi="Arial" w:cs="Arial"/>
                      <w:sz w:val="20"/>
                      <w:szCs w:val="20"/>
                    </w:rPr>
                    <w:t xml:space="preserve"> приборостроительный завод) сварка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ГОСТ 12.2.003-91, соответствие ТУ У 13648866.005-97, ротационный, измерение объёма расхода газа до 6,0 м3/ч, порог чувствительности не превышает 0,012 м3/ч, </w:t>
                  </w:r>
                  <w:proofErr w:type="spell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гараритные</w:t>
                  </w:r>
                  <w:proofErr w:type="spell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 размеры не превышают 130*100*92 мм, средний срок службы не менее 20 лет, </w:t>
                  </w:r>
                  <w:proofErr w:type="spell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межповерочный</w:t>
                  </w:r>
                  <w:proofErr w:type="spell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не менее 8 лет, год изготовления 2012г., температура окружающего воздуха и измеряемого газа должна быть в границах от -25</w:t>
                  </w:r>
                  <w:proofErr w:type="gramEnd"/>
                  <w:r w:rsidRPr="000A6386">
                    <w:rPr>
                      <w:rFonts w:ascii="Calibri" w:hAnsi="Calibri" w:cs="Calibri"/>
                      <w:sz w:val="20"/>
                      <w:szCs w:val="20"/>
                    </w:rPr>
                    <w:t xml:space="preserve"> °</w:t>
                  </w: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С до + 50</w:t>
                  </w:r>
                  <w:proofErr w:type="gram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6386">
                    <w:rPr>
                      <w:rFonts w:ascii="Calibri" w:hAnsi="Calibri" w:cs="Calibri"/>
                      <w:sz w:val="20"/>
                      <w:szCs w:val="20"/>
                    </w:rPr>
                    <w:t>°</w:t>
                  </w: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, тип подсоединения к трубопроводу - сварное, наличие монтажного комплекта.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350</w:t>
                  </w:r>
                </w:p>
              </w:tc>
            </w:tr>
            <w:tr w:rsidR="000A6386" w:rsidRPr="000A6386" w:rsidTr="00AD6B51">
              <w:trPr>
                <w:trHeight w:val="280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AD6B51" w:rsidP="006B39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B51">
                    <w:rPr>
                      <w:rFonts w:ascii="Arial" w:hAnsi="Arial" w:cs="Arial"/>
                      <w:sz w:val="20"/>
                      <w:szCs w:val="20"/>
                    </w:rPr>
                    <w:t>Счетчик газа G 4 ОМЕГА (</w:t>
                  </w:r>
                  <w:proofErr w:type="spellStart"/>
                  <w:r w:rsidRPr="00AD6B51">
                    <w:rPr>
                      <w:rFonts w:ascii="Arial" w:hAnsi="Arial" w:cs="Arial"/>
                      <w:sz w:val="20"/>
                      <w:szCs w:val="20"/>
                    </w:rPr>
                    <w:t>ямпольский</w:t>
                  </w:r>
                  <w:proofErr w:type="spellEnd"/>
                  <w:r w:rsidRPr="00AD6B51">
                    <w:rPr>
                      <w:rFonts w:ascii="Arial" w:hAnsi="Arial" w:cs="Arial"/>
                      <w:sz w:val="20"/>
                      <w:szCs w:val="20"/>
                    </w:rPr>
                    <w:t xml:space="preserve"> приборостроительный завод) резьба 3/4"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ГОСТ 12.2.003-91, соответствие ТУ У 13648866.005-97, ротационный, измерение объёма расхода газа до 6,0 м3/ч, порог чувствительности не превышает 0,012 м3/ч, </w:t>
                  </w:r>
                  <w:proofErr w:type="spell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гараритные</w:t>
                  </w:r>
                  <w:proofErr w:type="spell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 размеры не превышают 130*100*92 мм, средний срок службы не менее 20 лет, </w:t>
                  </w:r>
                  <w:proofErr w:type="spell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межповерочный</w:t>
                  </w:r>
                  <w:proofErr w:type="spell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не менее 8 лет, год изготовления 2012г., температура окружающего воздуха и измеряемого газа должна быть в границах от -25</w:t>
                  </w:r>
                  <w:proofErr w:type="gramEnd"/>
                  <w:r w:rsidRPr="000A6386">
                    <w:rPr>
                      <w:rFonts w:ascii="Calibri" w:hAnsi="Calibri" w:cs="Calibri"/>
                      <w:sz w:val="20"/>
                      <w:szCs w:val="20"/>
                    </w:rPr>
                    <w:t xml:space="preserve"> °</w:t>
                  </w: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С до + 50</w:t>
                  </w:r>
                  <w:proofErr w:type="gram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6386">
                    <w:rPr>
                      <w:rFonts w:ascii="Calibri" w:hAnsi="Calibri" w:cs="Calibri"/>
                      <w:sz w:val="20"/>
                      <w:szCs w:val="20"/>
                    </w:rPr>
                    <w:t>°</w:t>
                  </w: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, тип подсоединения к трубопроводу - резьбовое, наличие монтажного комплекта.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50</w:t>
                  </w:r>
                </w:p>
              </w:tc>
            </w:tr>
            <w:tr w:rsidR="000A6386" w:rsidRPr="000A6386" w:rsidTr="00AD6B51">
              <w:trPr>
                <w:trHeight w:val="2805"/>
              </w:trPr>
              <w:tc>
                <w:tcPr>
                  <w:tcW w:w="5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AD6B51" w:rsidP="006B39B7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D6B51">
                    <w:rPr>
                      <w:rFonts w:ascii="Arial" w:hAnsi="Arial" w:cs="Arial"/>
                      <w:sz w:val="20"/>
                      <w:szCs w:val="20"/>
                    </w:rPr>
                    <w:t>Счетчик газа G 6 ОМЕГА (</w:t>
                  </w:r>
                  <w:proofErr w:type="spellStart"/>
                  <w:r w:rsidRPr="00AD6B51">
                    <w:rPr>
                      <w:rFonts w:ascii="Arial" w:hAnsi="Arial" w:cs="Arial"/>
                      <w:sz w:val="20"/>
                      <w:szCs w:val="20"/>
                    </w:rPr>
                    <w:t>ямпольский</w:t>
                  </w:r>
                  <w:proofErr w:type="spellEnd"/>
                  <w:r w:rsidRPr="00AD6B51">
                    <w:rPr>
                      <w:rFonts w:ascii="Arial" w:hAnsi="Arial" w:cs="Arial"/>
                      <w:sz w:val="20"/>
                      <w:szCs w:val="20"/>
                    </w:rPr>
                    <w:t xml:space="preserve"> приборостроительный завод) сварка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ГОСТ 12.2.003-91, соответствие ТУ У 13648866.005-97, ротационный, измерение объёма расхода газа до 10,0 м3/ч, порог чувствительности не превышает 0,012 м3/ч, </w:t>
                  </w:r>
                  <w:proofErr w:type="spell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гараритные</w:t>
                  </w:r>
                  <w:proofErr w:type="spell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 размеры не превышают 130*100*92 мм, средний срок службы не менее 20 лет, </w:t>
                  </w:r>
                  <w:proofErr w:type="spell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межповерочный</w:t>
                  </w:r>
                  <w:proofErr w:type="spell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 интервал не менее 8 лет, год изготовления 2012г., температура окружающего воздуха и измеряемого газа должна быть в границах от -25</w:t>
                  </w:r>
                  <w:proofErr w:type="gramEnd"/>
                  <w:r w:rsidRPr="000A6386">
                    <w:rPr>
                      <w:rFonts w:ascii="Calibri" w:hAnsi="Calibri" w:cs="Calibri"/>
                      <w:sz w:val="20"/>
                      <w:szCs w:val="20"/>
                    </w:rPr>
                    <w:t xml:space="preserve"> °</w:t>
                  </w: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С до + 50</w:t>
                  </w:r>
                  <w:proofErr w:type="gramStart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A6386">
                    <w:rPr>
                      <w:rFonts w:ascii="Calibri" w:hAnsi="Calibri" w:cs="Calibri"/>
                      <w:sz w:val="20"/>
                      <w:szCs w:val="20"/>
                    </w:rPr>
                    <w:t>°</w:t>
                  </w: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С</w:t>
                  </w:r>
                  <w:proofErr w:type="gramEnd"/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, тип подсоединения к трубопроводу - сварное, наличие монтажного комплекта.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6386" w:rsidRPr="000A6386" w:rsidRDefault="000A6386" w:rsidP="000A63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6386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F56A24" w:rsidRDefault="00F56A24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0B5E90">
              <w:rPr>
                <w:rFonts w:ascii="Arial" w:hAnsi="Arial" w:cs="Arial"/>
                <w:sz w:val="24"/>
              </w:rPr>
              <w:t xml:space="preserve">Поставляемый </w:t>
            </w:r>
            <w:r w:rsidR="00D758FB">
              <w:rPr>
                <w:rFonts w:ascii="Arial" w:hAnsi="Arial" w:cs="Arial"/>
                <w:sz w:val="24"/>
              </w:rPr>
              <w:t>т</w:t>
            </w:r>
            <w:r w:rsidRPr="000B5E90">
              <w:rPr>
                <w:rFonts w:ascii="Arial" w:hAnsi="Arial" w:cs="Arial"/>
                <w:sz w:val="24"/>
              </w:rPr>
              <w:t>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0B5E90">
              <w:rPr>
                <w:rFonts w:ascii="Arial" w:hAnsi="Arial" w:cs="Arial"/>
                <w:sz w:val="24"/>
              </w:rPr>
              <w:t>ТТ</w:t>
            </w:r>
            <w:proofErr w:type="gramEnd"/>
            <w:r w:rsidRPr="000B5E90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6D37C9" w:rsidRDefault="006D37C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:rsidR="00851409" w:rsidRDefault="00851409" w:rsidP="00851409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Наличие сертификата качества</w:t>
            </w:r>
            <w:r w:rsidR="00D758FB">
              <w:rPr>
                <w:rFonts w:ascii="Arial" w:hAnsi="Arial" w:cs="Arial"/>
              </w:rPr>
              <w:t xml:space="preserve"> </w:t>
            </w:r>
            <w:r w:rsidRPr="000B5E90">
              <w:rPr>
                <w:rFonts w:ascii="Arial" w:hAnsi="Arial" w:cs="Arial"/>
              </w:rPr>
              <w:t>поставляем</w:t>
            </w:r>
            <w:r w:rsidR="00D758FB">
              <w:rPr>
                <w:rFonts w:ascii="Arial" w:hAnsi="Arial" w:cs="Arial"/>
              </w:rPr>
              <w:t>ых</w:t>
            </w:r>
            <w:r w:rsidRPr="000B5E90">
              <w:rPr>
                <w:rFonts w:ascii="Arial" w:hAnsi="Arial" w:cs="Arial"/>
              </w:rPr>
              <w:t xml:space="preserve"> </w:t>
            </w:r>
            <w:r w:rsidR="00D758FB">
              <w:rPr>
                <w:rFonts w:ascii="Arial" w:hAnsi="Arial" w:cs="Arial"/>
              </w:rPr>
              <w:t>т</w:t>
            </w:r>
            <w:r w:rsidRPr="000B5E90">
              <w:rPr>
                <w:rFonts w:ascii="Arial" w:hAnsi="Arial" w:cs="Arial"/>
              </w:rPr>
              <w:t>овар</w:t>
            </w:r>
            <w:r w:rsidR="00D758FB">
              <w:rPr>
                <w:rFonts w:ascii="Arial" w:hAnsi="Arial" w:cs="Arial"/>
              </w:rPr>
              <w:t>ов</w:t>
            </w:r>
            <w:r w:rsidRPr="000B5E90">
              <w:rPr>
                <w:rFonts w:ascii="Arial" w:hAnsi="Arial" w:cs="Arial"/>
              </w:rPr>
              <w:t xml:space="preserve"> обязательно.</w:t>
            </w:r>
            <w:r w:rsidR="00D758FB">
              <w:rPr>
                <w:rFonts w:ascii="Arial" w:hAnsi="Arial" w:cs="Arial"/>
              </w:rPr>
              <w:t xml:space="preserve"> </w:t>
            </w:r>
          </w:p>
          <w:p w:rsidR="00D82CB8" w:rsidRPr="000B5E90" w:rsidRDefault="006652BD" w:rsidP="008544D1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6</w:t>
            </w:r>
            <w:r w:rsidR="00203BB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54D" w:rsidRPr="000B5E90" w:rsidRDefault="005971A9" w:rsidP="005971A9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520 150</w:t>
            </w:r>
            <w:r w:rsidR="0006168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пятьсот двадцать тысяч сто пятьдесят</w:t>
            </w:r>
            <w:r w:rsidR="00061687">
              <w:rPr>
                <w:rFonts w:ascii="Arial" w:hAnsi="Arial" w:cs="Arial"/>
              </w:rPr>
              <w:t xml:space="preserve">) рублей, </w:t>
            </w:r>
            <w:r>
              <w:rPr>
                <w:rFonts w:ascii="Arial" w:hAnsi="Arial" w:cs="Arial"/>
              </w:rPr>
              <w:t>00</w:t>
            </w:r>
            <w:r w:rsidR="00061687">
              <w:rPr>
                <w:rFonts w:ascii="Arial" w:hAnsi="Arial" w:cs="Arial"/>
              </w:rPr>
              <w:t xml:space="preserve"> копеек, в том числе НДС 18%.</w:t>
            </w:r>
          </w:p>
        </w:tc>
      </w:tr>
      <w:tr w:rsidR="0006168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87" w:rsidRPr="000B5E90" w:rsidRDefault="0006168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 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87" w:rsidRPr="000B5E90" w:rsidRDefault="0006168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Требования к поставщику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687" w:rsidRDefault="00061687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Должен являться официальным представителем завода.</w:t>
            </w:r>
          </w:p>
          <w:p w:rsidR="00061687" w:rsidRPr="000B5E90" w:rsidRDefault="00061687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7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61687" w:rsidP="00203BB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0B5E90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0B5E90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1. 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2B591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-для критерия «Цена </w:t>
            </w:r>
            <w:r w:rsidR="005F7440" w:rsidRPr="000B5E90">
              <w:rPr>
                <w:rFonts w:ascii="Arial" w:hAnsi="Arial" w:cs="Arial"/>
              </w:rPr>
              <w:t>договора</w:t>
            </w:r>
            <w:r w:rsidRPr="000B5E90">
              <w:rPr>
                <w:rFonts w:ascii="Arial" w:hAnsi="Arial" w:cs="Arial"/>
              </w:rPr>
              <w:t xml:space="preserve">» - </w:t>
            </w:r>
            <w:r w:rsidR="002B5914">
              <w:rPr>
                <w:rFonts w:ascii="Arial" w:hAnsi="Arial" w:cs="Arial"/>
              </w:rPr>
              <w:t>100%</w:t>
            </w:r>
          </w:p>
          <w:p w:rsidR="00A54004" w:rsidRPr="000B5E90" w:rsidRDefault="002B591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</w:t>
            </w:r>
          </w:p>
          <w:p w:rsidR="00A54004" w:rsidRPr="002B5914" w:rsidRDefault="00A54004" w:rsidP="007C2F7D">
            <w:pPr>
              <w:pStyle w:val="af"/>
              <w:numPr>
                <w:ilvl w:val="0"/>
                <w:numId w:val="9"/>
              </w:numPr>
              <w:tabs>
                <w:tab w:val="left" w:pos="157"/>
                <w:tab w:val="left" w:pos="337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ind w:left="0" w:firstLine="0"/>
              <w:jc w:val="both"/>
              <w:rPr>
                <w:rFonts w:ascii="Arial" w:hAnsi="Arial" w:cs="Arial"/>
              </w:rPr>
            </w:pPr>
            <w:r w:rsidRPr="002B5914">
              <w:rPr>
                <w:rFonts w:ascii="Arial" w:hAnsi="Arial" w:cs="Arial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0B5E90" w:rsidRDefault="00A54004" w:rsidP="007C2F7D">
            <w:pPr>
              <w:tabs>
                <w:tab w:val="left" w:pos="157"/>
                <w:tab w:val="left" w:pos="337"/>
                <w:tab w:val="left" w:pos="592"/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2.1.</w:t>
            </w:r>
            <w:r w:rsidR="003D63C3" w:rsidRPr="000B5E90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 w:rsidRPr="000B5E90">
              <w:rPr>
                <w:rFonts w:ascii="Arial" w:hAnsi="Arial" w:cs="Arial"/>
              </w:rPr>
              <w:t>Ц</w:t>
            </w:r>
            <w:r w:rsidR="003D63C3" w:rsidRPr="000B5E90">
              <w:rPr>
                <w:rFonts w:ascii="Arial" w:hAnsi="Arial" w:cs="Arial"/>
              </w:rPr>
              <w:t xml:space="preserve">ена </w:t>
            </w:r>
            <w:r w:rsidRPr="000B5E90">
              <w:rPr>
                <w:rFonts w:ascii="Arial" w:hAnsi="Arial" w:cs="Arial"/>
              </w:rPr>
              <w:t>договора</w:t>
            </w:r>
            <w:r w:rsidR="003D63C3" w:rsidRPr="000B5E90">
              <w:rPr>
                <w:rFonts w:ascii="Arial" w:hAnsi="Arial" w:cs="Arial"/>
              </w:rPr>
              <w:t>», определяется по формуле:</w:t>
            </w:r>
          </w:p>
          <w:p w:rsidR="002B5914" w:rsidRDefault="002B591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</w:rPr>
            </w:pPr>
          </w:p>
          <w:p w:rsidR="003D63C3" w:rsidRPr="000B5E90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0B5E90">
              <w:rPr>
                <w:rFonts w:ascii="Arial" w:hAnsi="Arial" w:cs="Arial"/>
                <w:i/>
                <w:lang w:val="en-US"/>
              </w:rPr>
              <w:t>Ra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0B5E90">
              <w:rPr>
                <w:rFonts w:ascii="Arial" w:hAnsi="Arial" w:cs="Arial"/>
                <w:i/>
                <w:lang w:val="en-US"/>
              </w:rPr>
              <w:t>= ((A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0B5E90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0B5E90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B5E90">
              <w:rPr>
                <w:rFonts w:ascii="Arial" w:hAnsi="Arial" w:cs="Arial"/>
                <w:sz w:val="24"/>
                <w:szCs w:val="24"/>
              </w:rPr>
              <w:t>где</w:t>
            </w:r>
            <w:r w:rsidRPr="000B5E90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– рейтинг, присуждаемый i-й заявке по данному критерию;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0B5E90">
              <w:rPr>
                <w:rFonts w:ascii="Arial" w:hAnsi="Arial" w:cs="Arial"/>
                <w:sz w:val="24"/>
                <w:szCs w:val="24"/>
              </w:rPr>
              <w:t xml:space="preserve"> – начальная (максимальная) цена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0B5E9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0B5E90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5E90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0B5E90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0B5E90">
              <w:rPr>
                <w:rFonts w:ascii="Arial" w:hAnsi="Arial" w:cs="Arial"/>
                <w:sz w:val="24"/>
                <w:szCs w:val="24"/>
              </w:rPr>
              <w:t>– предложение i-</w:t>
            </w:r>
            <w:proofErr w:type="spellStart"/>
            <w:r w:rsidRPr="000B5E90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0B5E90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 w:rsidRPr="000B5E90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0B5E90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6C4B" w:rsidRPr="006D37C9" w:rsidRDefault="006D37C9" w:rsidP="006D37C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6D37C9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0C6C4B" w:rsidRPr="006D37C9">
              <w:rPr>
                <w:rFonts w:ascii="Arial" w:hAnsi="Arial" w:cs="Arial"/>
              </w:rPr>
              <w:t>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6D37C9" w:rsidRPr="006D37C9" w:rsidRDefault="006D37C9" w:rsidP="006D37C9"/>
          <w:p w:rsidR="00953261" w:rsidRPr="000B5E90" w:rsidRDefault="00851409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</w:t>
            </w:r>
            <w:r w:rsidR="000C6C4B" w:rsidRPr="000B5E90">
              <w:rPr>
                <w:rFonts w:ascii="Arial" w:hAnsi="Arial" w:cs="Arial"/>
              </w:rPr>
              <w:t>. Первый порядковый номер присваивается Заявке, набравшей наибольший итоговый рейтинг.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6D37C9" w:rsidRPr="000B5E90" w:rsidRDefault="006D37C9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  <w:p w:rsidR="00357D54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971A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D758F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6D37C9" w:rsidRPr="000B5E90" w:rsidRDefault="006D37C9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  <w:p w:rsidR="00366307" w:rsidRPr="000B5E90" w:rsidRDefault="006147FF" w:rsidP="0039059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5971A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3905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39059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69045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3905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39059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690452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39059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6168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061687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C7597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proofErr w:type="gramStart"/>
            <w:r w:rsidR="004E5BAF" w:rsidRPr="000B5E90">
              <w:rPr>
                <w:rFonts w:ascii="Arial" w:hAnsi="Arial" w:cs="Arial"/>
              </w:rPr>
              <w:t>с даты уведомления</w:t>
            </w:r>
            <w:proofErr w:type="gramEnd"/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Приложение 1 к Документации о Запросе предложений:</w:t>
      </w:r>
    </w:p>
    <w:p w:rsidR="00EE5414" w:rsidRPr="000B5E90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061687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1144C6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>л.</w:t>
      </w:r>
    </w:p>
    <w:p w:rsidR="00357D54" w:rsidRPr="000B5E90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0B5E90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0B5E90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8544D1" w:rsidRPr="000B5E90" w:rsidRDefault="008544D1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0B5E90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5E1B37" w:rsidRDefault="005E1B37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6D37C9" w:rsidRDefault="006D37C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6D37C9" w:rsidRDefault="006D37C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6D37C9" w:rsidRDefault="006D37C9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D758FB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341F30">
              <w:rPr>
                <w:rFonts w:ascii="Arial" w:hAnsi="Arial" w:cs="Arial"/>
              </w:rPr>
              <w:t>,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532DC" w:rsidRPr="000B5E90" w:rsidRDefault="00973767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973767" w:rsidRPr="000B5E90" w:rsidRDefault="008A223C" w:rsidP="008A223C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73767" w:rsidRPr="000B5E90">
        <w:rPr>
          <w:rFonts w:ascii="Arial" w:hAnsi="Arial" w:cs="Arial"/>
        </w:rPr>
        <w:t>Проект договор</w:t>
      </w:r>
      <w:r w:rsidR="00061687">
        <w:rPr>
          <w:rFonts w:ascii="Arial" w:hAnsi="Arial" w:cs="Arial"/>
        </w:rPr>
        <w:t>а</w:t>
      </w:r>
      <w:r w:rsidR="005D6A47" w:rsidRPr="000B5E90">
        <w:rPr>
          <w:rFonts w:ascii="Arial" w:hAnsi="Arial" w:cs="Arial"/>
        </w:rPr>
        <w:t xml:space="preserve"> поставки </w:t>
      </w:r>
      <w:r w:rsidR="00973767" w:rsidRPr="000B5E90">
        <w:rPr>
          <w:rFonts w:ascii="Arial" w:hAnsi="Arial" w:cs="Arial"/>
        </w:rPr>
        <w:t xml:space="preserve">на </w:t>
      </w:r>
      <w:r w:rsidR="001144C6">
        <w:rPr>
          <w:rFonts w:ascii="Arial" w:hAnsi="Arial" w:cs="Arial"/>
        </w:rPr>
        <w:t>5</w:t>
      </w:r>
      <w:r w:rsidR="00973767" w:rsidRPr="000B5E90">
        <w:rPr>
          <w:rFonts w:ascii="Arial" w:hAnsi="Arial" w:cs="Arial"/>
        </w:rPr>
        <w:t>л.</w:t>
      </w:r>
    </w:p>
    <w:p w:rsidR="00C7597D" w:rsidRPr="000B5E90" w:rsidRDefault="00C7597D" w:rsidP="00C7597D">
      <w:pPr>
        <w:pStyle w:val="ac"/>
        <w:jc w:val="left"/>
        <w:rPr>
          <w:rFonts w:ascii="Arial" w:hAnsi="Arial" w:cs="Arial"/>
          <w:b w:val="0"/>
        </w:rPr>
      </w:pPr>
    </w:p>
    <w:p w:rsidR="00C7597D" w:rsidRPr="000B5E90" w:rsidRDefault="00C7597D" w:rsidP="00C7597D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0B5E90" w:rsidRPr="000B5E90" w:rsidRDefault="000B5E90" w:rsidP="00C7597D">
      <w:pPr>
        <w:pStyle w:val="ac"/>
        <w:rPr>
          <w:rFonts w:ascii="Arial" w:hAnsi="Arial" w:cs="Arial"/>
          <w:b w:val="0"/>
          <w:i w:val="0"/>
        </w:rPr>
      </w:pPr>
    </w:p>
    <w:p w:rsidR="00C7597D" w:rsidRPr="000B5E90" w:rsidRDefault="000B5E90" w:rsidP="00C7597D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</w:t>
      </w:r>
      <w:r w:rsidR="00C7597D" w:rsidRPr="000B5E90">
        <w:rPr>
          <w:rFonts w:ascii="Arial" w:hAnsi="Arial" w:cs="Arial"/>
        </w:rPr>
        <w:t xml:space="preserve"> «____»_</w:t>
      </w:r>
      <w:r w:rsidRPr="000B5E90">
        <w:rPr>
          <w:rFonts w:ascii="Arial" w:hAnsi="Arial" w:cs="Arial"/>
        </w:rPr>
        <w:t>_________</w:t>
      </w:r>
      <w:r w:rsidR="00C7597D" w:rsidRPr="000B5E90">
        <w:rPr>
          <w:rFonts w:ascii="Arial" w:hAnsi="Arial" w:cs="Arial"/>
        </w:rPr>
        <w:t xml:space="preserve"> 2012 г.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0B5E90" w:rsidRDefault="00C7597D" w:rsidP="00C7597D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 xml:space="preserve">именуемое в дальнейшем «Поставщик», в лице </w:t>
      </w:r>
      <w:r w:rsidR="000B5E90" w:rsidRPr="000B5E90">
        <w:rPr>
          <w:rFonts w:ascii="Arial" w:hAnsi="Arial" w:cs="Arial"/>
        </w:rPr>
        <w:t>________________________________________________</w:t>
      </w:r>
      <w:r w:rsidRPr="000B5E90">
        <w:rPr>
          <w:rFonts w:ascii="Arial" w:hAnsi="Arial" w:cs="Arial"/>
        </w:rPr>
        <w:t xml:space="preserve">,  действующего на основании </w:t>
      </w:r>
      <w:r w:rsidR="000B5E90" w:rsidRPr="000B5E90">
        <w:rPr>
          <w:rFonts w:ascii="Arial" w:hAnsi="Arial" w:cs="Arial"/>
        </w:rPr>
        <w:t>__________________</w:t>
      </w:r>
      <w:r w:rsidRPr="000B5E90">
        <w:rPr>
          <w:rFonts w:ascii="Arial" w:hAnsi="Arial" w:cs="Arial"/>
        </w:rPr>
        <w:t>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0B5E90">
        <w:rPr>
          <w:rFonts w:ascii="Arial" w:hAnsi="Arial" w:cs="Arial"/>
        </w:rPr>
        <w:t>Плющикова</w:t>
      </w:r>
      <w:proofErr w:type="spellEnd"/>
      <w:r w:rsidRPr="000B5E90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</w:t>
      </w:r>
      <w:r w:rsidR="008B7830"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="008B7830" w:rsidRPr="00B5052B">
        <w:rPr>
          <w:rFonts w:ascii="Arial" w:hAnsi="Arial" w:cs="Arial"/>
        </w:rPr>
        <w:t xml:space="preserve"> по отбору организации для </w:t>
      </w:r>
      <w:r w:rsidR="008B7830">
        <w:rPr>
          <w:rFonts w:ascii="Arial" w:hAnsi="Arial" w:cs="Arial"/>
        </w:rPr>
        <w:t>поставки товаров</w:t>
      </w:r>
      <w:r w:rsidR="008B7830" w:rsidRPr="00B5052B">
        <w:rPr>
          <w:rFonts w:ascii="Arial" w:hAnsi="Arial" w:cs="Arial"/>
        </w:rPr>
        <w:t>, в соответствии</w:t>
      </w:r>
      <w:proofErr w:type="gramEnd"/>
      <w:r w:rsidR="008B7830" w:rsidRPr="00B5052B">
        <w:rPr>
          <w:rFonts w:ascii="Arial" w:hAnsi="Arial" w:cs="Arial"/>
        </w:rPr>
        <w:t xml:space="preserve"> </w:t>
      </w:r>
      <w:r w:rsidR="008B7830">
        <w:rPr>
          <w:rFonts w:ascii="Arial" w:hAnsi="Arial" w:cs="Arial"/>
        </w:rPr>
        <w:t xml:space="preserve">с протоколом </w:t>
      </w:r>
      <w:r w:rsidR="008B7830" w:rsidRPr="00B5052B">
        <w:rPr>
          <w:rFonts w:ascii="Arial" w:hAnsi="Arial" w:cs="Arial"/>
        </w:rPr>
        <w:t xml:space="preserve">заявок на участие в открытом </w:t>
      </w:r>
      <w:r w:rsidR="008B7830"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C7597D" w:rsidRPr="000B5E90" w:rsidRDefault="00C7597D" w:rsidP="00C7597D">
      <w:pPr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Default="00C7597D" w:rsidP="000B5E90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 w:rsidR="008544D1">
        <w:rPr>
          <w:rFonts w:ascii="Arial" w:hAnsi="Arial" w:cs="Arial"/>
        </w:rPr>
        <w:t>»):</w:t>
      </w:r>
    </w:p>
    <w:p w:rsidR="00690452" w:rsidRDefault="00690452" w:rsidP="0069045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tbl>
      <w:tblPr>
        <w:tblW w:w="4997" w:type="dxa"/>
        <w:jc w:val="center"/>
        <w:tblInd w:w="93" w:type="dxa"/>
        <w:tblLook w:val="04A0" w:firstRow="1" w:lastRow="0" w:firstColumn="1" w:lastColumn="0" w:noHBand="0" w:noVBand="1"/>
      </w:tblPr>
      <w:tblGrid>
        <w:gridCol w:w="703"/>
        <w:gridCol w:w="2358"/>
        <w:gridCol w:w="919"/>
        <w:gridCol w:w="1017"/>
      </w:tblGrid>
      <w:tr w:rsidR="00690452" w:rsidRPr="00690452" w:rsidTr="001144C6">
        <w:trPr>
          <w:trHeight w:val="309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690452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690452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90452">
              <w:rPr>
                <w:rFonts w:ascii="Arial" w:hAnsi="Arial" w:cs="Arial"/>
                <w:sz w:val="20"/>
                <w:szCs w:val="20"/>
              </w:rPr>
              <w:t>Ед</w:t>
            </w:r>
            <w:proofErr w:type="gramStart"/>
            <w:r w:rsidRPr="00690452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690452">
              <w:rPr>
                <w:rFonts w:ascii="Arial" w:hAnsi="Arial" w:cs="Arial"/>
                <w:sz w:val="20"/>
                <w:szCs w:val="20"/>
              </w:rPr>
              <w:t>зм</w:t>
            </w:r>
            <w:proofErr w:type="spellEnd"/>
            <w:r w:rsidRPr="006904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</w:tr>
      <w:tr w:rsidR="00690452" w:rsidRPr="00690452" w:rsidTr="001144C6">
        <w:trPr>
          <w:trHeight w:val="403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AD6B51" w:rsidP="006B39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51">
              <w:rPr>
                <w:rFonts w:ascii="Arial" w:hAnsi="Arial" w:cs="Arial"/>
                <w:sz w:val="20"/>
                <w:szCs w:val="20"/>
              </w:rPr>
              <w:t>Счетчик газа G 4 ОМЕГА (</w:t>
            </w:r>
            <w:proofErr w:type="spellStart"/>
            <w:r w:rsidRPr="00AD6B51">
              <w:rPr>
                <w:rFonts w:ascii="Arial" w:hAnsi="Arial" w:cs="Arial"/>
                <w:sz w:val="20"/>
                <w:szCs w:val="20"/>
              </w:rPr>
              <w:t>ямпольский</w:t>
            </w:r>
            <w:proofErr w:type="spellEnd"/>
            <w:r w:rsidRPr="00AD6B51">
              <w:rPr>
                <w:rFonts w:ascii="Arial" w:hAnsi="Arial" w:cs="Arial"/>
                <w:sz w:val="20"/>
                <w:szCs w:val="20"/>
              </w:rPr>
              <w:t xml:space="preserve"> приборостроительный завод) сварка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</w:tr>
      <w:tr w:rsidR="00690452" w:rsidRPr="00690452" w:rsidTr="001144C6">
        <w:trPr>
          <w:trHeight w:val="281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AD6B51" w:rsidP="006B39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51">
              <w:rPr>
                <w:rFonts w:ascii="Arial" w:hAnsi="Arial" w:cs="Arial"/>
                <w:sz w:val="20"/>
                <w:szCs w:val="20"/>
              </w:rPr>
              <w:t>Счетчик газа G 4 ОМЕГА (</w:t>
            </w:r>
            <w:proofErr w:type="spellStart"/>
            <w:r w:rsidRPr="00AD6B51">
              <w:rPr>
                <w:rFonts w:ascii="Arial" w:hAnsi="Arial" w:cs="Arial"/>
                <w:sz w:val="20"/>
                <w:szCs w:val="20"/>
              </w:rPr>
              <w:t>ямпольский</w:t>
            </w:r>
            <w:proofErr w:type="spellEnd"/>
            <w:r w:rsidR="006B39B7">
              <w:rPr>
                <w:rFonts w:ascii="Arial" w:hAnsi="Arial" w:cs="Arial"/>
                <w:sz w:val="20"/>
                <w:szCs w:val="20"/>
              </w:rPr>
              <w:t xml:space="preserve"> приборостроительный завод) </w:t>
            </w:r>
            <w:r w:rsidRPr="00AD6B51">
              <w:rPr>
                <w:rFonts w:ascii="Arial" w:hAnsi="Arial" w:cs="Arial"/>
                <w:sz w:val="20"/>
                <w:szCs w:val="20"/>
              </w:rPr>
              <w:t>резьба 3/4"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90452" w:rsidRPr="00690452" w:rsidTr="001144C6">
        <w:trPr>
          <w:trHeight w:val="272"/>
          <w:jc w:val="center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AD6B51" w:rsidP="006B39B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B51">
              <w:rPr>
                <w:rFonts w:ascii="Arial" w:hAnsi="Arial" w:cs="Arial"/>
                <w:sz w:val="20"/>
                <w:szCs w:val="20"/>
              </w:rPr>
              <w:t>Счетчик газа G 6 ОМЕГА (</w:t>
            </w:r>
            <w:proofErr w:type="spellStart"/>
            <w:r w:rsidRPr="00AD6B51">
              <w:rPr>
                <w:rFonts w:ascii="Arial" w:hAnsi="Arial" w:cs="Arial"/>
                <w:sz w:val="20"/>
                <w:szCs w:val="20"/>
              </w:rPr>
              <w:t>ямпольский</w:t>
            </w:r>
            <w:proofErr w:type="spellEnd"/>
            <w:r w:rsidRPr="00AD6B51">
              <w:rPr>
                <w:rFonts w:ascii="Arial" w:hAnsi="Arial" w:cs="Arial"/>
                <w:sz w:val="20"/>
                <w:szCs w:val="20"/>
              </w:rPr>
              <w:t xml:space="preserve"> приборостроительный завод) сварка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452" w:rsidRPr="00690452" w:rsidRDefault="00690452" w:rsidP="006904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045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</w:tbl>
    <w:p w:rsidR="00690452" w:rsidRDefault="00690452" w:rsidP="00690452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C7597D" w:rsidRPr="000B5E90" w:rsidRDefault="00C7597D" w:rsidP="000E6ADD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C7597D" w:rsidRPr="000B5E90" w:rsidRDefault="000B5E90" w:rsidP="00DB7345">
      <w:pPr>
        <w:widowControl/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2.4.</w:t>
      </w:r>
      <w:r w:rsidR="00C7597D" w:rsidRPr="000B5E90">
        <w:rPr>
          <w:rFonts w:ascii="Arial" w:hAnsi="Arial" w:cs="Arial"/>
        </w:rPr>
        <w:t xml:space="preserve">  </w:t>
      </w:r>
      <w:r w:rsidR="00DB7345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отправлен Грузополучателем в адрес Поставщика. Поставщик обязан принять и оплатить </w:t>
      </w:r>
      <w:r w:rsidR="00DB7345">
        <w:rPr>
          <w:rFonts w:ascii="Arial" w:hAnsi="Arial" w:cs="Arial"/>
        </w:rPr>
        <w:lastRenderedPageBreak/>
        <w:t>Товар в течение 3-х банковских дней с момента поступления Товара на склад Поставщика. Расчеты по возврату бракованного товара производятся путем перечисления денежных средств на расчетный счет Грузополучателя. Одновременно с передачей товара, Грузополучатель обязан передать Поставщику оригиналы счета-фактуры и накладной</w:t>
      </w:r>
    </w:p>
    <w:p w:rsidR="00C7597D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DB7345" w:rsidRPr="000B5E90" w:rsidRDefault="00DB7345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 w:rsidR="00AB5304">
        <w:rPr>
          <w:rFonts w:ascii="Arial" w:hAnsi="Arial" w:cs="Arial"/>
          <w:b/>
        </w:rPr>
        <w:t>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3.1.</w:t>
      </w:r>
      <w:r w:rsidR="00C7597D" w:rsidRPr="000B5E90">
        <w:rPr>
          <w:rFonts w:ascii="Arial" w:hAnsi="Arial" w:cs="Arial"/>
        </w:rPr>
        <w:t xml:space="preserve"> Сумма договора составляет </w:t>
      </w:r>
      <w:r w:rsidR="00C7597D"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="00C7597D" w:rsidRPr="000B5E90">
        <w:rPr>
          <w:rFonts w:ascii="Arial" w:hAnsi="Arial" w:cs="Arial"/>
        </w:rPr>
        <w:t xml:space="preserve"> рубл</w:t>
      </w:r>
      <w:r w:rsidRPr="000B5E90">
        <w:rPr>
          <w:rFonts w:ascii="Arial" w:hAnsi="Arial" w:cs="Arial"/>
        </w:rPr>
        <w:t>ей</w:t>
      </w:r>
      <w:r w:rsidR="00C7597D" w:rsidRPr="000B5E90"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__</w:t>
      </w:r>
      <w:r w:rsidR="00C7597D" w:rsidRPr="000B5E90">
        <w:rPr>
          <w:rFonts w:ascii="Arial" w:hAnsi="Arial" w:cs="Arial"/>
        </w:rPr>
        <w:t xml:space="preserve"> копеек</w:t>
      </w:r>
      <w:r w:rsidRPr="000B5E90">
        <w:rPr>
          <w:rFonts w:ascii="Arial" w:hAnsi="Arial" w:cs="Arial"/>
        </w:rPr>
        <w:t>, в том числе НДС.</w:t>
      </w:r>
    </w:p>
    <w:p w:rsidR="000B5E90" w:rsidRPr="000B5E90" w:rsidRDefault="000B5E90" w:rsidP="005606A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</w:t>
      </w:r>
      <w:r w:rsidR="00C7597D" w:rsidRPr="000B5E90">
        <w:rPr>
          <w:rFonts w:ascii="Arial" w:hAnsi="Arial" w:cs="Arial"/>
        </w:rPr>
        <w:t xml:space="preserve">Предусмотренная </w:t>
      </w:r>
      <w:r w:rsidR="005606AA">
        <w:rPr>
          <w:rFonts w:ascii="Arial" w:hAnsi="Arial" w:cs="Arial"/>
        </w:rPr>
        <w:t>Ц</w:t>
      </w:r>
      <w:r w:rsidR="00C7597D"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C7597D" w:rsidRPr="005606AA" w:rsidRDefault="00C7597D" w:rsidP="005606A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C7597D" w:rsidRPr="000B5E90" w:rsidRDefault="005606AA" w:rsidP="000E6ADD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C7597D" w:rsidRPr="000B5E90">
        <w:rPr>
          <w:rFonts w:ascii="Arial" w:hAnsi="Arial" w:cs="Arial"/>
        </w:rPr>
        <w:t>плата производится в течение 7 (семи) банковских дней со дня поставки Товара.</w:t>
      </w:r>
    </w:p>
    <w:p w:rsidR="00C7597D" w:rsidRPr="000B5E90" w:rsidRDefault="00C7597D" w:rsidP="000E6ADD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C7597D" w:rsidRPr="000B5E90" w:rsidRDefault="00C7597D" w:rsidP="000E6ADD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5606AA" w:rsidRDefault="00C7597D" w:rsidP="005606A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 xml:space="preserve">Покупателю осуществляется </w:t>
      </w:r>
      <w:r w:rsidR="005606AA" w:rsidRPr="005606AA">
        <w:rPr>
          <w:rFonts w:ascii="Arial" w:hAnsi="Arial" w:cs="Arial"/>
        </w:rPr>
        <w:t>в тече</w:t>
      </w:r>
      <w:r w:rsidR="005606AA">
        <w:rPr>
          <w:rFonts w:ascii="Arial" w:hAnsi="Arial" w:cs="Arial"/>
        </w:rPr>
        <w:t xml:space="preserve">ние </w:t>
      </w:r>
      <w:r w:rsidR="001F7118">
        <w:rPr>
          <w:rFonts w:ascii="Arial" w:hAnsi="Arial" w:cs="Arial"/>
        </w:rPr>
        <w:t>пяти</w:t>
      </w:r>
      <w:r w:rsidR="005606AA">
        <w:rPr>
          <w:rFonts w:ascii="Arial" w:hAnsi="Arial" w:cs="Arial"/>
        </w:rPr>
        <w:t xml:space="preserve"> дней </w:t>
      </w:r>
      <w:proofErr w:type="gramStart"/>
      <w:r w:rsidR="005606AA">
        <w:rPr>
          <w:rFonts w:ascii="Arial" w:hAnsi="Arial" w:cs="Arial"/>
        </w:rPr>
        <w:t>с даты подписания</w:t>
      </w:r>
      <w:proofErr w:type="gramEnd"/>
      <w:r w:rsidR="005606AA">
        <w:rPr>
          <w:rFonts w:ascii="Arial" w:hAnsi="Arial" w:cs="Arial"/>
        </w:rPr>
        <w:t xml:space="preserve"> </w:t>
      </w:r>
      <w:r w:rsidR="005606AA" w:rsidRPr="005606AA">
        <w:rPr>
          <w:rFonts w:ascii="Arial" w:hAnsi="Arial" w:cs="Arial"/>
        </w:rPr>
        <w:t>Договора</w:t>
      </w:r>
      <w:r w:rsidR="000B5E90" w:rsidRPr="005606AA">
        <w:rPr>
          <w:rFonts w:ascii="Arial" w:hAnsi="Arial" w:cs="Arial"/>
        </w:rPr>
        <w:t>,</w:t>
      </w:r>
      <w:r w:rsidR="005606AA">
        <w:rPr>
          <w:rFonts w:ascii="Arial" w:hAnsi="Arial" w:cs="Arial"/>
        </w:rPr>
        <w:t xml:space="preserve"> </w:t>
      </w:r>
      <w:r w:rsidR="000B5E90" w:rsidRPr="005606AA">
        <w:rPr>
          <w:rFonts w:ascii="Arial" w:hAnsi="Arial" w:cs="Arial"/>
        </w:rPr>
        <w:t>с</w:t>
      </w:r>
      <w:r w:rsidRPr="005606AA">
        <w:rPr>
          <w:rFonts w:ascii="Arial" w:hAnsi="Arial" w:cs="Arial"/>
        </w:rPr>
        <w:t>илами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и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за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счет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Поставщика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автомобильным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транспортом</w:t>
      </w:r>
      <w:r w:rsidR="005606AA"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(экс</w:t>
      </w:r>
      <w:r w:rsidR="005606AA">
        <w:rPr>
          <w:rFonts w:ascii="Arial" w:hAnsi="Arial" w:cs="Arial"/>
        </w:rPr>
        <w:t>п</w:t>
      </w:r>
      <w:r w:rsidRPr="005606AA">
        <w:rPr>
          <w:rFonts w:ascii="Arial" w:hAnsi="Arial" w:cs="Arial"/>
        </w:rPr>
        <w:t>едитором,</w:t>
      </w:r>
      <w:r w:rsidR="005606AA">
        <w:rPr>
          <w:rFonts w:ascii="Arial" w:hAnsi="Arial" w:cs="Arial"/>
        </w:rPr>
        <w:t xml:space="preserve"> </w:t>
      </w:r>
      <w:r w:rsidR="00AB5304">
        <w:rPr>
          <w:rFonts w:ascii="Arial" w:hAnsi="Arial" w:cs="Arial"/>
        </w:rPr>
        <w:t>грузоперевозчиком)</w:t>
      </w:r>
      <w:r w:rsidR="005606AA" w:rsidRPr="005606AA">
        <w:rPr>
          <w:rFonts w:ascii="Arial" w:hAnsi="Arial" w:cs="Arial"/>
        </w:rPr>
        <w:t>.</w:t>
      </w:r>
    </w:p>
    <w:p w:rsidR="00C7597D" w:rsidRPr="005606AA" w:rsidRDefault="00C7597D" w:rsidP="000E6ADD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C7597D" w:rsidRPr="000B5E90" w:rsidRDefault="00C7597D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C7597D" w:rsidRPr="000B5E90" w:rsidRDefault="00C7597D" w:rsidP="000E6ADD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C7597D" w:rsidRPr="000B5E90" w:rsidRDefault="00C7597D" w:rsidP="000E6ADD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4.5.</w:t>
      </w: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 w:rsidR="000B5E90">
        <w:rPr>
          <w:rFonts w:ascii="Arial" w:hAnsi="Arial" w:cs="Arial"/>
        </w:rPr>
        <w:t>По</w:t>
      </w:r>
      <w:r w:rsidRPr="000B5E90">
        <w:rPr>
          <w:rFonts w:ascii="Arial" w:hAnsi="Arial" w:cs="Arial"/>
        </w:rPr>
        <w:t>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4.6. Право собственности на Товар переходит к Покупателю с момента его полной оплаты со стороны Покупателя.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  <w:b/>
        </w:rPr>
      </w:pPr>
      <w:r w:rsidRPr="000B5E90">
        <w:rPr>
          <w:rFonts w:ascii="Arial" w:hAnsi="Arial" w:cs="Arial"/>
        </w:rPr>
        <w:t> </w:t>
      </w: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C7597D" w:rsidRPr="000B5E90" w:rsidRDefault="00C7597D" w:rsidP="000B5E90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C7597D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="00C7597D"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AD6B51" w:rsidRDefault="00AD6B51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AD6B51" w:rsidRPr="000B5E90" w:rsidRDefault="00AD6B51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Default="00C7597D" w:rsidP="000B5E90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307D58" w:rsidRPr="000B5E90" w:rsidRDefault="00307D58" w:rsidP="000B5E90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753D8B" w:rsidRPr="000B5E90" w:rsidRDefault="00753D8B" w:rsidP="00753D8B">
      <w:pPr>
        <w:pStyle w:val="ad"/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6634AC" w:rsidRDefault="00C7597D" w:rsidP="006634AC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6634AC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6634AC" w:rsidRDefault="006634AC" w:rsidP="006634AC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ФОРС-МАЖОР.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C7597D" w:rsidRDefault="00C7597D" w:rsidP="000E6ADD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753D8B" w:rsidRPr="000B5E90" w:rsidRDefault="00753D8B" w:rsidP="00753D8B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C7597D" w:rsidRDefault="00C7597D" w:rsidP="000E6ADD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C7597D" w:rsidRPr="000B5E90" w:rsidRDefault="00C7597D" w:rsidP="000B5E90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C7597D" w:rsidRPr="00307D58" w:rsidRDefault="00C7597D" w:rsidP="000E6ADD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307D58" w:rsidRPr="000B5E90" w:rsidRDefault="00307D58" w:rsidP="00307D58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C7597D" w:rsidRPr="00753D8B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C7597D" w:rsidRPr="000B5E90" w:rsidRDefault="00C7597D" w:rsidP="006E1BB5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C7597D" w:rsidRPr="000B5E90" w:rsidRDefault="00C7597D" w:rsidP="000E6ADD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C7597D" w:rsidRPr="000B5E90" w:rsidRDefault="00C7597D" w:rsidP="000E6ADD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C7597D" w:rsidRDefault="00C7597D" w:rsidP="000E6ADD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AB5304" w:rsidRDefault="00AB5304" w:rsidP="000B5E90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№1).</w:t>
      </w:r>
    </w:p>
    <w:p w:rsidR="00AB5304" w:rsidRPr="00AB5304" w:rsidRDefault="00AB5304" w:rsidP="00AB5304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C7597D" w:rsidRPr="000B5E90" w:rsidRDefault="00C7597D" w:rsidP="000E6ADD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5F7440" w:rsidRPr="000B5E90" w:rsidRDefault="005F7440" w:rsidP="005F7440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753D8B" w:rsidRPr="000B5E90" w:rsidTr="005F7440">
        <w:trPr>
          <w:trHeight w:val="4830"/>
        </w:trPr>
        <w:tc>
          <w:tcPr>
            <w:tcW w:w="4361" w:type="dxa"/>
          </w:tcPr>
          <w:p w:rsidR="005F7440" w:rsidRPr="000B5E90" w:rsidRDefault="005F7440" w:rsidP="00C01DA1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5F7440" w:rsidRPr="000B5E90" w:rsidRDefault="005F7440" w:rsidP="00C01DA1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5F7440" w:rsidRPr="000B5E90" w:rsidRDefault="005F7440" w:rsidP="005F7440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 w:rsidR="00753D8B"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</w:t>
            </w:r>
            <w:proofErr w:type="gramStart"/>
            <w:r w:rsidRPr="000B5E90">
              <w:rPr>
                <w:rFonts w:ascii="Arial" w:hAnsi="Arial" w:cs="Arial"/>
              </w:rPr>
              <w:t xml:space="preserve"> :</w:t>
            </w:r>
            <w:proofErr w:type="gramEnd"/>
            <w:r w:rsidRPr="000B5E90">
              <w:rPr>
                <w:rFonts w:ascii="Arial" w:hAnsi="Arial" w:cs="Arial"/>
              </w:rPr>
              <w:t xml:space="preserve"> (3532) 341-372, 341-355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5F7440" w:rsidRPr="000B5E90" w:rsidRDefault="005F7440" w:rsidP="005F7440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    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  <w:p w:rsidR="005F7440" w:rsidRPr="000B5E90" w:rsidRDefault="005F7440" w:rsidP="00C01DA1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5F7440" w:rsidRPr="000B5E90" w:rsidRDefault="005F7440" w:rsidP="005F7440">
      <w:pPr>
        <w:pStyle w:val="30"/>
        <w:rPr>
          <w:sz w:val="24"/>
          <w:szCs w:val="24"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BD0D81" w:rsidRPr="000B5E90" w:rsidRDefault="00BD0D81" w:rsidP="00065E1A">
      <w:pPr>
        <w:jc w:val="right"/>
        <w:rPr>
          <w:rFonts w:ascii="Arial" w:hAnsi="Arial" w:cs="Arial"/>
          <w:b/>
        </w:rPr>
      </w:pPr>
    </w:p>
    <w:p w:rsidR="006634AC" w:rsidRDefault="006634AC" w:rsidP="00AB5304">
      <w:pPr>
        <w:jc w:val="right"/>
        <w:rPr>
          <w:rFonts w:ascii="Arial" w:hAnsi="Arial" w:cs="Arial"/>
        </w:rPr>
        <w:sectPr w:rsidR="006634AC" w:rsidSect="006634AC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AB5304" w:rsidRDefault="00AB5304" w:rsidP="00AB5304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№1</w:t>
      </w:r>
      <w:r w:rsidR="00851409">
        <w:rPr>
          <w:rFonts w:ascii="Arial" w:hAnsi="Arial" w:cs="Arial"/>
        </w:rPr>
        <w:t xml:space="preserve">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BB54EB" w:rsidRDefault="00BB54EB" w:rsidP="00AB5304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BB54EB" w:rsidRPr="00BB54EB" w:rsidTr="009A69F6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9A69F6" w:rsidRPr="00BB54EB" w:rsidTr="009A69F6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BB54EB"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BB54EB" w:rsidRPr="00BB54EB" w:rsidTr="009A69F6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4EB" w:rsidRPr="00BB54EB" w:rsidRDefault="00BB54EB" w:rsidP="009A69F6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9A69F6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BB54EB" w:rsidRPr="00BB54EB" w:rsidTr="009A69F6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Pr="00BB54EB" w:rsidRDefault="00BB54EB" w:rsidP="00BB54E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54EB" w:rsidRDefault="00BB54EB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9A69F6" w:rsidRPr="009A69F6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9A69F6" w:rsidRPr="009A69F6" w:rsidRDefault="009A69F6" w:rsidP="009A69F6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9A69F6" w:rsidRPr="009A69F6" w:rsidRDefault="009A69F6" w:rsidP="009A69F6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 w:rsidR="0016641A"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9A69F6" w:rsidRPr="009A69F6" w:rsidRDefault="009A69F6" w:rsidP="009A69F6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9A69F6" w:rsidRPr="00BB54EB" w:rsidRDefault="009A69F6" w:rsidP="00BB54EB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ECA" w:rsidRDefault="00E83ECA" w:rsidP="008A223C">
      <w:pPr>
        <w:rPr>
          <w:rFonts w:ascii="Arial" w:hAnsi="Arial" w:cs="Arial"/>
        </w:rPr>
      </w:pPr>
    </w:p>
    <w:sectPr w:rsidR="00E83ECA" w:rsidSect="001F7118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A2" w:rsidRDefault="000004A2">
      <w:r>
        <w:separator/>
      </w:r>
    </w:p>
  </w:endnote>
  <w:endnote w:type="continuationSeparator" w:id="0">
    <w:p w:rsidR="000004A2" w:rsidRDefault="0000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A2" w:rsidRDefault="000004A2">
      <w:r>
        <w:separator/>
      </w:r>
    </w:p>
  </w:footnote>
  <w:footnote w:type="continuationSeparator" w:id="0">
    <w:p w:rsidR="000004A2" w:rsidRDefault="00000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05372F2B"/>
    <w:multiLevelType w:val="multilevel"/>
    <w:tmpl w:val="22AA3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9D20BF"/>
    <w:multiLevelType w:val="multilevel"/>
    <w:tmpl w:val="C9EC161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7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D63691E"/>
    <w:multiLevelType w:val="multilevel"/>
    <w:tmpl w:val="00E217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0CC48AA"/>
    <w:multiLevelType w:val="multilevel"/>
    <w:tmpl w:val="BC3AA2C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BCD61BE"/>
    <w:multiLevelType w:val="multilevel"/>
    <w:tmpl w:val="0AD4E8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B194EBE"/>
    <w:multiLevelType w:val="hybridMultilevel"/>
    <w:tmpl w:val="637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71A67"/>
    <w:multiLevelType w:val="multilevel"/>
    <w:tmpl w:val="5E52F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A0B341D"/>
    <w:multiLevelType w:val="multilevel"/>
    <w:tmpl w:val="FB7C6C9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BF6163A"/>
    <w:multiLevelType w:val="multilevel"/>
    <w:tmpl w:val="E66072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D441B7C"/>
    <w:multiLevelType w:val="multilevel"/>
    <w:tmpl w:val="5AF61A5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9FE555F"/>
    <w:multiLevelType w:val="multilevel"/>
    <w:tmpl w:val="156E5E80"/>
    <w:lvl w:ilvl="0">
      <w:start w:val="2"/>
      <w:numFmt w:val="decimal"/>
      <w:lvlText w:val="%1."/>
      <w:lvlJc w:val="left"/>
      <w:pPr>
        <w:ind w:left="3084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8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22"/>
  </w:num>
  <w:num w:numId="8">
    <w:abstractNumId w:val="3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20"/>
  </w:num>
  <w:num w:numId="14">
    <w:abstractNumId w:val="13"/>
  </w:num>
  <w:num w:numId="15">
    <w:abstractNumId w:val="14"/>
  </w:num>
  <w:num w:numId="16">
    <w:abstractNumId w:val="23"/>
  </w:num>
  <w:num w:numId="17">
    <w:abstractNumId w:val="9"/>
  </w:num>
  <w:num w:numId="18">
    <w:abstractNumId w:val="1"/>
  </w:num>
  <w:num w:numId="19">
    <w:abstractNumId w:val="19"/>
  </w:num>
  <w:num w:numId="20">
    <w:abstractNumId w:val="8"/>
  </w:num>
  <w:num w:numId="21">
    <w:abstractNumId w:val="11"/>
  </w:num>
  <w:num w:numId="22">
    <w:abstractNumId w:val="15"/>
  </w:num>
  <w:num w:numId="23">
    <w:abstractNumId w:val="17"/>
  </w:num>
  <w:num w:numId="24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04A2"/>
    <w:rsid w:val="00003AC8"/>
    <w:rsid w:val="000345E9"/>
    <w:rsid w:val="000355EE"/>
    <w:rsid w:val="00061687"/>
    <w:rsid w:val="00065E1A"/>
    <w:rsid w:val="0008649E"/>
    <w:rsid w:val="0008754D"/>
    <w:rsid w:val="00095B47"/>
    <w:rsid w:val="000A6386"/>
    <w:rsid w:val="000B22E6"/>
    <w:rsid w:val="000B5E90"/>
    <w:rsid w:val="000C6C4B"/>
    <w:rsid w:val="000D53D3"/>
    <w:rsid w:val="000D5D8D"/>
    <w:rsid w:val="000E3402"/>
    <w:rsid w:val="000E6839"/>
    <w:rsid w:val="000E6ADD"/>
    <w:rsid w:val="001144C6"/>
    <w:rsid w:val="0014497B"/>
    <w:rsid w:val="0016641A"/>
    <w:rsid w:val="001879CF"/>
    <w:rsid w:val="001A154A"/>
    <w:rsid w:val="001B1EE1"/>
    <w:rsid w:val="001F7118"/>
    <w:rsid w:val="002033CC"/>
    <w:rsid w:val="00203BB5"/>
    <w:rsid w:val="00204363"/>
    <w:rsid w:val="00207405"/>
    <w:rsid w:val="00293942"/>
    <w:rsid w:val="002B5914"/>
    <w:rsid w:val="002B654D"/>
    <w:rsid w:val="002E225D"/>
    <w:rsid w:val="00306E23"/>
    <w:rsid w:val="00307D58"/>
    <w:rsid w:val="003273C0"/>
    <w:rsid w:val="00341F30"/>
    <w:rsid w:val="00344DC8"/>
    <w:rsid w:val="003573A3"/>
    <w:rsid w:val="00357D54"/>
    <w:rsid w:val="00366307"/>
    <w:rsid w:val="00367B8A"/>
    <w:rsid w:val="0039059A"/>
    <w:rsid w:val="003A2CA5"/>
    <w:rsid w:val="003A6B0B"/>
    <w:rsid w:val="003D63C3"/>
    <w:rsid w:val="0048274D"/>
    <w:rsid w:val="00485089"/>
    <w:rsid w:val="004E5BAF"/>
    <w:rsid w:val="00510759"/>
    <w:rsid w:val="005249F4"/>
    <w:rsid w:val="00526FB8"/>
    <w:rsid w:val="005432E3"/>
    <w:rsid w:val="00544CF7"/>
    <w:rsid w:val="0055082B"/>
    <w:rsid w:val="0055217E"/>
    <w:rsid w:val="005606AA"/>
    <w:rsid w:val="005759D9"/>
    <w:rsid w:val="005971A9"/>
    <w:rsid w:val="005B7C11"/>
    <w:rsid w:val="005D6A47"/>
    <w:rsid w:val="005E1B37"/>
    <w:rsid w:val="005F7440"/>
    <w:rsid w:val="006147FF"/>
    <w:rsid w:val="006634AC"/>
    <w:rsid w:val="006652BD"/>
    <w:rsid w:val="00676C7C"/>
    <w:rsid w:val="00690452"/>
    <w:rsid w:val="006B39B7"/>
    <w:rsid w:val="006D37C9"/>
    <w:rsid w:val="006D6145"/>
    <w:rsid w:val="006E1BB5"/>
    <w:rsid w:val="00753D8B"/>
    <w:rsid w:val="007765BB"/>
    <w:rsid w:val="00777DE4"/>
    <w:rsid w:val="00792B98"/>
    <w:rsid w:val="0079354A"/>
    <w:rsid w:val="007C1B75"/>
    <w:rsid w:val="007C2F7D"/>
    <w:rsid w:val="007F5878"/>
    <w:rsid w:val="00851409"/>
    <w:rsid w:val="008544D1"/>
    <w:rsid w:val="008A223C"/>
    <w:rsid w:val="008A4E7D"/>
    <w:rsid w:val="008B7830"/>
    <w:rsid w:val="008D4D49"/>
    <w:rsid w:val="008D6D21"/>
    <w:rsid w:val="008E42FD"/>
    <w:rsid w:val="009406F1"/>
    <w:rsid w:val="00953261"/>
    <w:rsid w:val="009532DC"/>
    <w:rsid w:val="00960C3D"/>
    <w:rsid w:val="00965E82"/>
    <w:rsid w:val="00973767"/>
    <w:rsid w:val="009A6468"/>
    <w:rsid w:val="009A69F6"/>
    <w:rsid w:val="009B2B41"/>
    <w:rsid w:val="009E1318"/>
    <w:rsid w:val="009E67C3"/>
    <w:rsid w:val="00A0388C"/>
    <w:rsid w:val="00A32A54"/>
    <w:rsid w:val="00A54004"/>
    <w:rsid w:val="00A60705"/>
    <w:rsid w:val="00A74AA0"/>
    <w:rsid w:val="00AB5304"/>
    <w:rsid w:val="00AC1601"/>
    <w:rsid w:val="00AC7A07"/>
    <w:rsid w:val="00AD1FD9"/>
    <w:rsid w:val="00AD6B51"/>
    <w:rsid w:val="00B03291"/>
    <w:rsid w:val="00B25562"/>
    <w:rsid w:val="00B67F88"/>
    <w:rsid w:val="00B70DE2"/>
    <w:rsid w:val="00B97744"/>
    <w:rsid w:val="00BA0DD2"/>
    <w:rsid w:val="00BA2CB7"/>
    <w:rsid w:val="00BA4D95"/>
    <w:rsid w:val="00BB54EB"/>
    <w:rsid w:val="00BC72DB"/>
    <w:rsid w:val="00BD0D81"/>
    <w:rsid w:val="00BF38AE"/>
    <w:rsid w:val="00BF4802"/>
    <w:rsid w:val="00C0061D"/>
    <w:rsid w:val="00C01DA1"/>
    <w:rsid w:val="00C22E40"/>
    <w:rsid w:val="00C57D9A"/>
    <w:rsid w:val="00C7597D"/>
    <w:rsid w:val="00CA0EB4"/>
    <w:rsid w:val="00CB24B8"/>
    <w:rsid w:val="00CE39CC"/>
    <w:rsid w:val="00CF4E34"/>
    <w:rsid w:val="00CF5106"/>
    <w:rsid w:val="00CF6C97"/>
    <w:rsid w:val="00D61753"/>
    <w:rsid w:val="00D6759F"/>
    <w:rsid w:val="00D758FB"/>
    <w:rsid w:val="00D82CB8"/>
    <w:rsid w:val="00DA1198"/>
    <w:rsid w:val="00DB074A"/>
    <w:rsid w:val="00DB115A"/>
    <w:rsid w:val="00DB48D8"/>
    <w:rsid w:val="00DB7345"/>
    <w:rsid w:val="00DD74BF"/>
    <w:rsid w:val="00E0176F"/>
    <w:rsid w:val="00E626E8"/>
    <w:rsid w:val="00E83ECA"/>
    <w:rsid w:val="00E939B7"/>
    <w:rsid w:val="00EA2D45"/>
    <w:rsid w:val="00EB4960"/>
    <w:rsid w:val="00EE5414"/>
    <w:rsid w:val="00F45B17"/>
    <w:rsid w:val="00F56A24"/>
    <w:rsid w:val="00F6757B"/>
    <w:rsid w:val="00F703F2"/>
    <w:rsid w:val="00F927D7"/>
    <w:rsid w:val="00FA63BF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4D526-81D9-455D-9938-893B6586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17</Pages>
  <Words>4665</Words>
  <Characters>26594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36</cp:revision>
  <cp:lastPrinted>2012-04-13T09:35:00Z</cp:lastPrinted>
  <dcterms:created xsi:type="dcterms:W3CDTF">2012-03-26T14:13:00Z</dcterms:created>
  <dcterms:modified xsi:type="dcterms:W3CDTF">2012-04-17T03:06:00Z</dcterms:modified>
</cp:coreProperties>
</file>