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2CC" w:rsidRPr="00C95442" w:rsidRDefault="00C902CC" w:rsidP="007947B4"/>
    <w:p w:rsidR="00C902CC" w:rsidRPr="00C95442" w:rsidRDefault="00C902CC" w:rsidP="007947B4"/>
    <w:p w:rsidR="00C902CC" w:rsidRPr="00C95442" w:rsidRDefault="00C902CC" w:rsidP="007947B4"/>
    <w:p w:rsidR="00C902CC" w:rsidRPr="00C95442" w:rsidRDefault="00C902CC" w:rsidP="007947B4">
      <w:pPr>
        <w:pStyle w:val="afff8"/>
      </w:pPr>
      <w:r w:rsidRPr="00C95442">
        <w:t>ДОКУМЕНТАЦИЯ О ЗАПРОСЕ ПРЕДЛОЖЕНИЙ</w:t>
      </w:r>
    </w:p>
    <w:p w:rsidR="00C902CC" w:rsidRPr="00C95442" w:rsidRDefault="00C902CC" w:rsidP="007947B4"/>
    <w:p w:rsidR="00C902CC" w:rsidRPr="00C95442" w:rsidRDefault="00C902CC" w:rsidP="007947B4">
      <w:pPr>
        <w:pStyle w:val="afffa"/>
      </w:pPr>
      <w:r w:rsidRPr="00C95442">
        <w:t xml:space="preserve">Открытый Запрос предложений № </w:t>
      </w:r>
      <w:r w:rsidRPr="0033528A">
        <w:rPr>
          <w:noProof/>
          <w:highlight w:val="lightGray"/>
        </w:rPr>
        <w:t>113213</w:t>
      </w:r>
    </w:p>
    <w:p w:rsidR="00C902CC" w:rsidRPr="00C95442" w:rsidRDefault="00C902CC" w:rsidP="007947B4">
      <w:pPr>
        <w:pStyle w:val="afffa"/>
      </w:pPr>
      <w:r w:rsidRPr="00C95442">
        <w:t>ФОРМА ПОДАЧИ ЗАЯВОК УЧАСТНИКАМИ: НА БУМАЖНОМ НОСИТЕЛЕ</w:t>
      </w:r>
    </w:p>
    <w:p w:rsidR="00C902CC" w:rsidRPr="00C95442" w:rsidRDefault="00C902CC" w:rsidP="007947B4">
      <w:pPr>
        <w:pStyle w:val="afffa"/>
      </w:pPr>
      <w:r w:rsidRPr="00C95442">
        <w:t xml:space="preserve">по отбору Организации для ВЫПОЛНЕНИЯ РАБОТ (ОКАЗАНИЯ </w:t>
      </w:r>
      <w:r w:rsidRPr="0059216A">
        <w:t>УСЛУГ)</w:t>
      </w:r>
      <w:r w:rsidRPr="00C95442">
        <w:t xml:space="preserve"> </w:t>
      </w:r>
    </w:p>
    <w:p w:rsidR="00C902CC" w:rsidRPr="00CD7BF7" w:rsidRDefault="00C902CC" w:rsidP="007947B4">
      <w:pPr>
        <w:pStyle w:val="afffa"/>
      </w:pPr>
    </w:p>
    <w:p w:rsidR="00C902CC" w:rsidRPr="00554021" w:rsidRDefault="00C902CC" w:rsidP="007947B4">
      <w:pPr>
        <w:rPr>
          <w:highlight w:val="lightGray"/>
        </w:rPr>
      </w:pPr>
    </w:p>
    <w:p w:rsidR="00C902CC" w:rsidRPr="00554021" w:rsidRDefault="00C902CC" w:rsidP="007947B4">
      <w:pPr>
        <w:rPr>
          <w:highlight w:val="lightGray"/>
        </w:rPr>
      </w:pPr>
    </w:p>
    <w:p w:rsidR="00C902CC" w:rsidRPr="00C95442" w:rsidRDefault="00C902CC" w:rsidP="007947B4"/>
    <w:tbl>
      <w:tblPr>
        <w:tblW w:w="9722" w:type="dxa"/>
        <w:tblInd w:w="108" w:type="dxa"/>
        <w:shd w:val="pct15" w:color="auto" w:fill="auto"/>
        <w:tblLook w:val="04A0" w:firstRow="1" w:lastRow="0" w:firstColumn="1" w:lastColumn="0" w:noHBand="0" w:noVBand="1"/>
      </w:tblPr>
      <w:tblGrid>
        <w:gridCol w:w="336"/>
        <w:gridCol w:w="628"/>
        <w:gridCol w:w="8758"/>
      </w:tblGrid>
      <w:tr w:rsidR="00C902CC" w:rsidRPr="00C95442" w:rsidTr="007947B4">
        <w:tc>
          <w:tcPr>
            <w:tcW w:w="284" w:type="dxa"/>
            <w:shd w:val="pct15" w:color="auto" w:fill="auto"/>
          </w:tcPr>
          <w:p w:rsidR="00C902CC" w:rsidRPr="00C95442" w:rsidRDefault="00C902CC" w:rsidP="007947B4">
            <w:r>
              <w:t>1</w:t>
            </w:r>
          </w:p>
        </w:tc>
        <w:tc>
          <w:tcPr>
            <w:tcW w:w="399" w:type="dxa"/>
            <w:shd w:val="pct15" w:color="auto" w:fill="auto"/>
          </w:tcPr>
          <w:p w:rsidR="00C902CC" w:rsidRPr="00C95442" w:rsidRDefault="00C902CC" w:rsidP="007947B4">
            <w:r>
              <w:t>лот:</w:t>
            </w:r>
          </w:p>
        </w:tc>
        <w:tc>
          <w:tcPr>
            <w:tcW w:w="9039" w:type="dxa"/>
            <w:shd w:val="pct15" w:color="auto" w:fill="auto"/>
          </w:tcPr>
          <w:p w:rsidR="00C902CC" w:rsidRPr="00C95442" w:rsidRDefault="00C902CC" w:rsidP="007947B4">
            <w:r>
              <w:t>для нужд  АО "Газпром газораспределение Оренбург"</w:t>
            </w:r>
          </w:p>
        </w:tc>
      </w:tr>
    </w:tbl>
    <w:p w:rsidR="00C902CC" w:rsidRPr="00C95442" w:rsidRDefault="00C902CC" w:rsidP="007947B4"/>
    <w:p w:rsidR="00C902CC" w:rsidRPr="00C95442" w:rsidRDefault="00C902CC" w:rsidP="007947B4"/>
    <w:p w:rsidR="00C902CC" w:rsidRPr="00C95442" w:rsidRDefault="00C902CC" w:rsidP="007947B4"/>
    <w:p w:rsidR="00C902CC" w:rsidRPr="00C95442" w:rsidRDefault="00C902CC" w:rsidP="007947B4"/>
    <w:p w:rsidR="00C902CC" w:rsidRPr="00C95442" w:rsidRDefault="00C902CC" w:rsidP="007947B4"/>
    <w:p w:rsidR="00C902CC" w:rsidRPr="00C95442" w:rsidRDefault="00C902CC" w:rsidP="00D93E88"/>
    <w:p w:rsidR="00C902CC" w:rsidRPr="00C95442" w:rsidRDefault="00C902CC" w:rsidP="00D93E88"/>
    <w:p w:rsidR="00C902CC" w:rsidRPr="00C95442" w:rsidRDefault="00C902CC" w:rsidP="00D93E88"/>
    <w:p w:rsidR="00C902CC" w:rsidRPr="00C95442" w:rsidRDefault="00C902CC" w:rsidP="00D93E88"/>
    <w:p w:rsidR="00C902CC" w:rsidRPr="00C95442" w:rsidRDefault="00C902CC" w:rsidP="00D93E88"/>
    <w:p w:rsidR="00C902CC" w:rsidRPr="00C95442" w:rsidRDefault="00C902CC" w:rsidP="00D93E88"/>
    <w:p w:rsidR="00C902CC" w:rsidRPr="00C95442" w:rsidRDefault="00C902CC" w:rsidP="00D93E88"/>
    <w:p w:rsidR="00C902CC" w:rsidRPr="00C95442" w:rsidRDefault="00C902CC" w:rsidP="00D93E88"/>
    <w:p w:rsidR="00C902CC" w:rsidRPr="00C95442" w:rsidRDefault="00C902CC" w:rsidP="00D93E88"/>
    <w:p w:rsidR="00C902CC" w:rsidRPr="00C95442" w:rsidRDefault="00C902CC" w:rsidP="007947B4"/>
    <w:p w:rsidR="00C902CC" w:rsidRPr="00C95442" w:rsidRDefault="00C902CC" w:rsidP="007947B4"/>
    <w:p w:rsidR="00C902CC" w:rsidRPr="00C95442" w:rsidRDefault="00C902CC" w:rsidP="007947B4"/>
    <w:p w:rsidR="00C902CC" w:rsidRPr="00C95442" w:rsidRDefault="00C902CC" w:rsidP="007947B4"/>
    <w:p w:rsidR="00C902CC" w:rsidRPr="00C95442" w:rsidRDefault="00C902CC" w:rsidP="007947B4"/>
    <w:p w:rsidR="00C902CC" w:rsidRPr="00C95442" w:rsidRDefault="00C902CC" w:rsidP="007947B4"/>
    <w:p w:rsidR="00C902CC" w:rsidRPr="00C95442" w:rsidRDefault="00C902CC" w:rsidP="007947B4"/>
    <w:p w:rsidR="00C902CC" w:rsidRPr="00C95442" w:rsidRDefault="00C902CC" w:rsidP="007947B4"/>
    <w:p w:rsidR="00C902CC" w:rsidRPr="00C95442" w:rsidRDefault="00C902CC" w:rsidP="007947B4"/>
    <w:p w:rsidR="00C902CC" w:rsidRPr="00C95442" w:rsidRDefault="00C902CC" w:rsidP="007947B4">
      <w:pPr>
        <w:jc w:val="center"/>
      </w:pPr>
      <w:r w:rsidRPr="00C95442">
        <w:t>г. Санкт-Петербург</w:t>
      </w:r>
    </w:p>
    <w:p w:rsidR="00C902CC" w:rsidRPr="00C902CC" w:rsidRDefault="00C902CC" w:rsidP="00CD7BF7">
      <w:pPr>
        <w:jc w:val="center"/>
        <w:rPr>
          <w:b/>
        </w:rPr>
      </w:pPr>
      <w:r w:rsidRPr="00C95442">
        <w:br w:type="page"/>
      </w:r>
      <w:r w:rsidRPr="00CD7BF7">
        <w:rPr>
          <w:b/>
        </w:rPr>
        <w:lastRenderedPageBreak/>
        <w:t>Оглавление</w:t>
      </w:r>
    </w:p>
    <w:p w:rsidR="00C902CC" w:rsidRDefault="00C902CC">
      <w:pPr>
        <w:pStyle w:val="12"/>
        <w:tabs>
          <w:tab w:val="right" w:leader="dot" w:pos="9627"/>
        </w:tabs>
        <w:rPr>
          <w:rFonts w:asciiTheme="minorHAnsi" w:eastAsiaTheme="minorEastAsia" w:hAnsiTheme="minorHAnsi" w:cstheme="minorBidi"/>
          <w:b w:val="0"/>
          <w:bCs w:val="0"/>
          <w:caps w:val="0"/>
          <w:noProof/>
          <w:sz w:val="22"/>
          <w:szCs w:val="22"/>
        </w:rPr>
      </w:pPr>
      <w:r>
        <w:fldChar w:fldCharType="begin"/>
      </w:r>
      <w:r>
        <w:instrText xml:space="preserve"> TOC \o "1-3" \h \u </w:instrText>
      </w:r>
      <w:r>
        <w:fldChar w:fldCharType="separate"/>
      </w:r>
      <w:hyperlink w:anchor="_Toc475456793" w:history="1">
        <w:r w:rsidRPr="00B52A0C">
          <w:rPr>
            <w:rStyle w:val="a8"/>
            <w:noProof/>
          </w:rPr>
          <w:t>ТЕРМИНЫ И ОПРЕДЕЛЕНИЯ</w:t>
        </w:r>
        <w:r>
          <w:rPr>
            <w:noProof/>
          </w:rPr>
          <w:tab/>
        </w:r>
        <w:r>
          <w:rPr>
            <w:noProof/>
          </w:rPr>
          <w:fldChar w:fldCharType="begin"/>
        </w:r>
        <w:r>
          <w:rPr>
            <w:noProof/>
          </w:rPr>
          <w:instrText xml:space="preserve"> PAGEREF _Toc475456793 \h </w:instrText>
        </w:r>
        <w:r>
          <w:rPr>
            <w:noProof/>
          </w:rPr>
        </w:r>
        <w:r>
          <w:rPr>
            <w:noProof/>
          </w:rPr>
          <w:fldChar w:fldCharType="separate"/>
        </w:r>
        <w:r>
          <w:rPr>
            <w:noProof/>
          </w:rPr>
          <w:t>4</w:t>
        </w:r>
        <w:r>
          <w:rPr>
            <w:noProof/>
          </w:rPr>
          <w:fldChar w:fldCharType="end"/>
        </w:r>
      </w:hyperlink>
    </w:p>
    <w:p w:rsidR="00C902CC" w:rsidRDefault="001B0BE7">
      <w:pPr>
        <w:pStyle w:val="12"/>
        <w:tabs>
          <w:tab w:val="right" w:leader="dot" w:pos="9627"/>
        </w:tabs>
        <w:rPr>
          <w:rFonts w:asciiTheme="minorHAnsi" w:eastAsiaTheme="minorEastAsia" w:hAnsiTheme="minorHAnsi" w:cstheme="minorBidi"/>
          <w:b w:val="0"/>
          <w:bCs w:val="0"/>
          <w:caps w:val="0"/>
          <w:noProof/>
          <w:sz w:val="22"/>
          <w:szCs w:val="22"/>
        </w:rPr>
      </w:pPr>
      <w:hyperlink w:anchor="_Toc475456794" w:history="1">
        <w:r w:rsidR="00C902CC" w:rsidRPr="00B52A0C">
          <w:rPr>
            <w:rStyle w:val="a8"/>
            <w:noProof/>
          </w:rPr>
          <w:t>1. ОБЩИЕ ПОЛОЖЕНИЯ</w:t>
        </w:r>
        <w:r w:rsidR="00C902CC">
          <w:rPr>
            <w:noProof/>
          </w:rPr>
          <w:tab/>
        </w:r>
        <w:r w:rsidR="00C902CC">
          <w:rPr>
            <w:noProof/>
          </w:rPr>
          <w:fldChar w:fldCharType="begin"/>
        </w:r>
        <w:r w:rsidR="00C902CC">
          <w:rPr>
            <w:noProof/>
          </w:rPr>
          <w:instrText xml:space="preserve"> PAGEREF _Toc475456794 \h </w:instrText>
        </w:r>
        <w:r w:rsidR="00C902CC">
          <w:rPr>
            <w:noProof/>
          </w:rPr>
        </w:r>
        <w:r w:rsidR="00C902CC">
          <w:rPr>
            <w:noProof/>
          </w:rPr>
          <w:fldChar w:fldCharType="separate"/>
        </w:r>
        <w:r w:rsidR="00C902CC">
          <w:rPr>
            <w:noProof/>
          </w:rPr>
          <w:t>6</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795" w:history="1">
        <w:r w:rsidR="00C902CC" w:rsidRPr="00B52A0C">
          <w:rPr>
            <w:rStyle w:val="a8"/>
            <w:b/>
            <w:bCs/>
            <w:iCs/>
            <w:noProof/>
          </w:rPr>
          <w:t>1.1. Общие сведения о Запросе предложений</w:t>
        </w:r>
        <w:r w:rsidR="00C902CC">
          <w:rPr>
            <w:noProof/>
          </w:rPr>
          <w:tab/>
        </w:r>
        <w:r w:rsidR="00C902CC">
          <w:rPr>
            <w:noProof/>
          </w:rPr>
          <w:fldChar w:fldCharType="begin"/>
        </w:r>
        <w:r w:rsidR="00C902CC">
          <w:rPr>
            <w:noProof/>
          </w:rPr>
          <w:instrText xml:space="preserve"> PAGEREF _Toc475456795 \h </w:instrText>
        </w:r>
        <w:r w:rsidR="00C902CC">
          <w:rPr>
            <w:noProof/>
          </w:rPr>
        </w:r>
        <w:r w:rsidR="00C902CC">
          <w:rPr>
            <w:noProof/>
          </w:rPr>
          <w:fldChar w:fldCharType="separate"/>
        </w:r>
        <w:r w:rsidR="00C902CC">
          <w:rPr>
            <w:noProof/>
          </w:rPr>
          <w:t>6</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796" w:history="1">
        <w:r w:rsidR="00C902CC" w:rsidRPr="00B52A0C">
          <w:rPr>
            <w:rStyle w:val="a8"/>
            <w:b/>
            <w:bCs/>
            <w:iCs/>
            <w:noProof/>
          </w:rPr>
          <w:t>1.2. Структура настоящей Документации о Запросе предложений</w:t>
        </w:r>
        <w:r w:rsidR="00C902CC">
          <w:rPr>
            <w:noProof/>
          </w:rPr>
          <w:tab/>
        </w:r>
        <w:r w:rsidR="00C902CC">
          <w:rPr>
            <w:noProof/>
          </w:rPr>
          <w:fldChar w:fldCharType="begin"/>
        </w:r>
        <w:r w:rsidR="00C902CC">
          <w:rPr>
            <w:noProof/>
          </w:rPr>
          <w:instrText xml:space="preserve"> PAGEREF _Toc475456796 \h </w:instrText>
        </w:r>
        <w:r w:rsidR="00C902CC">
          <w:rPr>
            <w:noProof/>
          </w:rPr>
        </w:r>
        <w:r w:rsidR="00C902CC">
          <w:rPr>
            <w:noProof/>
          </w:rPr>
          <w:fldChar w:fldCharType="separate"/>
        </w:r>
        <w:r w:rsidR="00C902CC">
          <w:rPr>
            <w:noProof/>
          </w:rPr>
          <w:t>6</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797" w:history="1">
        <w:r w:rsidR="00C902CC" w:rsidRPr="00B52A0C">
          <w:rPr>
            <w:rStyle w:val="a8"/>
            <w:b/>
            <w:bCs/>
            <w:iCs/>
            <w:noProof/>
          </w:rPr>
          <w:t>1.3. Требования к Участникам Запроса предложений</w:t>
        </w:r>
        <w:r w:rsidR="00C902CC">
          <w:rPr>
            <w:noProof/>
          </w:rPr>
          <w:tab/>
        </w:r>
        <w:r w:rsidR="00C902CC">
          <w:rPr>
            <w:noProof/>
          </w:rPr>
          <w:fldChar w:fldCharType="begin"/>
        </w:r>
        <w:r w:rsidR="00C902CC">
          <w:rPr>
            <w:noProof/>
          </w:rPr>
          <w:instrText xml:space="preserve"> PAGEREF _Toc475456797 \h </w:instrText>
        </w:r>
        <w:r w:rsidR="00C902CC">
          <w:rPr>
            <w:noProof/>
          </w:rPr>
        </w:r>
        <w:r w:rsidR="00C902CC">
          <w:rPr>
            <w:noProof/>
          </w:rPr>
          <w:fldChar w:fldCharType="separate"/>
        </w:r>
        <w:r w:rsidR="00C902CC">
          <w:rPr>
            <w:noProof/>
          </w:rPr>
          <w:t>6</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798" w:history="1">
        <w:r w:rsidR="00C902CC" w:rsidRPr="00B52A0C">
          <w:rPr>
            <w:rStyle w:val="a8"/>
            <w:b/>
            <w:bCs/>
            <w:iCs/>
            <w:noProof/>
          </w:rPr>
          <w:t>1.4. Документы, подтверждающие соответствие Участников установленным требованиям</w:t>
        </w:r>
        <w:r w:rsidR="00C902CC">
          <w:rPr>
            <w:noProof/>
          </w:rPr>
          <w:tab/>
        </w:r>
        <w:r w:rsidR="00C902CC">
          <w:rPr>
            <w:noProof/>
          </w:rPr>
          <w:fldChar w:fldCharType="begin"/>
        </w:r>
        <w:r w:rsidR="00C902CC">
          <w:rPr>
            <w:noProof/>
          </w:rPr>
          <w:instrText xml:space="preserve"> PAGEREF _Toc475456798 \h </w:instrText>
        </w:r>
        <w:r w:rsidR="00C902CC">
          <w:rPr>
            <w:noProof/>
          </w:rPr>
        </w:r>
        <w:r w:rsidR="00C902CC">
          <w:rPr>
            <w:noProof/>
          </w:rPr>
          <w:fldChar w:fldCharType="separate"/>
        </w:r>
        <w:r w:rsidR="00C902CC">
          <w:rPr>
            <w:noProof/>
          </w:rPr>
          <w:t>8</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799" w:history="1">
        <w:r w:rsidR="00C902CC" w:rsidRPr="00B52A0C">
          <w:rPr>
            <w:rStyle w:val="a8"/>
            <w:b/>
            <w:bCs/>
            <w:iCs/>
            <w:noProof/>
          </w:rPr>
          <w:t>1.5. Обжалование</w:t>
        </w:r>
        <w:r w:rsidR="00C902CC">
          <w:rPr>
            <w:noProof/>
          </w:rPr>
          <w:tab/>
        </w:r>
        <w:r w:rsidR="00C902CC">
          <w:rPr>
            <w:noProof/>
          </w:rPr>
          <w:fldChar w:fldCharType="begin"/>
        </w:r>
        <w:r w:rsidR="00C902CC">
          <w:rPr>
            <w:noProof/>
          </w:rPr>
          <w:instrText xml:space="preserve"> PAGEREF _Toc475456799 \h </w:instrText>
        </w:r>
        <w:r w:rsidR="00C902CC">
          <w:rPr>
            <w:noProof/>
          </w:rPr>
        </w:r>
        <w:r w:rsidR="00C902CC">
          <w:rPr>
            <w:noProof/>
          </w:rPr>
          <w:fldChar w:fldCharType="separate"/>
        </w:r>
        <w:r w:rsidR="00C902CC">
          <w:rPr>
            <w:noProof/>
          </w:rPr>
          <w:t>12</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00" w:history="1">
        <w:r w:rsidR="00C902CC" w:rsidRPr="00B52A0C">
          <w:rPr>
            <w:rStyle w:val="a8"/>
            <w:b/>
            <w:bCs/>
            <w:iCs/>
            <w:noProof/>
          </w:rPr>
          <w:t>1.6. Прочие положения</w:t>
        </w:r>
        <w:r w:rsidR="00C902CC">
          <w:rPr>
            <w:noProof/>
          </w:rPr>
          <w:tab/>
        </w:r>
        <w:r w:rsidR="00C902CC">
          <w:rPr>
            <w:noProof/>
          </w:rPr>
          <w:fldChar w:fldCharType="begin"/>
        </w:r>
        <w:r w:rsidR="00C902CC">
          <w:rPr>
            <w:noProof/>
          </w:rPr>
          <w:instrText xml:space="preserve"> PAGEREF _Toc475456800 \h </w:instrText>
        </w:r>
        <w:r w:rsidR="00C902CC">
          <w:rPr>
            <w:noProof/>
          </w:rPr>
        </w:r>
        <w:r w:rsidR="00C902CC">
          <w:rPr>
            <w:noProof/>
          </w:rPr>
          <w:fldChar w:fldCharType="separate"/>
        </w:r>
        <w:r w:rsidR="00C902CC">
          <w:rPr>
            <w:noProof/>
          </w:rPr>
          <w:t>12</w:t>
        </w:r>
        <w:r w:rsidR="00C902CC">
          <w:rPr>
            <w:noProof/>
          </w:rPr>
          <w:fldChar w:fldCharType="end"/>
        </w:r>
      </w:hyperlink>
    </w:p>
    <w:p w:rsidR="00C902CC" w:rsidRDefault="001B0BE7">
      <w:pPr>
        <w:pStyle w:val="12"/>
        <w:tabs>
          <w:tab w:val="right" w:leader="dot" w:pos="9627"/>
        </w:tabs>
        <w:rPr>
          <w:rFonts w:asciiTheme="minorHAnsi" w:eastAsiaTheme="minorEastAsia" w:hAnsiTheme="minorHAnsi" w:cstheme="minorBidi"/>
          <w:b w:val="0"/>
          <w:bCs w:val="0"/>
          <w:caps w:val="0"/>
          <w:noProof/>
          <w:sz w:val="22"/>
          <w:szCs w:val="22"/>
        </w:rPr>
      </w:pPr>
      <w:hyperlink w:anchor="_Toc475456801" w:history="1">
        <w:r w:rsidR="00C902CC" w:rsidRPr="00B52A0C">
          <w:rPr>
            <w:rStyle w:val="a8"/>
            <w:noProof/>
          </w:rPr>
          <w:t>2 ПОРЯДОК ПРОВЕДЕНИЯ ЗАПРОСА ПРЕДЛОЖЕНИЙ. ИНСТРУКЦИИ ПО ПОДГОТОВКЕ ЗАЯВОК НА УЧАСТИЕ В ЗАПРОСЕ ПРЕДЛОЖЕНИЙ.</w:t>
        </w:r>
        <w:r w:rsidR="00C902CC">
          <w:rPr>
            <w:noProof/>
          </w:rPr>
          <w:tab/>
        </w:r>
        <w:r w:rsidR="00C902CC">
          <w:rPr>
            <w:noProof/>
          </w:rPr>
          <w:fldChar w:fldCharType="begin"/>
        </w:r>
        <w:r w:rsidR="00C902CC">
          <w:rPr>
            <w:noProof/>
          </w:rPr>
          <w:instrText xml:space="preserve"> PAGEREF _Toc475456801 \h </w:instrText>
        </w:r>
        <w:r w:rsidR="00C902CC">
          <w:rPr>
            <w:noProof/>
          </w:rPr>
        </w:r>
        <w:r w:rsidR="00C902CC">
          <w:rPr>
            <w:noProof/>
          </w:rPr>
          <w:fldChar w:fldCharType="separate"/>
        </w:r>
        <w:r w:rsidR="00C902CC">
          <w:rPr>
            <w:noProof/>
          </w:rPr>
          <w:t>14</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02" w:history="1">
        <w:r w:rsidR="00C902CC" w:rsidRPr="00B52A0C">
          <w:rPr>
            <w:rStyle w:val="a8"/>
            <w:b/>
            <w:bCs/>
            <w:iCs/>
            <w:noProof/>
          </w:rPr>
          <w:t>2.1. Извещение о проведении Запроса предложений.</w:t>
        </w:r>
        <w:r w:rsidR="00C902CC">
          <w:rPr>
            <w:noProof/>
          </w:rPr>
          <w:tab/>
        </w:r>
        <w:r w:rsidR="00C902CC">
          <w:rPr>
            <w:noProof/>
          </w:rPr>
          <w:fldChar w:fldCharType="begin"/>
        </w:r>
        <w:r w:rsidR="00C902CC">
          <w:rPr>
            <w:noProof/>
          </w:rPr>
          <w:instrText xml:space="preserve"> PAGEREF _Toc475456802 \h </w:instrText>
        </w:r>
        <w:r w:rsidR="00C902CC">
          <w:rPr>
            <w:noProof/>
          </w:rPr>
        </w:r>
        <w:r w:rsidR="00C902CC">
          <w:rPr>
            <w:noProof/>
          </w:rPr>
          <w:fldChar w:fldCharType="separate"/>
        </w:r>
        <w:r w:rsidR="00C902CC">
          <w:rPr>
            <w:noProof/>
          </w:rPr>
          <w:t>14</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03" w:history="1">
        <w:r w:rsidR="00C902CC" w:rsidRPr="00B52A0C">
          <w:rPr>
            <w:rStyle w:val="a8"/>
            <w:b/>
            <w:bCs/>
            <w:iCs/>
            <w:noProof/>
          </w:rPr>
          <w:t>2.2. Предоставление Документации о Запросе предложений.</w:t>
        </w:r>
        <w:r w:rsidR="00C902CC">
          <w:rPr>
            <w:noProof/>
          </w:rPr>
          <w:tab/>
        </w:r>
        <w:r w:rsidR="00C902CC">
          <w:rPr>
            <w:noProof/>
          </w:rPr>
          <w:fldChar w:fldCharType="begin"/>
        </w:r>
        <w:r w:rsidR="00C902CC">
          <w:rPr>
            <w:noProof/>
          </w:rPr>
          <w:instrText xml:space="preserve"> PAGEREF _Toc475456803 \h </w:instrText>
        </w:r>
        <w:r w:rsidR="00C902CC">
          <w:rPr>
            <w:noProof/>
          </w:rPr>
        </w:r>
        <w:r w:rsidR="00C902CC">
          <w:rPr>
            <w:noProof/>
          </w:rPr>
          <w:fldChar w:fldCharType="separate"/>
        </w:r>
        <w:r w:rsidR="00C902CC">
          <w:rPr>
            <w:noProof/>
          </w:rPr>
          <w:t>14</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04" w:history="1">
        <w:r w:rsidR="00C902CC" w:rsidRPr="00B52A0C">
          <w:rPr>
            <w:rStyle w:val="a8"/>
            <w:b/>
            <w:bCs/>
            <w:iCs/>
            <w:noProof/>
          </w:rPr>
          <w:t>2.3. Подготовка Заявок на участие в Запросе предложений.</w:t>
        </w:r>
        <w:r w:rsidR="00C902CC">
          <w:rPr>
            <w:noProof/>
          </w:rPr>
          <w:tab/>
        </w:r>
        <w:r w:rsidR="00C902CC">
          <w:rPr>
            <w:noProof/>
          </w:rPr>
          <w:fldChar w:fldCharType="begin"/>
        </w:r>
        <w:r w:rsidR="00C902CC">
          <w:rPr>
            <w:noProof/>
          </w:rPr>
          <w:instrText xml:space="preserve"> PAGEREF _Toc475456804 \h </w:instrText>
        </w:r>
        <w:r w:rsidR="00C902CC">
          <w:rPr>
            <w:noProof/>
          </w:rPr>
        </w:r>
        <w:r w:rsidR="00C902CC">
          <w:rPr>
            <w:noProof/>
          </w:rPr>
          <w:fldChar w:fldCharType="separate"/>
        </w:r>
        <w:r w:rsidR="00C902CC">
          <w:rPr>
            <w:noProof/>
          </w:rPr>
          <w:t>14</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05" w:history="1">
        <w:r w:rsidR="00C902CC" w:rsidRPr="00B52A0C">
          <w:rPr>
            <w:rStyle w:val="a8"/>
            <w:b/>
            <w:bCs/>
            <w:iCs/>
            <w:noProof/>
          </w:rPr>
          <w:t>2.4. Разъяснение Документации о Запросе предложений</w:t>
        </w:r>
        <w:r w:rsidR="00C902CC">
          <w:rPr>
            <w:noProof/>
          </w:rPr>
          <w:tab/>
        </w:r>
        <w:r w:rsidR="00C902CC">
          <w:rPr>
            <w:noProof/>
          </w:rPr>
          <w:fldChar w:fldCharType="begin"/>
        </w:r>
        <w:r w:rsidR="00C902CC">
          <w:rPr>
            <w:noProof/>
          </w:rPr>
          <w:instrText xml:space="preserve"> PAGEREF _Toc475456805 \h </w:instrText>
        </w:r>
        <w:r w:rsidR="00C902CC">
          <w:rPr>
            <w:noProof/>
          </w:rPr>
        </w:r>
        <w:r w:rsidR="00C902CC">
          <w:rPr>
            <w:noProof/>
          </w:rPr>
          <w:fldChar w:fldCharType="separate"/>
        </w:r>
        <w:r w:rsidR="00C902CC">
          <w:rPr>
            <w:noProof/>
          </w:rPr>
          <w:t>26</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06" w:history="1">
        <w:r w:rsidR="00C902CC" w:rsidRPr="00B52A0C">
          <w:rPr>
            <w:rStyle w:val="a8"/>
            <w:noProof/>
          </w:rPr>
          <w:t>2.5. Внесение изменений в Документацию о Запросе предложений</w:t>
        </w:r>
        <w:r w:rsidR="00C902CC">
          <w:rPr>
            <w:noProof/>
          </w:rPr>
          <w:tab/>
        </w:r>
        <w:r w:rsidR="00C902CC">
          <w:rPr>
            <w:noProof/>
          </w:rPr>
          <w:fldChar w:fldCharType="begin"/>
        </w:r>
        <w:r w:rsidR="00C902CC">
          <w:rPr>
            <w:noProof/>
          </w:rPr>
          <w:instrText xml:space="preserve"> PAGEREF _Toc475456806 \h </w:instrText>
        </w:r>
        <w:r w:rsidR="00C902CC">
          <w:rPr>
            <w:noProof/>
          </w:rPr>
        </w:r>
        <w:r w:rsidR="00C902CC">
          <w:rPr>
            <w:noProof/>
          </w:rPr>
          <w:fldChar w:fldCharType="separate"/>
        </w:r>
        <w:r w:rsidR="00C902CC">
          <w:rPr>
            <w:noProof/>
          </w:rPr>
          <w:t>27</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07" w:history="1">
        <w:r w:rsidR="00C902CC" w:rsidRPr="00B52A0C">
          <w:rPr>
            <w:rStyle w:val="a8"/>
            <w:noProof/>
          </w:rPr>
          <w:t>2.6. Отказ от проведения процедуры Запроса предложений</w:t>
        </w:r>
        <w:r w:rsidR="00C902CC">
          <w:rPr>
            <w:noProof/>
          </w:rPr>
          <w:tab/>
        </w:r>
        <w:r w:rsidR="00C902CC">
          <w:rPr>
            <w:noProof/>
          </w:rPr>
          <w:fldChar w:fldCharType="begin"/>
        </w:r>
        <w:r w:rsidR="00C902CC">
          <w:rPr>
            <w:noProof/>
          </w:rPr>
          <w:instrText xml:space="preserve"> PAGEREF _Toc475456807 \h </w:instrText>
        </w:r>
        <w:r w:rsidR="00C902CC">
          <w:rPr>
            <w:noProof/>
          </w:rPr>
        </w:r>
        <w:r w:rsidR="00C902CC">
          <w:rPr>
            <w:noProof/>
          </w:rPr>
          <w:fldChar w:fldCharType="separate"/>
        </w:r>
        <w:r w:rsidR="00C902CC">
          <w:rPr>
            <w:noProof/>
          </w:rPr>
          <w:t>27</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08" w:history="1">
        <w:r w:rsidR="00C902CC" w:rsidRPr="00B52A0C">
          <w:rPr>
            <w:rStyle w:val="a8"/>
            <w:noProof/>
          </w:rPr>
          <w:t>2.7. Подача заявок на участие в Запросе предложений и их прием</w:t>
        </w:r>
        <w:r w:rsidR="00C902CC">
          <w:rPr>
            <w:noProof/>
          </w:rPr>
          <w:tab/>
        </w:r>
        <w:r w:rsidR="00C902CC">
          <w:rPr>
            <w:noProof/>
          </w:rPr>
          <w:fldChar w:fldCharType="begin"/>
        </w:r>
        <w:r w:rsidR="00C902CC">
          <w:rPr>
            <w:noProof/>
          </w:rPr>
          <w:instrText xml:space="preserve"> PAGEREF _Toc475456808 \h </w:instrText>
        </w:r>
        <w:r w:rsidR="00C902CC">
          <w:rPr>
            <w:noProof/>
          </w:rPr>
        </w:r>
        <w:r w:rsidR="00C902CC">
          <w:rPr>
            <w:noProof/>
          </w:rPr>
          <w:fldChar w:fldCharType="separate"/>
        </w:r>
        <w:r w:rsidR="00C902CC">
          <w:rPr>
            <w:noProof/>
          </w:rPr>
          <w:t>27</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09" w:history="1">
        <w:r w:rsidR="00C902CC" w:rsidRPr="00B52A0C">
          <w:rPr>
            <w:rStyle w:val="a8"/>
            <w:noProof/>
          </w:rPr>
          <w:t>2.8. Вскрытие поступивших на Запрос предложений конвертов</w:t>
        </w:r>
        <w:r w:rsidR="00C902CC">
          <w:rPr>
            <w:noProof/>
          </w:rPr>
          <w:tab/>
        </w:r>
        <w:r w:rsidR="00C902CC">
          <w:rPr>
            <w:noProof/>
          </w:rPr>
          <w:fldChar w:fldCharType="begin"/>
        </w:r>
        <w:r w:rsidR="00C902CC">
          <w:rPr>
            <w:noProof/>
          </w:rPr>
          <w:instrText xml:space="preserve"> PAGEREF _Toc475456809 \h </w:instrText>
        </w:r>
        <w:r w:rsidR="00C902CC">
          <w:rPr>
            <w:noProof/>
          </w:rPr>
        </w:r>
        <w:r w:rsidR="00C902CC">
          <w:rPr>
            <w:noProof/>
          </w:rPr>
          <w:fldChar w:fldCharType="separate"/>
        </w:r>
        <w:r w:rsidR="00C902CC">
          <w:rPr>
            <w:noProof/>
          </w:rPr>
          <w:t>28</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10" w:history="1">
        <w:r w:rsidR="00C902CC" w:rsidRPr="00B52A0C">
          <w:rPr>
            <w:rStyle w:val="a8"/>
            <w:noProof/>
          </w:rPr>
          <w:t>2.9. Рассмотрение, оценка и сопоставление Заявок на участие в Запросе предложений.</w:t>
        </w:r>
        <w:r w:rsidR="00C902CC">
          <w:rPr>
            <w:noProof/>
          </w:rPr>
          <w:tab/>
        </w:r>
        <w:r w:rsidR="00C902CC">
          <w:rPr>
            <w:noProof/>
          </w:rPr>
          <w:fldChar w:fldCharType="begin"/>
        </w:r>
        <w:r w:rsidR="00C902CC">
          <w:rPr>
            <w:noProof/>
          </w:rPr>
          <w:instrText xml:space="preserve"> PAGEREF _Toc475456810 \h </w:instrText>
        </w:r>
        <w:r w:rsidR="00C902CC">
          <w:rPr>
            <w:noProof/>
          </w:rPr>
        </w:r>
        <w:r w:rsidR="00C902CC">
          <w:rPr>
            <w:noProof/>
          </w:rPr>
          <w:fldChar w:fldCharType="separate"/>
        </w:r>
        <w:r w:rsidR="00C902CC">
          <w:rPr>
            <w:noProof/>
          </w:rPr>
          <w:t>29</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11" w:history="1">
        <w:r w:rsidR="00C902CC" w:rsidRPr="00B52A0C">
          <w:rPr>
            <w:rStyle w:val="a8"/>
            <w:noProof/>
          </w:rPr>
          <w:t>2.10. Принятие решения о результатах Запроса предложений</w:t>
        </w:r>
        <w:r w:rsidR="00C902CC">
          <w:rPr>
            <w:noProof/>
          </w:rPr>
          <w:tab/>
        </w:r>
        <w:r w:rsidR="00C902CC">
          <w:rPr>
            <w:noProof/>
          </w:rPr>
          <w:fldChar w:fldCharType="begin"/>
        </w:r>
        <w:r w:rsidR="00C902CC">
          <w:rPr>
            <w:noProof/>
          </w:rPr>
          <w:instrText xml:space="preserve"> PAGEREF _Toc475456811 \h </w:instrText>
        </w:r>
        <w:r w:rsidR="00C902CC">
          <w:rPr>
            <w:noProof/>
          </w:rPr>
        </w:r>
        <w:r w:rsidR="00C902CC">
          <w:rPr>
            <w:noProof/>
          </w:rPr>
          <w:fldChar w:fldCharType="separate"/>
        </w:r>
        <w:r w:rsidR="00C902CC">
          <w:rPr>
            <w:noProof/>
          </w:rPr>
          <w:t>31</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12" w:history="1">
        <w:r w:rsidR="00C902CC" w:rsidRPr="00B52A0C">
          <w:rPr>
            <w:rStyle w:val="a8"/>
            <w:noProof/>
          </w:rPr>
          <w:t>2.11. Подписание Договора</w:t>
        </w:r>
        <w:r w:rsidR="00C902CC">
          <w:rPr>
            <w:noProof/>
          </w:rPr>
          <w:tab/>
        </w:r>
        <w:r w:rsidR="00C902CC">
          <w:rPr>
            <w:noProof/>
          </w:rPr>
          <w:fldChar w:fldCharType="begin"/>
        </w:r>
        <w:r w:rsidR="00C902CC">
          <w:rPr>
            <w:noProof/>
          </w:rPr>
          <w:instrText xml:space="preserve"> PAGEREF _Toc475456812 \h </w:instrText>
        </w:r>
        <w:r w:rsidR="00C902CC">
          <w:rPr>
            <w:noProof/>
          </w:rPr>
        </w:r>
        <w:r w:rsidR="00C902CC">
          <w:rPr>
            <w:noProof/>
          </w:rPr>
          <w:fldChar w:fldCharType="separate"/>
        </w:r>
        <w:r w:rsidR="00C902CC">
          <w:rPr>
            <w:noProof/>
          </w:rPr>
          <w:t>32</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13" w:history="1">
        <w:r w:rsidR="00C902CC" w:rsidRPr="00B52A0C">
          <w:rPr>
            <w:rStyle w:val="a8"/>
            <w:noProof/>
          </w:rPr>
          <w:t>2.12. Предоставление обеспечения исполнения Договора</w:t>
        </w:r>
        <w:r w:rsidR="00C902CC">
          <w:rPr>
            <w:noProof/>
          </w:rPr>
          <w:tab/>
        </w:r>
        <w:r w:rsidR="00C902CC">
          <w:rPr>
            <w:noProof/>
          </w:rPr>
          <w:fldChar w:fldCharType="begin"/>
        </w:r>
        <w:r w:rsidR="00C902CC">
          <w:rPr>
            <w:noProof/>
          </w:rPr>
          <w:instrText xml:space="preserve"> PAGEREF _Toc475456813 \h </w:instrText>
        </w:r>
        <w:r w:rsidR="00C902CC">
          <w:rPr>
            <w:noProof/>
          </w:rPr>
        </w:r>
        <w:r w:rsidR="00C902CC">
          <w:rPr>
            <w:noProof/>
          </w:rPr>
          <w:fldChar w:fldCharType="separate"/>
        </w:r>
        <w:r w:rsidR="00C902CC">
          <w:rPr>
            <w:noProof/>
          </w:rPr>
          <w:t>32</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14" w:history="1">
        <w:r w:rsidR="00C902CC" w:rsidRPr="00B52A0C">
          <w:rPr>
            <w:rStyle w:val="a8"/>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02CC">
          <w:rPr>
            <w:noProof/>
          </w:rPr>
          <w:tab/>
        </w:r>
        <w:r w:rsidR="00C902CC">
          <w:rPr>
            <w:noProof/>
          </w:rPr>
          <w:fldChar w:fldCharType="begin"/>
        </w:r>
        <w:r w:rsidR="00C902CC">
          <w:rPr>
            <w:noProof/>
          </w:rPr>
          <w:instrText xml:space="preserve"> PAGEREF _Toc475456814 \h </w:instrText>
        </w:r>
        <w:r w:rsidR="00C902CC">
          <w:rPr>
            <w:noProof/>
          </w:rPr>
        </w:r>
        <w:r w:rsidR="00C902CC">
          <w:rPr>
            <w:noProof/>
          </w:rPr>
          <w:fldChar w:fldCharType="separate"/>
        </w:r>
        <w:r w:rsidR="00C902CC">
          <w:rPr>
            <w:noProof/>
          </w:rPr>
          <w:t>33</w:t>
        </w:r>
        <w:r w:rsidR="00C902CC">
          <w:rPr>
            <w:noProof/>
          </w:rPr>
          <w:fldChar w:fldCharType="end"/>
        </w:r>
      </w:hyperlink>
    </w:p>
    <w:p w:rsidR="00C902CC" w:rsidRDefault="001B0BE7">
      <w:pPr>
        <w:pStyle w:val="12"/>
        <w:tabs>
          <w:tab w:val="right" w:leader="dot" w:pos="9627"/>
        </w:tabs>
        <w:rPr>
          <w:rFonts w:asciiTheme="minorHAnsi" w:eastAsiaTheme="minorEastAsia" w:hAnsiTheme="minorHAnsi" w:cstheme="minorBidi"/>
          <w:b w:val="0"/>
          <w:bCs w:val="0"/>
          <w:caps w:val="0"/>
          <w:noProof/>
          <w:sz w:val="22"/>
          <w:szCs w:val="22"/>
        </w:rPr>
      </w:pPr>
      <w:hyperlink w:anchor="_Toc475456815" w:history="1">
        <w:r w:rsidR="00C902CC" w:rsidRPr="00B52A0C">
          <w:rPr>
            <w:rStyle w:val="a8"/>
            <w:noProof/>
          </w:rPr>
          <w:t>3 Информационная карта запроса предложений</w:t>
        </w:r>
        <w:r w:rsidR="00C902CC">
          <w:rPr>
            <w:noProof/>
          </w:rPr>
          <w:tab/>
        </w:r>
        <w:r w:rsidR="00C902CC">
          <w:rPr>
            <w:noProof/>
          </w:rPr>
          <w:fldChar w:fldCharType="begin"/>
        </w:r>
        <w:r w:rsidR="00C902CC">
          <w:rPr>
            <w:noProof/>
          </w:rPr>
          <w:instrText xml:space="preserve"> PAGEREF _Toc475456815 \h </w:instrText>
        </w:r>
        <w:r w:rsidR="00C902CC">
          <w:rPr>
            <w:noProof/>
          </w:rPr>
        </w:r>
        <w:r w:rsidR="00C902CC">
          <w:rPr>
            <w:noProof/>
          </w:rPr>
          <w:fldChar w:fldCharType="separate"/>
        </w:r>
        <w:r w:rsidR="00C902CC">
          <w:rPr>
            <w:noProof/>
          </w:rPr>
          <w:t>35</w:t>
        </w:r>
        <w:r w:rsidR="00C902CC">
          <w:rPr>
            <w:noProof/>
          </w:rPr>
          <w:fldChar w:fldCharType="end"/>
        </w:r>
      </w:hyperlink>
    </w:p>
    <w:p w:rsidR="00C902CC" w:rsidRDefault="001B0BE7">
      <w:pPr>
        <w:pStyle w:val="12"/>
        <w:tabs>
          <w:tab w:val="right" w:leader="dot" w:pos="9627"/>
        </w:tabs>
        <w:rPr>
          <w:rFonts w:asciiTheme="minorHAnsi" w:eastAsiaTheme="minorEastAsia" w:hAnsiTheme="minorHAnsi" w:cstheme="minorBidi"/>
          <w:b w:val="0"/>
          <w:bCs w:val="0"/>
          <w:caps w:val="0"/>
          <w:noProof/>
          <w:sz w:val="22"/>
          <w:szCs w:val="22"/>
        </w:rPr>
      </w:pPr>
      <w:hyperlink w:anchor="_Toc475456816" w:history="1">
        <w:r w:rsidR="00C902CC" w:rsidRPr="00B52A0C">
          <w:rPr>
            <w:rStyle w:val="a8"/>
            <w:noProof/>
            <w:kern w:val="32"/>
          </w:rPr>
          <w:t>4. ТЕХНИЧЕСКОЕ ЗАДАНИЕ</w:t>
        </w:r>
        <w:r w:rsidR="00C902CC">
          <w:rPr>
            <w:noProof/>
          </w:rPr>
          <w:tab/>
        </w:r>
        <w:r w:rsidR="00C902CC">
          <w:rPr>
            <w:noProof/>
          </w:rPr>
          <w:fldChar w:fldCharType="begin"/>
        </w:r>
        <w:r w:rsidR="00C902CC">
          <w:rPr>
            <w:noProof/>
          </w:rPr>
          <w:instrText xml:space="preserve"> PAGEREF _Toc475456816 \h </w:instrText>
        </w:r>
        <w:r w:rsidR="00C902CC">
          <w:rPr>
            <w:noProof/>
          </w:rPr>
        </w:r>
        <w:r w:rsidR="00C902CC">
          <w:rPr>
            <w:noProof/>
          </w:rPr>
          <w:fldChar w:fldCharType="separate"/>
        </w:r>
        <w:r w:rsidR="00C902CC">
          <w:rPr>
            <w:noProof/>
          </w:rPr>
          <w:t>52</w:t>
        </w:r>
        <w:r w:rsidR="00C902CC">
          <w:rPr>
            <w:noProof/>
          </w:rPr>
          <w:fldChar w:fldCharType="end"/>
        </w:r>
      </w:hyperlink>
    </w:p>
    <w:p w:rsidR="00C902CC" w:rsidRDefault="001B0BE7">
      <w:pPr>
        <w:pStyle w:val="12"/>
        <w:tabs>
          <w:tab w:val="right" w:leader="dot" w:pos="9627"/>
        </w:tabs>
        <w:rPr>
          <w:rFonts w:asciiTheme="minorHAnsi" w:eastAsiaTheme="minorEastAsia" w:hAnsiTheme="minorHAnsi" w:cstheme="minorBidi"/>
          <w:b w:val="0"/>
          <w:bCs w:val="0"/>
          <w:caps w:val="0"/>
          <w:noProof/>
          <w:sz w:val="22"/>
          <w:szCs w:val="22"/>
        </w:rPr>
      </w:pPr>
      <w:hyperlink w:anchor="_Toc475456817" w:history="1">
        <w:r w:rsidR="00C902CC" w:rsidRPr="00B52A0C">
          <w:rPr>
            <w:rStyle w:val="a8"/>
            <w:noProof/>
            <w:kern w:val="32"/>
          </w:rPr>
          <w:t>5. ПРОЕКТ ДОГОВОРА</w:t>
        </w:r>
        <w:r w:rsidR="00C902CC">
          <w:rPr>
            <w:noProof/>
          </w:rPr>
          <w:tab/>
        </w:r>
        <w:r w:rsidR="00C902CC">
          <w:rPr>
            <w:noProof/>
          </w:rPr>
          <w:fldChar w:fldCharType="begin"/>
        </w:r>
        <w:r w:rsidR="00C902CC">
          <w:rPr>
            <w:noProof/>
          </w:rPr>
          <w:instrText xml:space="preserve"> PAGEREF _Toc475456817 \h </w:instrText>
        </w:r>
        <w:r w:rsidR="00C902CC">
          <w:rPr>
            <w:noProof/>
          </w:rPr>
        </w:r>
        <w:r w:rsidR="00C902CC">
          <w:rPr>
            <w:noProof/>
          </w:rPr>
          <w:fldChar w:fldCharType="separate"/>
        </w:r>
        <w:r w:rsidR="00C902CC">
          <w:rPr>
            <w:noProof/>
          </w:rPr>
          <w:t>52</w:t>
        </w:r>
        <w:r w:rsidR="00C902CC">
          <w:rPr>
            <w:noProof/>
          </w:rPr>
          <w:fldChar w:fldCharType="end"/>
        </w:r>
      </w:hyperlink>
    </w:p>
    <w:p w:rsidR="00C902CC" w:rsidRDefault="001B0BE7">
      <w:pPr>
        <w:pStyle w:val="12"/>
        <w:tabs>
          <w:tab w:val="right" w:leader="dot" w:pos="9627"/>
        </w:tabs>
        <w:rPr>
          <w:rFonts w:asciiTheme="minorHAnsi" w:eastAsiaTheme="minorEastAsia" w:hAnsiTheme="minorHAnsi" w:cstheme="minorBidi"/>
          <w:b w:val="0"/>
          <w:bCs w:val="0"/>
          <w:caps w:val="0"/>
          <w:noProof/>
          <w:sz w:val="22"/>
          <w:szCs w:val="22"/>
        </w:rPr>
      </w:pPr>
      <w:hyperlink w:anchor="_Toc475456818" w:history="1">
        <w:r w:rsidR="00C902CC" w:rsidRPr="00B52A0C">
          <w:rPr>
            <w:rStyle w:val="a8"/>
            <w:noProof/>
            <w:kern w:val="32"/>
          </w:rPr>
          <w:t>6. ОБРАЗЦЫ ФОРМ ДОКУМЕНТОВ, ВКЛЮЧАЕМЫХ В ЗАЯВКУ НА УЧАСТИЕ В ЗАПРОСЕ ПРЕДЛОЖЕНИЙ</w:t>
        </w:r>
        <w:r w:rsidR="00C902CC">
          <w:rPr>
            <w:noProof/>
          </w:rPr>
          <w:tab/>
        </w:r>
        <w:r w:rsidR="00C902CC">
          <w:rPr>
            <w:noProof/>
          </w:rPr>
          <w:fldChar w:fldCharType="begin"/>
        </w:r>
        <w:r w:rsidR="00C902CC">
          <w:rPr>
            <w:noProof/>
          </w:rPr>
          <w:instrText xml:space="preserve"> PAGEREF _Toc475456818 \h </w:instrText>
        </w:r>
        <w:r w:rsidR="00C902CC">
          <w:rPr>
            <w:noProof/>
          </w:rPr>
        </w:r>
        <w:r w:rsidR="00C902CC">
          <w:rPr>
            <w:noProof/>
          </w:rPr>
          <w:fldChar w:fldCharType="separate"/>
        </w:r>
        <w:r w:rsidR="00C902CC">
          <w:rPr>
            <w:noProof/>
          </w:rPr>
          <w:t>53</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19" w:history="1">
        <w:r w:rsidR="00C902CC" w:rsidRPr="00B52A0C">
          <w:rPr>
            <w:rStyle w:val="a8"/>
            <w:b/>
            <w:bCs/>
            <w:iCs/>
            <w:noProof/>
          </w:rPr>
          <w:t xml:space="preserve">6.1. </w:t>
        </w:r>
        <w:r w:rsidR="00C902CC" w:rsidRPr="00B52A0C">
          <w:rPr>
            <w:rStyle w:val="a8"/>
            <w:b/>
            <w:noProof/>
          </w:rPr>
          <w:t>Письмо о подаче Заявки на участие в Запросе предложений (Форма 1)</w:t>
        </w:r>
        <w:r w:rsidR="00C902CC">
          <w:rPr>
            <w:noProof/>
          </w:rPr>
          <w:tab/>
        </w:r>
        <w:r w:rsidR="00C902CC">
          <w:rPr>
            <w:noProof/>
          </w:rPr>
          <w:fldChar w:fldCharType="begin"/>
        </w:r>
        <w:r w:rsidR="00C902CC">
          <w:rPr>
            <w:noProof/>
          </w:rPr>
          <w:instrText xml:space="preserve"> PAGEREF _Toc475456819 \h </w:instrText>
        </w:r>
        <w:r w:rsidR="00C902CC">
          <w:rPr>
            <w:noProof/>
          </w:rPr>
        </w:r>
        <w:r w:rsidR="00C902CC">
          <w:rPr>
            <w:noProof/>
          </w:rPr>
          <w:fldChar w:fldCharType="separate"/>
        </w:r>
        <w:r w:rsidR="00C902CC">
          <w:rPr>
            <w:noProof/>
          </w:rPr>
          <w:t>53</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20" w:history="1">
        <w:r w:rsidR="00C902CC" w:rsidRPr="00B52A0C">
          <w:rPr>
            <w:rStyle w:val="a8"/>
            <w:b/>
            <w:noProof/>
          </w:rPr>
          <w:t>6.1.1. Форма письма о подаче Заявки на участие в Запросе предложений</w:t>
        </w:r>
        <w:r w:rsidR="00C902CC">
          <w:rPr>
            <w:noProof/>
          </w:rPr>
          <w:tab/>
        </w:r>
        <w:r w:rsidR="00C902CC">
          <w:rPr>
            <w:noProof/>
          </w:rPr>
          <w:fldChar w:fldCharType="begin"/>
        </w:r>
        <w:r w:rsidR="00C902CC">
          <w:rPr>
            <w:noProof/>
          </w:rPr>
          <w:instrText xml:space="preserve"> PAGEREF _Toc475456820 \h </w:instrText>
        </w:r>
        <w:r w:rsidR="00C902CC">
          <w:rPr>
            <w:noProof/>
          </w:rPr>
        </w:r>
        <w:r w:rsidR="00C902CC">
          <w:rPr>
            <w:noProof/>
          </w:rPr>
          <w:fldChar w:fldCharType="separate"/>
        </w:r>
        <w:r w:rsidR="00C902CC">
          <w:rPr>
            <w:noProof/>
          </w:rPr>
          <w:t>53</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21" w:history="1">
        <w:r w:rsidR="00C902CC" w:rsidRPr="00B52A0C">
          <w:rPr>
            <w:rStyle w:val="a8"/>
            <w:b/>
            <w:noProof/>
          </w:rPr>
          <w:t>6.1.2. Инструкции по подготовке формы:</w:t>
        </w:r>
        <w:r w:rsidR="00C902CC">
          <w:rPr>
            <w:noProof/>
          </w:rPr>
          <w:tab/>
        </w:r>
        <w:r w:rsidR="00C902CC">
          <w:rPr>
            <w:noProof/>
          </w:rPr>
          <w:fldChar w:fldCharType="begin"/>
        </w:r>
        <w:r w:rsidR="00C902CC">
          <w:rPr>
            <w:noProof/>
          </w:rPr>
          <w:instrText xml:space="preserve"> PAGEREF _Toc475456821 \h </w:instrText>
        </w:r>
        <w:r w:rsidR="00C902CC">
          <w:rPr>
            <w:noProof/>
          </w:rPr>
        </w:r>
        <w:r w:rsidR="00C902CC">
          <w:rPr>
            <w:noProof/>
          </w:rPr>
          <w:fldChar w:fldCharType="separate"/>
        </w:r>
        <w:r w:rsidR="00C902CC">
          <w:rPr>
            <w:noProof/>
          </w:rPr>
          <w:t>55</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22" w:history="1">
        <w:r w:rsidR="00C902CC" w:rsidRPr="00B52A0C">
          <w:rPr>
            <w:rStyle w:val="a8"/>
            <w:b/>
            <w:bCs/>
            <w:iCs/>
            <w:noProof/>
          </w:rPr>
          <w:t>6.2</w:t>
        </w:r>
        <w:r w:rsidR="00C902CC" w:rsidRPr="00B52A0C">
          <w:rPr>
            <w:rStyle w:val="a8"/>
            <w:noProof/>
          </w:rPr>
          <w:t xml:space="preserve"> </w:t>
        </w:r>
        <w:r w:rsidR="00C902CC" w:rsidRPr="00B52A0C">
          <w:rPr>
            <w:rStyle w:val="a8"/>
            <w:b/>
            <w:bCs/>
            <w:iCs/>
            <w:noProof/>
          </w:rPr>
          <w:t>Опись документов, прилагаемых к Заявке на участие в открытом запросе предложений</w:t>
        </w:r>
        <w:r w:rsidR="00C902CC">
          <w:rPr>
            <w:noProof/>
          </w:rPr>
          <w:tab/>
        </w:r>
        <w:r w:rsidR="00C902CC">
          <w:rPr>
            <w:noProof/>
          </w:rPr>
          <w:fldChar w:fldCharType="begin"/>
        </w:r>
        <w:r w:rsidR="00C902CC">
          <w:rPr>
            <w:noProof/>
          </w:rPr>
          <w:instrText xml:space="preserve"> PAGEREF _Toc475456822 \h </w:instrText>
        </w:r>
        <w:r w:rsidR="00C902CC">
          <w:rPr>
            <w:noProof/>
          </w:rPr>
        </w:r>
        <w:r w:rsidR="00C902CC">
          <w:rPr>
            <w:noProof/>
          </w:rPr>
          <w:fldChar w:fldCharType="separate"/>
        </w:r>
        <w:r w:rsidR="00C902CC">
          <w:rPr>
            <w:noProof/>
          </w:rPr>
          <w:t>56</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23" w:history="1">
        <w:r w:rsidR="00C902CC" w:rsidRPr="00B52A0C">
          <w:rPr>
            <w:rStyle w:val="a8"/>
            <w:b/>
            <w:noProof/>
          </w:rPr>
          <w:t>6.2.1. Форма описи документов, прилагаемых к Заявке на участие в открытом запросе предложений (форма 2)</w:t>
        </w:r>
        <w:r w:rsidR="00C902CC">
          <w:rPr>
            <w:noProof/>
          </w:rPr>
          <w:tab/>
        </w:r>
        <w:r w:rsidR="00C902CC">
          <w:rPr>
            <w:noProof/>
          </w:rPr>
          <w:fldChar w:fldCharType="begin"/>
        </w:r>
        <w:r w:rsidR="00C902CC">
          <w:rPr>
            <w:noProof/>
          </w:rPr>
          <w:instrText xml:space="preserve"> PAGEREF _Toc475456823 \h </w:instrText>
        </w:r>
        <w:r w:rsidR="00C902CC">
          <w:rPr>
            <w:noProof/>
          </w:rPr>
        </w:r>
        <w:r w:rsidR="00C902CC">
          <w:rPr>
            <w:noProof/>
          </w:rPr>
          <w:fldChar w:fldCharType="separate"/>
        </w:r>
        <w:r w:rsidR="00C902CC">
          <w:rPr>
            <w:noProof/>
          </w:rPr>
          <w:t>56</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24" w:history="1">
        <w:r w:rsidR="00C902CC" w:rsidRPr="00B52A0C">
          <w:rPr>
            <w:rStyle w:val="a8"/>
            <w:b/>
            <w:noProof/>
          </w:rPr>
          <w:t>6.2.2.Инструкции по заполнению</w:t>
        </w:r>
        <w:r w:rsidR="00C902CC">
          <w:rPr>
            <w:noProof/>
          </w:rPr>
          <w:tab/>
        </w:r>
        <w:r w:rsidR="00C902CC">
          <w:rPr>
            <w:noProof/>
          </w:rPr>
          <w:fldChar w:fldCharType="begin"/>
        </w:r>
        <w:r w:rsidR="00C902CC">
          <w:rPr>
            <w:noProof/>
          </w:rPr>
          <w:instrText xml:space="preserve"> PAGEREF _Toc475456824 \h </w:instrText>
        </w:r>
        <w:r w:rsidR="00C902CC">
          <w:rPr>
            <w:noProof/>
          </w:rPr>
        </w:r>
        <w:r w:rsidR="00C902CC">
          <w:rPr>
            <w:noProof/>
          </w:rPr>
          <w:fldChar w:fldCharType="separate"/>
        </w:r>
        <w:r w:rsidR="00C902CC">
          <w:rPr>
            <w:noProof/>
          </w:rPr>
          <w:t>56</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25" w:history="1">
        <w:r w:rsidR="00C902CC" w:rsidRPr="00B52A0C">
          <w:rPr>
            <w:rStyle w:val="a8"/>
            <w:b/>
            <w:bCs/>
            <w:iCs/>
            <w:noProof/>
          </w:rPr>
          <w:t>6.3. Коммерческое предложение</w:t>
        </w:r>
        <w:r w:rsidR="00C902CC">
          <w:rPr>
            <w:noProof/>
          </w:rPr>
          <w:tab/>
        </w:r>
        <w:r w:rsidR="00C902CC">
          <w:rPr>
            <w:noProof/>
          </w:rPr>
          <w:fldChar w:fldCharType="begin"/>
        </w:r>
        <w:r w:rsidR="00C902CC">
          <w:rPr>
            <w:noProof/>
          </w:rPr>
          <w:instrText xml:space="preserve"> PAGEREF _Toc475456825 \h </w:instrText>
        </w:r>
        <w:r w:rsidR="00C902CC">
          <w:rPr>
            <w:noProof/>
          </w:rPr>
        </w:r>
        <w:r w:rsidR="00C902CC">
          <w:rPr>
            <w:noProof/>
          </w:rPr>
          <w:fldChar w:fldCharType="separate"/>
        </w:r>
        <w:r w:rsidR="00C902CC">
          <w:rPr>
            <w:noProof/>
          </w:rPr>
          <w:t>57</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26" w:history="1">
        <w:r w:rsidR="00C902CC" w:rsidRPr="00B52A0C">
          <w:rPr>
            <w:rStyle w:val="a8"/>
            <w:b/>
            <w:noProof/>
          </w:rPr>
          <w:t>6.3.1. Форма коммерческого предложения (Форма 3)</w:t>
        </w:r>
        <w:r w:rsidR="00C902CC">
          <w:rPr>
            <w:noProof/>
          </w:rPr>
          <w:tab/>
        </w:r>
        <w:r w:rsidR="00C902CC">
          <w:rPr>
            <w:noProof/>
          </w:rPr>
          <w:fldChar w:fldCharType="begin"/>
        </w:r>
        <w:r w:rsidR="00C902CC">
          <w:rPr>
            <w:noProof/>
          </w:rPr>
          <w:instrText xml:space="preserve"> PAGEREF _Toc475456826 \h </w:instrText>
        </w:r>
        <w:r w:rsidR="00C902CC">
          <w:rPr>
            <w:noProof/>
          </w:rPr>
        </w:r>
        <w:r w:rsidR="00C902CC">
          <w:rPr>
            <w:noProof/>
          </w:rPr>
          <w:fldChar w:fldCharType="separate"/>
        </w:r>
        <w:r w:rsidR="00C902CC">
          <w:rPr>
            <w:noProof/>
          </w:rPr>
          <w:t>57</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27" w:history="1">
        <w:r w:rsidR="00C902CC" w:rsidRPr="00B52A0C">
          <w:rPr>
            <w:rStyle w:val="a8"/>
            <w:b/>
            <w:noProof/>
          </w:rPr>
          <w:t>6.3.2. Инструкции по подготовке формы:</w:t>
        </w:r>
        <w:r w:rsidR="00C902CC">
          <w:rPr>
            <w:noProof/>
          </w:rPr>
          <w:tab/>
        </w:r>
        <w:r w:rsidR="00C902CC">
          <w:rPr>
            <w:noProof/>
          </w:rPr>
          <w:fldChar w:fldCharType="begin"/>
        </w:r>
        <w:r w:rsidR="00C902CC">
          <w:rPr>
            <w:noProof/>
          </w:rPr>
          <w:instrText xml:space="preserve"> PAGEREF _Toc475456827 \h </w:instrText>
        </w:r>
        <w:r w:rsidR="00C902CC">
          <w:rPr>
            <w:noProof/>
          </w:rPr>
        </w:r>
        <w:r w:rsidR="00C902CC">
          <w:rPr>
            <w:noProof/>
          </w:rPr>
          <w:fldChar w:fldCharType="separate"/>
        </w:r>
        <w:r w:rsidR="00C902CC">
          <w:rPr>
            <w:noProof/>
          </w:rPr>
          <w:t>58</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28" w:history="1">
        <w:r w:rsidR="00C902CC" w:rsidRPr="00B52A0C">
          <w:rPr>
            <w:rStyle w:val="a8"/>
            <w:b/>
            <w:bCs/>
            <w:iCs/>
            <w:noProof/>
          </w:rPr>
          <w:t>6.4. Предложение о качестве выполняемых работ/оказываемых услуг</w:t>
        </w:r>
        <w:r w:rsidR="00C902CC">
          <w:rPr>
            <w:noProof/>
          </w:rPr>
          <w:tab/>
        </w:r>
        <w:r w:rsidR="00C902CC">
          <w:rPr>
            <w:noProof/>
          </w:rPr>
          <w:fldChar w:fldCharType="begin"/>
        </w:r>
        <w:r w:rsidR="00C902CC">
          <w:rPr>
            <w:noProof/>
          </w:rPr>
          <w:instrText xml:space="preserve"> PAGEREF _Toc475456828 \h </w:instrText>
        </w:r>
        <w:r w:rsidR="00C902CC">
          <w:rPr>
            <w:noProof/>
          </w:rPr>
        </w:r>
        <w:r w:rsidR="00C902CC">
          <w:rPr>
            <w:noProof/>
          </w:rPr>
          <w:fldChar w:fldCharType="separate"/>
        </w:r>
        <w:r w:rsidR="00C902CC">
          <w:rPr>
            <w:noProof/>
          </w:rPr>
          <w:t>59</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29" w:history="1">
        <w:r w:rsidR="00C902CC" w:rsidRPr="00B52A0C">
          <w:rPr>
            <w:rStyle w:val="a8"/>
            <w:b/>
            <w:noProof/>
          </w:rPr>
          <w:t>6.4.1. Форма Предложения о качестве выполняемых работ/ оказываемых услуг (Форма 4)</w:t>
        </w:r>
        <w:r w:rsidR="00C902CC">
          <w:rPr>
            <w:noProof/>
          </w:rPr>
          <w:tab/>
        </w:r>
        <w:r w:rsidR="00C902CC">
          <w:rPr>
            <w:noProof/>
          </w:rPr>
          <w:fldChar w:fldCharType="begin"/>
        </w:r>
        <w:r w:rsidR="00C902CC">
          <w:rPr>
            <w:noProof/>
          </w:rPr>
          <w:instrText xml:space="preserve"> PAGEREF _Toc475456829 \h </w:instrText>
        </w:r>
        <w:r w:rsidR="00C902CC">
          <w:rPr>
            <w:noProof/>
          </w:rPr>
        </w:r>
        <w:r w:rsidR="00C902CC">
          <w:rPr>
            <w:noProof/>
          </w:rPr>
          <w:fldChar w:fldCharType="separate"/>
        </w:r>
        <w:r w:rsidR="00C902CC">
          <w:rPr>
            <w:noProof/>
          </w:rPr>
          <w:t>59</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30" w:history="1">
        <w:r w:rsidR="00C902CC" w:rsidRPr="00B52A0C">
          <w:rPr>
            <w:rStyle w:val="a8"/>
            <w:b/>
            <w:noProof/>
          </w:rPr>
          <w:t>6.4.2. Инструкция по подготовке формы:</w:t>
        </w:r>
        <w:r w:rsidR="00C902CC">
          <w:rPr>
            <w:noProof/>
          </w:rPr>
          <w:tab/>
        </w:r>
        <w:r w:rsidR="00C902CC">
          <w:rPr>
            <w:noProof/>
          </w:rPr>
          <w:fldChar w:fldCharType="begin"/>
        </w:r>
        <w:r w:rsidR="00C902CC">
          <w:rPr>
            <w:noProof/>
          </w:rPr>
          <w:instrText xml:space="preserve"> PAGEREF _Toc475456830 \h </w:instrText>
        </w:r>
        <w:r w:rsidR="00C902CC">
          <w:rPr>
            <w:noProof/>
          </w:rPr>
        </w:r>
        <w:r w:rsidR="00C902CC">
          <w:rPr>
            <w:noProof/>
          </w:rPr>
          <w:fldChar w:fldCharType="separate"/>
        </w:r>
        <w:r w:rsidR="00C902CC">
          <w:rPr>
            <w:noProof/>
          </w:rPr>
          <w:t>60</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31" w:history="1">
        <w:r w:rsidR="00C902CC" w:rsidRPr="00B52A0C">
          <w:rPr>
            <w:rStyle w:val="a8"/>
            <w:b/>
            <w:noProof/>
          </w:rPr>
          <w:t>6.5.</w:t>
        </w:r>
        <w:r w:rsidR="00C902CC" w:rsidRPr="00B52A0C">
          <w:rPr>
            <w:rStyle w:val="a8"/>
            <w:noProof/>
          </w:rPr>
          <w:t xml:space="preserve"> </w:t>
        </w:r>
        <w:r w:rsidR="00C902CC" w:rsidRPr="00B52A0C">
          <w:rPr>
            <w:rStyle w:val="a8"/>
            <w:b/>
            <w:bCs/>
            <w:iCs/>
            <w:noProof/>
          </w:rPr>
          <w:t>Анкета</w:t>
        </w:r>
        <w:r w:rsidR="00C902CC">
          <w:rPr>
            <w:noProof/>
          </w:rPr>
          <w:tab/>
        </w:r>
        <w:r w:rsidR="00C902CC">
          <w:rPr>
            <w:noProof/>
          </w:rPr>
          <w:fldChar w:fldCharType="begin"/>
        </w:r>
        <w:r w:rsidR="00C902CC">
          <w:rPr>
            <w:noProof/>
          </w:rPr>
          <w:instrText xml:space="preserve"> PAGEREF _Toc475456831 \h </w:instrText>
        </w:r>
        <w:r w:rsidR="00C902CC">
          <w:rPr>
            <w:noProof/>
          </w:rPr>
        </w:r>
        <w:r w:rsidR="00C902CC">
          <w:rPr>
            <w:noProof/>
          </w:rPr>
          <w:fldChar w:fldCharType="separate"/>
        </w:r>
        <w:r w:rsidR="00C902CC">
          <w:rPr>
            <w:noProof/>
          </w:rPr>
          <w:t>61</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32" w:history="1">
        <w:r w:rsidR="00C902CC" w:rsidRPr="00B52A0C">
          <w:rPr>
            <w:rStyle w:val="a8"/>
            <w:b/>
            <w:noProof/>
          </w:rPr>
          <w:t>6.5.1. Форма Анкеты  (Форма 5)</w:t>
        </w:r>
        <w:r w:rsidR="00C902CC">
          <w:rPr>
            <w:noProof/>
          </w:rPr>
          <w:tab/>
        </w:r>
        <w:r w:rsidR="00C902CC">
          <w:rPr>
            <w:noProof/>
          </w:rPr>
          <w:fldChar w:fldCharType="begin"/>
        </w:r>
        <w:r w:rsidR="00C902CC">
          <w:rPr>
            <w:noProof/>
          </w:rPr>
          <w:instrText xml:space="preserve"> PAGEREF _Toc475456832 \h </w:instrText>
        </w:r>
        <w:r w:rsidR="00C902CC">
          <w:rPr>
            <w:noProof/>
          </w:rPr>
        </w:r>
        <w:r w:rsidR="00C902CC">
          <w:rPr>
            <w:noProof/>
          </w:rPr>
          <w:fldChar w:fldCharType="separate"/>
        </w:r>
        <w:r w:rsidR="00C902CC">
          <w:rPr>
            <w:noProof/>
          </w:rPr>
          <w:t>61</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33" w:history="1">
        <w:r w:rsidR="00C902CC" w:rsidRPr="00B52A0C">
          <w:rPr>
            <w:rStyle w:val="a8"/>
            <w:b/>
            <w:noProof/>
          </w:rPr>
          <w:t>6.5.2. Инструкции по подготовке формы</w:t>
        </w:r>
        <w:r w:rsidR="00C902CC">
          <w:rPr>
            <w:noProof/>
          </w:rPr>
          <w:tab/>
        </w:r>
        <w:r w:rsidR="00C902CC">
          <w:rPr>
            <w:noProof/>
          </w:rPr>
          <w:fldChar w:fldCharType="begin"/>
        </w:r>
        <w:r w:rsidR="00C902CC">
          <w:rPr>
            <w:noProof/>
          </w:rPr>
          <w:instrText xml:space="preserve"> PAGEREF _Toc475456833 \h </w:instrText>
        </w:r>
        <w:r w:rsidR="00C902CC">
          <w:rPr>
            <w:noProof/>
          </w:rPr>
        </w:r>
        <w:r w:rsidR="00C902CC">
          <w:rPr>
            <w:noProof/>
          </w:rPr>
          <w:fldChar w:fldCharType="separate"/>
        </w:r>
        <w:r w:rsidR="00C902CC">
          <w:rPr>
            <w:noProof/>
          </w:rPr>
          <w:t>62</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34" w:history="1">
        <w:r w:rsidR="00C902CC" w:rsidRPr="00B52A0C">
          <w:rPr>
            <w:rStyle w:val="a8"/>
            <w:b/>
            <w:bCs/>
            <w:iCs/>
            <w:noProof/>
          </w:rPr>
          <w:t>6.6. Декларация соответствия Участника Запроса предложений</w:t>
        </w:r>
        <w:r w:rsidR="00C902CC">
          <w:rPr>
            <w:noProof/>
          </w:rPr>
          <w:tab/>
        </w:r>
        <w:r w:rsidR="00C902CC">
          <w:rPr>
            <w:noProof/>
          </w:rPr>
          <w:fldChar w:fldCharType="begin"/>
        </w:r>
        <w:r w:rsidR="00C902CC">
          <w:rPr>
            <w:noProof/>
          </w:rPr>
          <w:instrText xml:space="preserve"> PAGEREF _Toc475456834 \h </w:instrText>
        </w:r>
        <w:r w:rsidR="00C902CC">
          <w:rPr>
            <w:noProof/>
          </w:rPr>
        </w:r>
        <w:r w:rsidR="00C902CC">
          <w:rPr>
            <w:noProof/>
          </w:rPr>
          <w:fldChar w:fldCharType="separate"/>
        </w:r>
        <w:r w:rsidR="00C902CC">
          <w:rPr>
            <w:noProof/>
          </w:rPr>
          <w:t>63</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35" w:history="1">
        <w:r w:rsidR="00C902CC" w:rsidRPr="00B52A0C">
          <w:rPr>
            <w:rStyle w:val="a8"/>
            <w:b/>
            <w:noProof/>
          </w:rPr>
          <w:t>6.6.1. Форма</w:t>
        </w:r>
        <w:r w:rsidR="00C902CC" w:rsidRPr="00B52A0C">
          <w:rPr>
            <w:rStyle w:val="a8"/>
            <w:b/>
            <w:noProof/>
            <w:lang w:val="en-US"/>
          </w:rPr>
          <w:t> </w:t>
        </w:r>
        <w:r w:rsidR="00C902CC" w:rsidRPr="00B52A0C">
          <w:rPr>
            <w:rStyle w:val="a8"/>
            <w:b/>
            <w:noProof/>
          </w:rPr>
          <w:t>декларации</w:t>
        </w:r>
        <w:r w:rsidR="00C902CC" w:rsidRPr="00B52A0C">
          <w:rPr>
            <w:rStyle w:val="a8"/>
            <w:b/>
            <w:noProof/>
            <w:lang w:val="en-US"/>
          </w:rPr>
          <w:t> </w:t>
        </w:r>
        <w:r w:rsidR="00C902CC" w:rsidRPr="00B52A0C">
          <w:rPr>
            <w:rStyle w:val="a8"/>
            <w:b/>
            <w:noProof/>
          </w:rPr>
          <w:t>соответствия</w:t>
        </w:r>
        <w:r w:rsidR="00C902CC" w:rsidRPr="00B52A0C">
          <w:rPr>
            <w:rStyle w:val="a8"/>
            <w:b/>
            <w:noProof/>
            <w:lang w:val="en-US"/>
          </w:rPr>
          <w:t> </w:t>
        </w:r>
        <w:r w:rsidR="00C902CC" w:rsidRPr="00B52A0C">
          <w:rPr>
            <w:rStyle w:val="a8"/>
            <w:b/>
            <w:noProof/>
          </w:rPr>
          <w:t>(Форма</w:t>
        </w:r>
        <w:r w:rsidR="00C902CC" w:rsidRPr="00B52A0C">
          <w:rPr>
            <w:rStyle w:val="a8"/>
            <w:b/>
            <w:noProof/>
            <w:lang w:val="en-US"/>
          </w:rPr>
          <w:t> </w:t>
        </w:r>
        <w:r w:rsidR="00C902CC" w:rsidRPr="00B52A0C">
          <w:rPr>
            <w:rStyle w:val="a8"/>
            <w:b/>
            <w:noProof/>
          </w:rPr>
          <w:t>6)</w:t>
        </w:r>
        <w:r w:rsidR="00C902CC">
          <w:rPr>
            <w:noProof/>
          </w:rPr>
          <w:tab/>
        </w:r>
        <w:r w:rsidR="00C902CC">
          <w:rPr>
            <w:noProof/>
          </w:rPr>
          <w:fldChar w:fldCharType="begin"/>
        </w:r>
        <w:r w:rsidR="00C902CC">
          <w:rPr>
            <w:noProof/>
          </w:rPr>
          <w:instrText xml:space="preserve"> PAGEREF _Toc475456835 \h </w:instrText>
        </w:r>
        <w:r w:rsidR="00C902CC">
          <w:rPr>
            <w:noProof/>
          </w:rPr>
        </w:r>
        <w:r w:rsidR="00C902CC">
          <w:rPr>
            <w:noProof/>
          </w:rPr>
          <w:fldChar w:fldCharType="separate"/>
        </w:r>
        <w:r w:rsidR="00C902CC">
          <w:rPr>
            <w:noProof/>
          </w:rPr>
          <w:t>63</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36" w:history="1">
        <w:r w:rsidR="00C902CC" w:rsidRPr="00B52A0C">
          <w:rPr>
            <w:rStyle w:val="a8"/>
            <w:b/>
            <w:noProof/>
          </w:rPr>
          <w:t>6.6.2. Инструкции по подготовке формы</w:t>
        </w:r>
        <w:r w:rsidR="00C902CC">
          <w:rPr>
            <w:noProof/>
          </w:rPr>
          <w:tab/>
        </w:r>
        <w:r w:rsidR="00C902CC">
          <w:rPr>
            <w:noProof/>
          </w:rPr>
          <w:fldChar w:fldCharType="begin"/>
        </w:r>
        <w:r w:rsidR="00C902CC">
          <w:rPr>
            <w:noProof/>
          </w:rPr>
          <w:instrText xml:space="preserve"> PAGEREF _Toc475456836 \h </w:instrText>
        </w:r>
        <w:r w:rsidR="00C902CC">
          <w:rPr>
            <w:noProof/>
          </w:rPr>
        </w:r>
        <w:r w:rsidR="00C902CC">
          <w:rPr>
            <w:noProof/>
          </w:rPr>
          <w:fldChar w:fldCharType="separate"/>
        </w:r>
        <w:r w:rsidR="00C902CC">
          <w:rPr>
            <w:noProof/>
          </w:rPr>
          <w:t>63</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37" w:history="1">
        <w:r w:rsidR="00C902CC" w:rsidRPr="00B52A0C">
          <w:rPr>
            <w:rStyle w:val="a8"/>
            <w:b/>
            <w:bCs/>
            <w:iCs/>
            <w:noProof/>
          </w:rPr>
          <w:t>6.7. Справка об опыте выполнения аналогичных договоров Участником</w:t>
        </w:r>
        <w:r w:rsidR="00C902CC">
          <w:rPr>
            <w:noProof/>
          </w:rPr>
          <w:tab/>
        </w:r>
        <w:r w:rsidR="00C902CC">
          <w:rPr>
            <w:noProof/>
          </w:rPr>
          <w:fldChar w:fldCharType="begin"/>
        </w:r>
        <w:r w:rsidR="00C902CC">
          <w:rPr>
            <w:noProof/>
          </w:rPr>
          <w:instrText xml:space="preserve"> PAGEREF _Toc475456837 \h </w:instrText>
        </w:r>
        <w:r w:rsidR="00C902CC">
          <w:rPr>
            <w:noProof/>
          </w:rPr>
        </w:r>
        <w:r w:rsidR="00C902CC">
          <w:rPr>
            <w:noProof/>
          </w:rPr>
          <w:fldChar w:fldCharType="separate"/>
        </w:r>
        <w:r w:rsidR="00C902CC">
          <w:rPr>
            <w:noProof/>
          </w:rPr>
          <w:t>64</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38" w:history="1">
        <w:r w:rsidR="00C902CC" w:rsidRPr="00B52A0C">
          <w:rPr>
            <w:rStyle w:val="a8"/>
            <w:b/>
            <w:noProof/>
          </w:rPr>
          <w:t>6.7.1. Форма Справки об опыте выполнения аналогичных договоров Участником (Форма 7)</w:t>
        </w:r>
        <w:r w:rsidR="00C902CC">
          <w:rPr>
            <w:noProof/>
          </w:rPr>
          <w:tab/>
        </w:r>
        <w:r w:rsidR="00C902CC">
          <w:rPr>
            <w:noProof/>
          </w:rPr>
          <w:fldChar w:fldCharType="begin"/>
        </w:r>
        <w:r w:rsidR="00C902CC">
          <w:rPr>
            <w:noProof/>
          </w:rPr>
          <w:instrText xml:space="preserve"> PAGEREF _Toc475456838 \h </w:instrText>
        </w:r>
        <w:r w:rsidR="00C902CC">
          <w:rPr>
            <w:noProof/>
          </w:rPr>
        </w:r>
        <w:r w:rsidR="00C902CC">
          <w:rPr>
            <w:noProof/>
          </w:rPr>
          <w:fldChar w:fldCharType="separate"/>
        </w:r>
        <w:r w:rsidR="00C902CC">
          <w:rPr>
            <w:noProof/>
          </w:rPr>
          <w:t>64</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39" w:history="1">
        <w:r w:rsidR="00C902CC" w:rsidRPr="00B52A0C">
          <w:rPr>
            <w:rStyle w:val="a8"/>
            <w:b/>
            <w:noProof/>
          </w:rPr>
          <w:t>6.7.2. Инструкция по подготовке формы</w:t>
        </w:r>
        <w:r w:rsidR="00C902CC">
          <w:rPr>
            <w:noProof/>
          </w:rPr>
          <w:tab/>
        </w:r>
        <w:r w:rsidR="00C902CC">
          <w:rPr>
            <w:noProof/>
          </w:rPr>
          <w:fldChar w:fldCharType="begin"/>
        </w:r>
        <w:r w:rsidR="00C902CC">
          <w:rPr>
            <w:noProof/>
          </w:rPr>
          <w:instrText xml:space="preserve"> PAGEREF _Toc475456839 \h </w:instrText>
        </w:r>
        <w:r w:rsidR="00C902CC">
          <w:rPr>
            <w:noProof/>
          </w:rPr>
        </w:r>
        <w:r w:rsidR="00C902CC">
          <w:rPr>
            <w:noProof/>
          </w:rPr>
          <w:fldChar w:fldCharType="separate"/>
        </w:r>
        <w:r w:rsidR="00C902CC">
          <w:rPr>
            <w:noProof/>
          </w:rPr>
          <w:t>65</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40" w:history="1">
        <w:r w:rsidR="00C902CC" w:rsidRPr="00B52A0C">
          <w:rPr>
            <w:rStyle w:val="a8"/>
            <w:b/>
            <w:bCs/>
            <w:iCs/>
            <w:noProof/>
          </w:rPr>
          <w:t>6.8. Справка о материально-технических ресурсах</w:t>
        </w:r>
        <w:r w:rsidR="00C902CC">
          <w:rPr>
            <w:noProof/>
          </w:rPr>
          <w:tab/>
        </w:r>
        <w:r w:rsidR="00C902CC">
          <w:rPr>
            <w:noProof/>
          </w:rPr>
          <w:fldChar w:fldCharType="begin"/>
        </w:r>
        <w:r w:rsidR="00C902CC">
          <w:rPr>
            <w:noProof/>
          </w:rPr>
          <w:instrText xml:space="preserve"> PAGEREF _Toc475456840 \h </w:instrText>
        </w:r>
        <w:r w:rsidR="00C902CC">
          <w:rPr>
            <w:noProof/>
          </w:rPr>
        </w:r>
        <w:r w:rsidR="00C902CC">
          <w:rPr>
            <w:noProof/>
          </w:rPr>
          <w:fldChar w:fldCharType="separate"/>
        </w:r>
        <w:r w:rsidR="00C902CC">
          <w:rPr>
            <w:noProof/>
          </w:rPr>
          <w:t>66</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41" w:history="1">
        <w:r w:rsidR="00C902CC" w:rsidRPr="00B52A0C">
          <w:rPr>
            <w:rStyle w:val="a8"/>
            <w:b/>
            <w:noProof/>
          </w:rPr>
          <w:t>6.8.1.Форма справки о материально-технических ресурсах (Форма 8)</w:t>
        </w:r>
        <w:r w:rsidR="00C902CC">
          <w:rPr>
            <w:noProof/>
          </w:rPr>
          <w:tab/>
        </w:r>
        <w:r w:rsidR="00C902CC">
          <w:rPr>
            <w:noProof/>
          </w:rPr>
          <w:fldChar w:fldCharType="begin"/>
        </w:r>
        <w:r w:rsidR="00C902CC">
          <w:rPr>
            <w:noProof/>
          </w:rPr>
          <w:instrText xml:space="preserve"> PAGEREF _Toc475456841 \h </w:instrText>
        </w:r>
        <w:r w:rsidR="00C902CC">
          <w:rPr>
            <w:noProof/>
          </w:rPr>
        </w:r>
        <w:r w:rsidR="00C902CC">
          <w:rPr>
            <w:noProof/>
          </w:rPr>
          <w:fldChar w:fldCharType="separate"/>
        </w:r>
        <w:r w:rsidR="00C902CC">
          <w:rPr>
            <w:noProof/>
          </w:rPr>
          <w:t>66</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42" w:history="1">
        <w:r w:rsidR="00C902CC" w:rsidRPr="00B52A0C">
          <w:rPr>
            <w:rStyle w:val="a8"/>
            <w:b/>
            <w:noProof/>
          </w:rPr>
          <w:t>6.8.2. Инструкция по подготовке формы</w:t>
        </w:r>
        <w:r w:rsidR="00C902CC">
          <w:rPr>
            <w:noProof/>
          </w:rPr>
          <w:tab/>
        </w:r>
        <w:r w:rsidR="00C902CC">
          <w:rPr>
            <w:noProof/>
          </w:rPr>
          <w:fldChar w:fldCharType="begin"/>
        </w:r>
        <w:r w:rsidR="00C902CC">
          <w:rPr>
            <w:noProof/>
          </w:rPr>
          <w:instrText xml:space="preserve"> PAGEREF _Toc475456842 \h </w:instrText>
        </w:r>
        <w:r w:rsidR="00C902CC">
          <w:rPr>
            <w:noProof/>
          </w:rPr>
        </w:r>
        <w:r w:rsidR="00C902CC">
          <w:rPr>
            <w:noProof/>
          </w:rPr>
          <w:fldChar w:fldCharType="separate"/>
        </w:r>
        <w:r w:rsidR="00C902CC">
          <w:rPr>
            <w:noProof/>
          </w:rPr>
          <w:t>66</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43" w:history="1">
        <w:r w:rsidR="00C902CC" w:rsidRPr="00B52A0C">
          <w:rPr>
            <w:rStyle w:val="a8"/>
            <w:b/>
            <w:bCs/>
            <w:iCs/>
            <w:noProof/>
          </w:rPr>
          <w:t>6.9. Справка о кадровых ресурсах</w:t>
        </w:r>
        <w:r w:rsidR="00C902CC">
          <w:rPr>
            <w:noProof/>
          </w:rPr>
          <w:tab/>
        </w:r>
        <w:r w:rsidR="00C902CC">
          <w:rPr>
            <w:noProof/>
          </w:rPr>
          <w:fldChar w:fldCharType="begin"/>
        </w:r>
        <w:r w:rsidR="00C902CC">
          <w:rPr>
            <w:noProof/>
          </w:rPr>
          <w:instrText xml:space="preserve"> PAGEREF _Toc475456843 \h </w:instrText>
        </w:r>
        <w:r w:rsidR="00C902CC">
          <w:rPr>
            <w:noProof/>
          </w:rPr>
        </w:r>
        <w:r w:rsidR="00C902CC">
          <w:rPr>
            <w:noProof/>
          </w:rPr>
          <w:fldChar w:fldCharType="separate"/>
        </w:r>
        <w:r w:rsidR="00C902CC">
          <w:rPr>
            <w:noProof/>
          </w:rPr>
          <w:t>68</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44" w:history="1">
        <w:r w:rsidR="00C902CC" w:rsidRPr="00B52A0C">
          <w:rPr>
            <w:rStyle w:val="a8"/>
            <w:b/>
            <w:noProof/>
          </w:rPr>
          <w:t>6.9.1. Форма справки о кадровых ресурсах (Форма 9)</w:t>
        </w:r>
        <w:r w:rsidR="00C902CC">
          <w:rPr>
            <w:noProof/>
          </w:rPr>
          <w:tab/>
        </w:r>
        <w:r w:rsidR="00C902CC">
          <w:rPr>
            <w:noProof/>
          </w:rPr>
          <w:fldChar w:fldCharType="begin"/>
        </w:r>
        <w:r w:rsidR="00C902CC">
          <w:rPr>
            <w:noProof/>
          </w:rPr>
          <w:instrText xml:space="preserve"> PAGEREF _Toc475456844 \h </w:instrText>
        </w:r>
        <w:r w:rsidR="00C902CC">
          <w:rPr>
            <w:noProof/>
          </w:rPr>
        </w:r>
        <w:r w:rsidR="00C902CC">
          <w:rPr>
            <w:noProof/>
          </w:rPr>
          <w:fldChar w:fldCharType="separate"/>
        </w:r>
        <w:r w:rsidR="00C902CC">
          <w:rPr>
            <w:noProof/>
          </w:rPr>
          <w:t>68</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45" w:history="1">
        <w:r w:rsidR="00C902CC" w:rsidRPr="00B52A0C">
          <w:rPr>
            <w:rStyle w:val="a8"/>
            <w:b/>
            <w:noProof/>
          </w:rPr>
          <w:t>6.9.2. Инструкция по подготовке формы</w:t>
        </w:r>
        <w:r w:rsidR="00C902CC">
          <w:rPr>
            <w:noProof/>
          </w:rPr>
          <w:tab/>
        </w:r>
        <w:r w:rsidR="00C902CC">
          <w:rPr>
            <w:noProof/>
          </w:rPr>
          <w:fldChar w:fldCharType="begin"/>
        </w:r>
        <w:r w:rsidR="00C902CC">
          <w:rPr>
            <w:noProof/>
          </w:rPr>
          <w:instrText xml:space="preserve"> PAGEREF _Toc475456845 \h </w:instrText>
        </w:r>
        <w:r w:rsidR="00C902CC">
          <w:rPr>
            <w:noProof/>
          </w:rPr>
        </w:r>
        <w:r w:rsidR="00C902CC">
          <w:rPr>
            <w:noProof/>
          </w:rPr>
          <w:fldChar w:fldCharType="separate"/>
        </w:r>
        <w:r w:rsidR="00C902CC">
          <w:rPr>
            <w:noProof/>
          </w:rPr>
          <w:t>68</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46" w:history="1">
        <w:r w:rsidR="00C902CC" w:rsidRPr="00B52A0C">
          <w:rPr>
            <w:rStyle w:val="a8"/>
            <w:b/>
            <w:bCs/>
            <w:iCs/>
            <w:noProof/>
          </w:rPr>
          <w:t>6.10.  Справка о деловой репутации</w:t>
        </w:r>
        <w:r w:rsidR="00C902CC">
          <w:rPr>
            <w:noProof/>
          </w:rPr>
          <w:tab/>
        </w:r>
        <w:r w:rsidR="00C902CC">
          <w:rPr>
            <w:noProof/>
          </w:rPr>
          <w:fldChar w:fldCharType="begin"/>
        </w:r>
        <w:r w:rsidR="00C902CC">
          <w:rPr>
            <w:noProof/>
          </w:rPr>
          <w:instrText xml:space="preserve"> PAGEREF _Toc475456846 \h </w:instrText>
        </w:r>
        <w:r w:rsidR="00C902CC">
          <w:rPr>
            <w:noProof/>
          </w:rPr>
        </w:r>
        <w:r w:rsidR="00C902CC">
          <w:rPr>
            <w:noProof/>
          </w:rPr>
          <w:fldChar w:fldCharType="separate"/>
        </w:r>
        <w:r w:rsidR="00C902CC">
          <w:rPr>
            <w:noProof/>
          </w:rPr>
          <w:t>69</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47" w:history="1">
        <w:r w:rsidR="00C902CC" w:rsidRPr="00B52A0C">
          <w:rPr>
            <w:rStyle w:val="a8"/>
            <w:b/>
            <w:bCs/>
            <w:noProof/>
          </w:rPr>
          <w:t>6.10.1 Форма Справки о деловой репутации Участника (Форма 10)</w:t>
        </w:r>
        <w:r w:rsidR="00C902CC">
          <w:rPr>
            <w:noProof/>
          </w:rPr>
          <w:tab/>
        </w:r>
        <w:r w:rsidR="00C902CC">
          <w:rPr>
            <w:noProof/>
          </w:rPr>
          <w:fldChar w:fldCharType="begin"/>
        </w:r>
        <w:r w:rsidR="00C902CC">
          <w:rPr>
            <w:noProof/>
          </w:rPr>
          <w:instrText xml:space="preserve"> PAGEREF _Toc475456847 \h </w:instrText>
        </w:r>
        <w:r w:rsidR="00C902CC">
          <w:rPr>
            <w:noProof/>
          </w:rPr>
        </w:r>
        <w:r w:rsidR="00C902CC">
          <w:rPr>
            <w:noProof/>
          </w:rPr>
          <w:fldChar w:fldCharType="separate"/>
        </w:r>
        <w:r w:rsidR="00C902CC">
          <w:rPr>
            <w:noProof/>
          </w:rPr>
          <w:t>69</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48" w:history="1">
        <w:r w:rsidR="00C902CC" w:rsidRPr="00B52A0C">
          <w:rPr>
            <w:rStyle w:val="a8"/>
            <w:b/>
            <w:bCs/>
            <w:noProof/>
          </w:rPr>
          <w:t>6.10.2 Инструкции по заполнению</w:t>
        </w:r>
        <w:r w:rsidR="00C902CC">
          <w:rPr>
            <w:noProof/>
          </w:rPr>
          <w:tab/>
        </w:r>
        <w:r w:rsidR="00C902CC">
          <w:rPr>
            <w:noProof/>
          </w:rPr>
          <w:fldChar w:fldCharType="begin"/>
        </w:r>
        <w:r w:rsidR="00C902CC">
          <w:rPr>
            <w:noProof/>
          </w:rPr>
          <w:instrText xml:space="preserve"> PAGEREF _Toc475456848 \h </w:instrText>
        </w:r>
        <w:r w:rsidR="00C902CC">
          <w:rPr>
            <w:noProof/>
          </w:rPr>
        </w:r>
        <w:r w:rsidR="00C902CC">
          <w:rPr>
            <w:noProof/>
          </w:rPr>
          <w:fldChar w:fldCharType="separate"/>
        </w:r>
        <w:r w:rsidR="00C902CC">
          <w:rPr>
            <w:noProof/>
          </w:rPr>
          <w:t>69</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49" w:history="1">
        <w:r w:rsidR="00C902CC" w:rsidRPr="00B52A0C">
          <w:rPr>
            <w:rStyle w:val="a8"/>
            <w:b/>
            <w:bCs/>
            <w:iCs/>
            <w:noProof/>
          </w:rPr>
          <w:t>6.11. Справка о финансовом положении Участника</w:t>
        </w:r>
        <w:r w:rsidR="00C902CC">
          <w:rPr>
            <w:noProof/>
          </w:rPr>
          <w:tab/>
        </w:r>
        <w:r w:rsidR="00C902CC">
          <w:rPr>
            <w:noProof/>
          </w:rPr>
          <w:fldChar w:fldCharType="begin"/>
        </w:r>
        <w:r w:rsidR="00C902CC">
          <w:rPr>
            <w:noProof/>
          </w:rPr>
          <w:instrText xml:space="preserve"> PAGEREF _Toc475456849 \h </w:instrText>
        </w:r>
        <w:r w:rsidR="00C902CC">
          <w:rPr>
            <w:noProof/>
          </w:rPr>
        </w:r>
        <w:r w:rsidR="00C902CC">
          <w:rPr>
            <w:noProof/>
          </w:rPr>
          <w:fldChar w:fldCharType="separate"/>
        </w:r>
        <w:r w:rsidR="00C902CC">
          <w:rPr>
            <w:noProof/>
          </w:rPr>
          <w:t>70</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50" w:history="1">
        <w:r w:rsidR="00C902CC" w:rsidRPr="00B52A0C">
          <w:rPr>
            <w:rStyle w:val="a8"/>
            <w:b/>
            <w:noProof/>
          </w:rPr>
          <w:t>6.11.1. Форма справки о финансовом положении Участника  (Форма 11)</w:t>
        </w:r>
        <w:r w:rsidR="00C902CC">
          <w:rPr>
            <w:noProof/>
          </w:rPr>
          <w:tab/>
        </w:r>
        <w:r w:rsidR="00C902CC">
          <w:rPr>
            <w:noProof/>
          </w:rPr>
          <w:fldChar w:fldCharType="begin"/>
        </w:r>
        <w:r w:rsidR="00C902CC">
          <w:rPr>
            <w:noProof/>
          </w:rPr>
          <w:instrText xml:space="preserve"> PAGEREF _Toc475456850 \h </w:instrText>
        </w:r>
        <w:r w:rsidR="00C902CC">
          <w:rPr>
            <w:noProof/>
          </w:rPr>
        </w:r>
        <w:r w:rsidR="00C902CC">
          <w:rPr>
            <w:noProof/>
          </w:rPr>
          <w:fldChar w:fldCharType="separate"/>
        </w:r>
        <w:r w:rsidR="00C902CC">
          <w:rPr>
            <w:noProof/>
          </w:rPr>
          <w:t>70</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51" w:history="1">
        <w:r w:rsidR="00C902CC" w:rsidRPr="00B52A0C">
          <w:rPr>
            <w:rStyle w:val="a8"/>
            <w:b/>
            <w:noProof/>
          </w:rPr>
          <w:t>6.11.2. Инструкция по подготовке формы</w:t>
        </w:r>
        <w:r w:rsidR="00C902CC">
          <w:rPr>
            <w:noProof/>
          </w:rPr>
          <w:tab/>
        </w:r>
        <w:r w:rsidR="00C902CC">
          <w:rPr>
            <w:noProof/>
          </w:rPr>
          <w:fldChar w:fldCharType="begin"/>
        </w:r>
        <w:r w:rsidR="00C902CC">
          <w:rPr>
            <w:noProof/>
          </w:rPr>
          <w:instrText xml:space="preserve"> PAGEREF _Toc475456851 \h </w:instrText>
        </w:r>
        <w:r w:rsidR="00C902CC">
          <w:rPr>
            <w:noProof/>
          </w:rPr>
        </w:r>
        <w:r w:rsidR="00C902CC">
          <w:rPr>
            <w:noProof/>
          </w:rPr>
          <w:fldChar w:fldCharType="separate"/>
        </w:r>
        <w:r w:rsidR="00C902CC">
          <w:rPr>
            <w:noProof/>
          </w:rPr>
          <w:t>71</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52" w:history="1">
        <w:r w:rsidR="00C902CC" w:rsidRPr="00B52A0C">
          <w:rPr>
            <w:rStyle w:val="a8"/>
            <w:b/>
            <w:bCs/>
            <w:iCs/>
            <w:noProof/>
          </w:rPr>
          <w:t>6.12. Сведения  о цепочке собственников, включая бенефициаров (в том числе, конечных), с приложением необходимых документов</w:t>
        </w:r>
        <w:r w:rsidR="00C902CC">
          <w:rPr>
            <w:noProof/>
          </w:rPr>
          <w:tab/>
        </w:r>
        <w:r w:rsidR="00C902CC">
          <w:rPr>
            <w:noProof/>
          </w:rPr>
          <w:fldChar w:fldCharType="begin"/>
        </w:r>
        <w:r w:rsidR="00C902CC">
          <w:rPr>
            <w:noProof/>
          </w:rPr>
          <w:instrText xml:space="preserve"> PAGEREF _Toc475456852 \h </w:instrText>
        </w:r>
        <w:r w:rsidR="00C902CC">
          <w:rPr>
            <w:noProof/>
          </w:rPr>
        </w:r>
        <w:r w:rsidR="00C902CC">
          <w:rPr>
            <w:noProof/>
          </w:rPr>
          <w:fldChar w:fldCharType="separate"/>
        </w:r>
        <w:r w:rsidR="00C902CC">
          <w:rPr>
            <w:noProof/>
          </w:rPr>
          <w:t>72</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53" w:history="1">
        <w:r w:rsidR="00C902CC" w:rsidRPr="00B52A0C">
          <w:rPr>
            <w:rStyle w:val="a8"/>
            <w:b/>
            <w:noProof/>
          </w:rPr>
          <w:t>6.12.1. Форма справки о цепочке собственников, включая бенефициаров Участника  (Форма 12)</w:t>
        </w:r>
        <w:r w:rsidR="00C902CC">
          <w:rPr>
            <w:noProof/>
          </w:rPr>
          <w:tab/>
        </w:r>
        <w:r w:rsidR="00C902CC">
          <w:rPr>
            <w:noProof/>
          </w:rPr>
          <w:fldChar w:fldCharType="begin"/>
        </w:r>
        <w:r w:rsidR="00C902CC">
          <w:rPr>
            <w:noProof/>
          </w:rPr>
          <w:instrText xml:space="preserve"> PAGEREF _Toc475456853 \h </w:instrText>
        </w:r>
        <w:r w:rsidR="00C902CC">
          <w:rPr>
            <w:noProof/>
          </w:rPr>
        </w:r>
        <w:r w:rsidR="00C902CC">
          <w:rPr>
            <w:noProof/>
          </w:rPr>
          <w:fldChar w:fldCharType="separate"/>
        </w:r>
        <w:r w:rsidR="00C902CC">
          <w:rPr>
            <w:noProof/>
          </w:rPr>
          <w:t>72</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54" w:history="1">
        <w:r w:rsidR="00C902CC" w:rsidRPr="00B52A0C">
          <w:rPr>
            <w:rStyle w:val="a8"/>
            <w:b/>
            <w:noProof/>
          </w:rPr>
          <w:t>6.12.2. Инструкции по заполнению</w:t>
        </w:r>
        <w:r w:rsidR="00C902CC">
          <w:rPr>
            <w:noProof/>
          </w:rPr>
          <w:tab/>
        </w:r>
        <w:r w:rsidR="00C902CC">
          <w:rPr>
            <w:noProof/>
          </w:rPr>
          <w:fldChar w:fldCharType="begin"/>
        </w:r>
        <w:r w:rsidR="00C902CC">
          <w:rPr>
            <w:noProof/>
          </w:rPr>
          <w:instrText xml:space="preserve"> PAGEREF _Toc475456854 \h </w:instrText>
        </w:r>
        <w:r w:rsidR="00C902CC">
          <w:rPr>
            <w:noProof/>
          </w:rPr>
        </w:r>
        <w:r w:rsidR="00C902CC">
          <w:rPr>
            <w:noProof/>
          </w:rPr>
          <w:fldChar w:fldCharType="separate"/>
        </w:r>
        <w:r w:rsidR="00C902CC">
          <w:rPr>
            <w:noProof/>
          </w:rPr>
          <w:t>72</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55" w:history="1">
        <w:r w:rsidR="00C902CC" w:rsidRPr="00B52A0C">
          <w:rPr>
            <w:rStyle w:val="a8"/>
            <w:b/>
            <w:bCs/>
            <w:iCs/>
            <w:noProof/>
          </w:rPr>
          <w:t>6.13.Согласие физического лица  на обработку своих персональных данных</w:t>
        </w:r>
        <w:r w:rsidR="00C902CC">
          <w:rPr>
            <w:noProof/>
          </w:rPr>
          <w:tab/>
        </w:r>
        <w:r w:rsidR="00C902CC">
          <w:rPr>
            <w:noProof/>
          </w:rPr>
          <w:fldChar w:fldCharType="begin"/>
        </w:r>
        <w:r w:rsidR="00C902CC">
          <w:rPr>
            <w:noProof/>
          </w:rPr>
          <w:instrText xml:space="preserve"> PAGEREF _Toc475456855 \h </w:instrText>
        </w:r>
        <w:r w:rsidR="00C902CC">
          <w:rPr>
            <w:noProof/>
          </w:rPr>
        </w:r>
        <w:r w:rsidR="00C902CC">
          <w:rPr>
            <w:noProof/>
          </w:rPr>
          <w:fldChar w:fldCharType="separate"/>
        </w:r>
        <w:r w:rsidR="00C902CC">
          <w:rPr>
            <w:noProof/>
          </w:rPr>
          <w:t>74</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56" w:history="1">
        <w:r w:rsidR="00C902CC" w:rsidRPr="00B52A0C">
          <w:rPr>
            <w:rStyle w:val="a8"/>
            <w:b/>
            <w:noProof/>
          </w:rPr>
          <w:t>6.13.1. Форма справки Согласие физического лица  на обработку своих персональных данных (Форма 13)</w:t>
        </w:r>
        <w:r w:rsidR="00C902CC">
          <w:rPr>
            <w:noProof/>
          </w:rPr>
          <w:tab/>
        </w:r>
        <w:r w:rsidR="00C902CC">
          <w:rPr>
            <w:noProof/>
          </w:rPr>
          <w:fldChar w:fldCharType="begin"/>
        </w:r>
        <w:r w:rsidR="00C902CC">
          <w:rPr>
            <w:noProof/>
          </w:rPr>
          <w:instrText xml:space="preserve"> PAGEREF _Toc475456856 \h </w:instrText>
        </w:r>
        <w:r w:rsidR="00C902CC">
          <w:rPr>
            <w:noProof/>
          </w:rPr>
        </w:r>
        <w:r w:rsidR="00C902CC">
          <w:rPr>
            <w:noProof/>
          </w:rPr>
          <w:fldChar w:fldCharType="separate"/>
        </w:r>
        <w:r w:rsidR="00C902CC">
          <w:rPr>
            <w:noProof/>
          </w:rPr>
          <w:t>74</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57" w:history="1">
        <w:r w:rsidR="00C902CC" w:rsidRPr="00B52A0C">
          <w:rPr>
            <w:rStyle w:val="a8"/>
            <w:b/>
            <w:noProof/>
          </w:rPr>
          <w:t>6.13.2. Инструкция по подготовке формы</w:t>
        </w:r>
        <w:r w:rsidR="00C902CC">
          <w:rPr>
            <w:noProof/>
          </w:rPr>
          <w:tab/>
        </w:r>
        <w:r w:rsidR="00C902CC">
          <w:rPr>
            <w:noProof/>
          </w:rPr>
          <w:fldChar w:fldCharType="begin"/>
        </w:r>
        <w:r w:rsidR="00C902CC">
          <w:rPr>
            <w:noProof/>
          </w:rPr>
          <w:instrText xml:space="preserve"> PAGEREF _Toc475456857 \h </w:instrText>
        </w:r>
        <w:r w:rsidR="00C902CC">
          <w:rPr>
            <w:noProof/>
          </w:rPr>
        </w:r>
        <w:r w:rsidR="00C902CC">
          <w:rPr>
            <w:noProof/>
          </w:rPr>
          <w:fldChar w:fldCharType="separate"/>
        </w:r>
        <w:r w:rsidR="00C902CC">
          <w:rPr>
            <w:noProof/>
          </w:rPr>
          <w:t>74</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58" w:history="1">
        <w:r w:rsidR="00C902CC" w:rsidRPr="00B52A0C">
          <w:rPr>
            <w:rStyle w:val="a8"/>
            <w:noProof/>
          </w:rPr>
          <w:t>6.14.Согласие субподрядчика (соисполнителя)</w:t>
        </w:r>
        <w:r w:rsidR="00C902CC">
          <w:rPr>
            <w:noProof/>
          </w:rPr>
          <w:tab/>
        </w:r>
        <w:r w:rsidR="00C902CC">
          <w:rPr>
            <w:noProof/>
          </w:rPr>
          <w:fldChar w:fldCharType="begin"/>
        </w:r>
        <w:r w:rsidR="00C902CC">
          <w:rPr>
            <w:noProof/>
          </w:rPr>
          <w:instrText xml:space="preserve"> PAGEREF _Toc475456858 \h </w:instrText>
        </w:r>
        <w:r w:rsidR="00C902CC">
          <w:rPr>
            <w:noProof/>
          </w:rPr>
        </w:r>
        <w:r w:rsidR="00C902CC">
          <w:rPr>
            <w:noProof/>
          </w:rPr>
          <w:fldChar w:fldCharType="separate"/>
        </w:r>
        <w:r w:rsidR="00C902CC">
          <w:rPr>
            <w:noProof/>
          </w:rPr>
          <w:t>75</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59" w:history="1">
        <w:r w:rsidR="00C902CC" w:rsidRPr="00B52A0C">
          <w:rPr>
            <w:rStyle w:val="a8"/>
            <w:noProof/>
          </w:rPr>
          <w:t>6.14.1. Форма согласия субподрядчика (соисполнителя) (форма 14)</w:t>
        </w:r>
        <w:r w:rsidR="00C902CC">
          <w:rPr>
            <w:noProof/>
          </w:rPr>
          <w:tab/>
        </w:r>
        <w:r w:rsidR="00C902CC">
          <w:rPr>
            <w:noProof/>
          </w:rPr>
          <w:fldChar w:fldCharType="begin"/>
        </w:r>
        <w:r w:rsidR="00C902CC">
          <w:rPr>
            <w:noProof/>
          </w:rPr>
          <w:instrText xml:space="preserve"> PAGEREF _Toc475456859 \h </w:instrText>
        </w:r>
        <w:r w:rsidR="00C902CC">
          <w:rPr>
            <w:noProof/>
          </w:rPr>
        </w:r>
        <w:r w:rsidR="00C902CC">
          <w:rPr>
            <w:noProof/>
          </w:rPr>
          <w:fldChar w:fldCharType="separate"/>
        </w:r>
        <w:r w:rsidR="00C902CC">
          <w:rPr>
            <w:noProof/>
          </w:rPr>
          <w:t>75</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60" w:history="1">
        <w:r w:rsidR="00C902CC" w:rsidRPr="00B52A0C">
          <w:rPr>
            <w:rStyle w:val="a8"/>
            <w:b/>
            <w:noProof/>
          </w:rPr>
          <w:t>6.14.2.Инструкции по заполнению</w:t>
        </w:r>
        <w:r w:rsidR="00C902CC">
          <w:rPr>
            <w:noProof/>
          </w:rPr>
          <w:tab/>
        </w:r>
        <w:r w:rsidR="00C902CC">
          <w:rPr>
            <w:noProof/>
          </w:rPr>
          <w:fldChar w:fldCharType="begin"/>
        </w:r>
        <w:r w:rsidR="00C902CC">
          <w:rPr>
            <w:noProof/>
          </w:rPr>
          <w:instrText xml:space="preserve"> PAGEREF _Toc475456860 \h </w:instrText>
        </w:r>
        <w:r w:rsidR="00C902CC">
          <w:rPr>
            <w:noProof/>
          </w:rPr>
        </w:r>
        <w:r w:rsidR="00C902CC">
          <w:rPr>
            <w:noProof/>
          </w:rPr>
          <w:fldChar w:fldCharType="separate"/>
        </w:r>
        <w:r w:rsidR="00C902CC">
          <w:rPr>
            <w:noProof/>
          </w:rPr>
          <w:t>75</w:t>
        </w:r>
        <w:r w:rsidR="00C902CC">
          <w:rPr>
            <w:noProof/>
          </w:rPr>
          <w:fldChar w:fldCharType="end"/>
        </w:r>
      </w:hyperlink>
    </w:p>
    <w:p w:rsidR="00C902CC" w:rsidRDefault="001B0BE7">
      <w:pPr>
        <w:pStyle w:val="22"/>
        <w:tabs>
          <w:tab w:val="right" w:leader="dot" w:pos="9627"/>
        </w:tabs>
        <w:rPr>
          <w:rFonts w:asciiTheme="minorHAnsi" w:eastAsiaTheme="minorEastAsia" w:hAnsiTheme="minorHAnsi" w:cstheme="minorBidi"/>
          <w:smallCaps w:val="0"/>
          <w:noProof/>
          <w:sz w:val="22"/>
          <w:szCs w:val="22"/>
        </w:rPr>
      </w:pPr>
      <w:hyperlink w:anchor="_Toc475456861" w:history="1">
        <w:r w:rsidR="00C902CC" w:rsidRPr="00B52A0C">
          <w:rPr>
            <w:rStyle w:val="a8"/>
            <w:noProof/>
          </w:rPr>
          <w:t>6.15 Заявление о возврате обеспечения заявки</w:t>
        </w:r>
        <w:r w:rsidR="00C902CC">
          <w:rPr>
            <w:noProof/>
          </w:rPr>
          <w:tab/>
        </w:r>
        <w:r w:rsidR="00C902CC">
          <w:rPr>
            <w:noProof/>
          </w:rPr>
          <w:fldChar w:fldCharType="begin"/>
        </w:r>
        <w:r w:rsidR="00C902CC">
          <w:rPr>
            <w:noProof/>
          </w:rPr>
          <w:instrText xml:space="preserve"> PAGEREF _Toc475456861 \h </w:instrText>
        </w:r>
        <w:r w:rsidR="00C902CC">
          <w:rPr>
            <w:noProof/>
          </w:rPr>
        </w:r>
        <w:r w:rsidR="00C902CC">
          <w:rPr>
            <w:noProof/>
          </w:rPr>
          <w:fldChar w:fldCharType="separate"/>
        </w:r>
        <w:r w:rsidR="00C902CC">
          <w:rPr>
            <w:noProof/>
          </w:rPr>
          <w:t>76</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62" w:history="1">
        <w:r w:rsidR="00C902CC" w:rsidRPr="00B52A0C">
          <w:rPr>
            <w:rStyle w:val="a8"/>
            <w:b/>
            <w:noProof/>
          </w:rPr>
          <w:t>6.15.1 Форма заявления о возврате обеспечения заявки (Форма 15)</w:t>
        </w:r>
        <w:r w:rsidR="00C902CC">
          <w:rPr>
            <w:noProof/>
          </w:rPr>
          <w:tab/>
        </w:r>
        <w:r w:rsidR="00C902CC">
          <w:rPr>
            <w:noProof/>
          </w:rPr>
          <w:fldChar w:fldCharType="begin"/>
        </w:r>
        <w:r w:rsidR="00C902CC">
          <w:rPr>
            <w:noProof/>
          </w:rPr>
          <w:instrText xml:space="preserve"> PAGEREF _Toc475456862 \h </w:instrText>
        </w:r>
        <w:r w:rsidR="00C902CC">
          <w:rPr>
            <w:noProof/>
          </w:rPr>
        </w:r>
        <w:r w:rsidR="00C902CC">
          <w:rPr>
            <w:noProof/>
          </w:rPr>
          <w:fldChar w:fldCharType="separate"/>
        </w:r>
        <w:r w:rsidR="00C902CC">
          <w:rPr>
            <w:noProof/>
          </w:rPr>
          <w:t>76</w:t>
        </w:r>
        <w:r w:rsidR="00C902CC">
          <w:rPr>
            <w:noProof/>
          </w:rPr>
          <w:fldChar w:fldCharType="end"/>
        </w:r>
      </w:hyperlink>
    </w:p>
    <w:p w:rsidR="00C902CC" w:rsidRDefault="001B0BE7">
      <w:pPr>
        <w:pStyle w:val="33"/>
        <w:tabs>
          <w:tab w:val="right" w:leader="dot" w:pos="9627"/>
        </w:tabs>
        <w:rPr>
          <w:rFonts w:asciiTheme="minorHAnsi" w:eastAsiaTheme="minorEastAsia" w:hAnsiTheme="minorHAnsi" w:cstheme="minorBidi"/>
          <w:i w:val="0"/>
          <w:iCs w:val="0"/>
          <w:noProof/>
          <w:sz w:val="22"/>
          <w:szCs w:val="22"/>
        </w:rPr>
      </w:pPr>
      <w:hyperlink w:anchor="_Toc475456863" w:history="1">
        <w:r w:rsidR="00C902CC" w:rsidRPr="00B52A0C">
          <w:rPr>
            <w:rStyle w:val="a8"/>
            <w:b/>
            <w:noProof/>
          </w:rPr>
          <w:t>6.15.2 Инструкции по заполнению</w:t>
        </w:r>
        <w:r w:rsidR="00C902CC">
          <w:rPr>
            <w:noProof/>
          </w:rPr>
          <w:tab/>
        </w:r>
        <w:r w:rsidR="00C902CC">
          <w:rPr>
            <w:noProof/>
          </w:rPr>
          <w:fldChar w:fldCharType="begin"/>
        </w:r>
        <w:r w:rsidR="00C902CC">
          <w:rPr>
            <w:noProof/>
          </w:rPr>
          <w:instrText xml:space="preserve"> PAGEREF _Toc475456863 \h </w:instrText>
        </w:r>
        <w:r w:rsidR="00C902CC">
          <w:rPr>
            <w:noProof/>
          </w:rPr>
        </w:r>
        <w:r w:rsidR="00C902CC">
          <w:rPr>
            <w:noProof/>
          </w:rPr>
          <w:fldChar w:fldCharType="separate"/>
        </w:r>
        <w:r w:rsidR="00C902CC">
          <w:rPr>
            <w:noProof/>
          </w:rPr>
          <w:t>76</w:t>
        </w:r>
        <w:r w:rsidR="00C902CC">
          <w:rPr>
            <w:noProof/>
          </w:rPr>
          <w:fldChar w:fldCharType="end"/>
        </w:r>
      </w:hyperlink>
    </w:p>
    <w:p w:rsidR="00C902CC" w:rsidRPr="00C902CC" w:rsidRDefault="00C902CC" w:rsidP="00CD7BF7">
      <w:r>
        <w:fldChar w:fldCharType="end"/>
      </w:r>
    </w:p>
    <w:p w:rsidR="00C902CC" w:rsidRPr="00CD7BF7" w:rsidRDefault="00C902CC" w:rsidP="00CD7BF7"/>
    <w:p w:rsidR="00C902CC" w:rsidRDefault="00C902CC" w:rsidP="00743C14">
      <w:pPr>
        <w:pStyle w:val="16"/>
        <w:jc w:val="center"/>
        <w:rPr>
          <w:lang w:val="ru-RU"/>
        </w:rPr>
      </w:pPr>
      <w:bookmarkStart w:id="0" w:name="_Toc475456793"/>
      <w:r>
        <w:rPr>
          <w:lang w:val="ru-RU"/>
        </w:rPr>
        <w:lastRenderedPageBreak/>
        <w:t>ТЕРМИНЫ И ОПРЕДЕЛЕНИЯ</w:t>
      </w:r>
      <w:bookmarkEnd w:id="0"/>
    </w:p>
    <w:p w:rsidR="00C902CC" w:rsidRDefault="00C902CC" w:rsidP="00743C14">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C902CC" w:rsidRDefault="00C902CC" w:rsidP="00743C14">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C902CC" w:rsidRDefault="00C902CC" w:rsidP="00743C14">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 xml:space="preserve">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w:t>
      </w:r>
      <w:proofErr w:type="gramStart"/>
      <w:r>
        <w:t>правила</w:t>
      </w:r>
      <w:proofErr w:type="gramEnd"/>
      <w:r>
        <w:t xml:space="preserve"> проведения которой регламентируются настоящей Документацией и Положением о закупках товаров, работ, услуг Заказчика.</w:t>
      </w:r>
    </w:p>
    <w:p w:rsidR="00C902CC" w:rsidRDefault="00C902CC" w:rsidP="00743C14">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C902CC" w:rsidRDefault="00C902CC" w:rsidP="00743C14">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C902CC" w:rsidRDefault="00C902CC" w:rsidP="00743C14">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C902CC" w:rsidRDefault="00C902CC" w:rsidP="00743C14">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C902CC" w:rsidRDefault="00C902CC" w:rsidP="00743C14">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C902CC" w:rsidRDefault="00C902CC" w:rsidP="00743C14">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C902CC" w:rsidRDefault="00C902CC" w:rsidP="00743C14">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w:t>
      </w:r>
      <w:proofErr w:type="gramStart"/>
      <w:r>
        <w:t>.Р</w:t>
      </w:r>
      <w:proofErr w:type="gramEnd"/>
      <w:r>
        <w:t>У является ООО «</w:t>
      </w:r>
      <w:proofErr w:type="spellStart"/>
      <w:r>
        <w:t>ГазНефтеторг.ру</w:t>
      </w:r>
      <w:proofErr w:type="spellEnd"/>
      <w:r>
        <w:t>».</w:t>
      </w:r>
    </w:p>
    <w:p w:rsidR="00C902CC" w:rsidRDefault="00C902CC" w:rsidP="00743C14">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w:t>
      </w:r>
      <w:proofErr w:type="spellStart"/>
      <w:r>
        <w:t>Газэнергоинформ</w:t>
      </w:r>
      <w:proofErr w:type="spellEnd"/>
      <w:r>
        <w:t>» (ООО «</w:t>
      </w:r>
      <w:proofErr w:type="spellStart"/>
      <w:r>
        <w:t>Газэнергоинформ</w:t>
      </w:r>
      <w:proofErr w:type="spellEnd"/>
      <w:r>
        <w:t>») - специализированная компания, осуществляющая организацию и проведение Запроса предложений в интересах Заказчика.</w:t>
      </w:r>
    </w:p>
    <w:p w:rsidR="00C902CC" w:rsidRDefault="00C902CC" w:rsidP="00743C14">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lastRenderedPageBreak/>
        <w:t xml:space="preserve">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C902CC" w:rsidRDefault="00C902CC" w:rsidP="00743C14">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C902CC" w:rsidRDefault="00C902CC" w:rsidP="00743C14">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C902CC" w:rsidRDefault="00C902CC" w:rsidP="00743C14">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C902CC" w:rsidRDefault="00C902CC" w:rsidP="00743C14">
      <w:pPr>
        <w:tabs>
          <w:tab w:val="left" w:pos="0"/>
        </w:tabs>
        <w:ind w:firstLine="561"/>
        <w:jc w:val="both"/>
      </w:pPr>
      <w:proofErr w:type="spellStart"/>
      <w:r>
        <w:rPr>
          <w:b/>
        </w:rPr>
        <w:t>Уторговывание</w:t>
      </w:r>
      <w:proofErr w:type="spellEnd"/>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w:t>
      </w:r>
      <w:proofErr w:type="spellStart"/>
      <w:r>
        <w:t>Уторговывания</w:t>
      </w:r>
      <w:proofErr w:type="spellEnd"/>
      <w:r>
        <w:t xml:space="preserve"> может проводиться только в случае, если информация о возможности её проведения предусмотрена в настоящей Документации.</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C902CC" w:rsidTr="00743C14">
        <w:tc>
          <w:tcPr>
            <w:tcW w:w="9853" w:type="dxa"/>
            <w:hideMark/>
          </w:tcPr>
          <w:p w:rsidR="00C902CC" w:rsidRDefault="00C902CC">
            <w:pPr>
              <w:tabs>
                <w:tab w:val="left" w:pos="0"/>
              </w:tabs>
              <w:ind w:firstLine="561"/>
              <w:jc w:val="both"/>
              <w:rPr>
                <w:color w:val="000000"/>
              </w:rPr>
            </w:pPr>
            <w:r>
              <w:rPr>
                <w:b/>
                <w:color w:val="000000"/>
              </w:rPr>
              <w:t xml:space="preserve">Участник Запроса </w:t>
            </w:r>
            <w:r>
              <w:rPr>
                <w:color w:val="000000"/>
              </w:rP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C902CC" w:rsidRDefault="00C902CC" w:rsidP="00743C14">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C902CC" w:rsidRPr="00743C14" w:rsidRDefault="00C902CC" w:rsidP="00743C14">
      <w:pPr>
        <w:tabs>
          <w:tab w:val="left" w:pos="0"/>
        </w:tabs>
        <w:ind w:firstLine="561"/>
        <w:jc w:val="both"/>
        <w:rPr>
          <w:color w:val="000000"/>
        </w:rPr>
      </w:pPr>
      <w:r>
        <w:rPr>
          <w:b/>
        </w:rPr>
        <w:t>Электронная площадка</w:t>
      </w:r>
      <w:r>
        <w:t xml:space="preserve"> - Торговая система ГАЗНЕФТЕТОРГ</w:t>
      </w:r>
      <w:proofErr w:type="gramStart"/>
      <w:r>
        <w:t>.Р</w:t>
      </w:r>
      <w:proofErr w:type="gramEnd"/>
      <w:r>
        <w:t>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r w:rsidRPr="00743C14">
        <w:t>.</w:t>
      </w:r>
    </w:p>
    <w:p w:rsidR="00C902CC" w:rsidRPr="00CD7BF7" w:rsidRDefault="00C902CC" w:rsidP="00CD7BF7">
      <w:pPr>
        <w:tabs>
          <w:tab w:val="left" w:pos="0"/>
        </w:tabs>
        <w:ind w:firstLine="560"/>
        <w:rPr>
          <w:b/>
          <w:sz w:val="22"/>
          <w:szCs w:val="22"/>
        </w:rPr>
      </w:pPr>
    </w:p>
    <w:p w:rsidR="00C902CC" w:rsidRPr="006F29D8" w:rsidRDefault="00C902CC" w:rsidP="006F29D8">
      <w:pPr>
        <w:pStyle w:val="16"/>
        <w:rPr>
          <w:sz w:val="26"/>
          <w:szCs w:val="26"/>
          <w:lang w:val="ru-RU"/>
        </w:rPr>
      </w:pPr>
      <w:bookmarkStart w:id="1" w:name="_Toc475456794"/>
      <w:r w:rsidRPr="006F29D8">
        <w:rPr>
          <w:sz w:val="26"/>
          <w:szCs w:val="26"/>
          <w:lang w:val="ru-RU"/>
        </w:rPr>
        <w:lastRenderedPageBreak/>
        <w:t>1. ОБЩИЕ ПОЛОЖЕНИЯ</w:t>
      </w:r>
      <w:bookmarkEnd w:id="1"/>
    </w:p>
    <w:p w:rsidR="00C902CC" w:rsidRPr="00CD7BF7" w:rsidRDefault="00C902CC" w:rsidP="00CD7BF7">
      <w:pPr>
        <w:keepNext/>
        <w:tabs>
          <w:tab w:val="left" w:pos="708"/>
          <w:tab w:val="left" w:pos="1134"/>
          <w:tab w:val="left" w:pos="1276"/>
        </w:tabs>
        <w:suppressAutoHyphens/>
        <w:ind w:firstLine="567"/>
        <w:outlineLvl w:val="1"/>
        <w:rPr>
          <w:b/>
          <w:bCs/>
          <w:iCs/>
        </w:rPr>
      </w:pPr>
      <w:bookmarkStart w:id="2" w:name="_Toc475456795"/>
      <w:r w:rsidRPr="00CD7BF7">
        <w:rPr>
          <w:b/>
          <w:bCs/>
          <w:iCs/>
        </w:rPr>
        <w:t>1.1. Общие сведения о Запросе предложений</w:t>
      </w:r>
      <w:bookmarkEnd w:id="2"/>
    </w:p>
    <w:p w:rsidR="00C902CC" w:rsidRPr="00CD7BF7" w:rsidRDefault="00C902CC" w:rsidP="00CD7BF7">
      <w:pPr>
        <w:tabs>
          <w:tab w:val="left" w:pos="708"/>
        </w:tabs>
        <w:ind w:firstLine="567"/>
        <w:jc w:val="both"/>
      </w:pPr>
      <w:r w:rsidRPr="00CD7BF7">
        <w:t xml:space="preserve">1.1.1. Заказчик намерен заключить с </w:t>
      </w:r>
      <w:r w:rsidRPr="00CD7BF7">
        <w:rPr>
          <w:color w:val="000000"/>
        </w:rPr>
        <w:t>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p>
    <w:p w:rsidR="00C902CC" w:rsidRPr="00CD7BF7" w:rsidRDefault="00C902CC" w:rsidP="00CD7BF7">
      <w:pPr>
        <w:tabs>
          <w:tab w:val="left" w:pos="708"/>
        </w:tabs>
        <w:ind w:firstLine="567"/>
        <w:jc w:val="both"/>
      </w:pPr>
      <w:r w:rsidRPr="00CD7BF7">
        <w:t xml:space="preserve">1.1.2. </w:t>
      </w:r>
      <w:r w:rsidRPr="001E2009">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sidRPr="00CD7BF7">
        <w:t>.</w:t>
      </w:r>
    </w:p>
    <w:p w:rsidR="00C902CC" w:rsidRPr="00CD7BF7" w:rsidRDefault="00C902CC" w:rsidP="00CD7BF7">
      <w:pPr>
        <w:tabs>
          <w:tab w:val="left" w:pos="708"/>
        </w:tabs>
        <w:ind w:firstLine="567"/>
        <w:jc w:val="both"/>
      </w:pPr>
      <w:r w:rsidRPr="00CD7BF7">
        <w:t>1.1.3. Для получения дополнительной информации и разъяснений следует обращаться по контактным данным, указанным в п. 3.6 настоящей Документации.</w:t>
      </w:r>
    </w:p>
    <w:p w:rsidR="00C902CC" w:rsidRPr="00CD7BF7" w:rsidRDefault="00C902CC" w:rsidP="00CD7BF7">
      <w:pPr>
        <w:tabs>
          <w:tab w:val="left" w:pos="708"/>
        </w:tabs>
        <w:ind w:firstLine="567"/>
        <w:jc w:val="both"/>
      </w:pPr>
      <w:r w:rsidRPr="00CD7BF7">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C902CC" w:rsidRPr="00CD7BF7" w:rsidRDefault="00C902CC" w:rsidP="00CD7BF7">
      <w:pPr>
        <w:tabs>
          <w:tab w:val="left" w:pos="708"/>
        </w:tabs>
        <w:ind w:firstLine="567"/>
        <w:jc w:val="both"/>
      </w:pPr>
      <w:r w:rsidRPr="00CD7BF7">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C902CC" w:rsidRPr="00CD7BF7" w:rsidRDefault="00C902CC" w:rsidP="00CD7BF7">
      <w:pPr>
        <w:tabs>
          <w:tab w:val="left" w:pos="708"/>
        </w:tabs>
        <w:ind w:firstLine="567"/>
        <w:jc w:val="both"/>
      </w:pPr>
    </w:p>
    <w:p w:rsidR="00C902CC" w:rsidRPr="00CD7BF7" w:rsidRDefault="00C902CC" w:rsidP="00CD7BF7">
      <w:pPr>
        <w:keepNext/>
        <w:tabs>
          <w:tab w:val="left" w:pos="708"/>
          <w:tab w:val="left" w:pos="1134"/>
          <w:tab w:val="left" w:pos="1276"/>
        </w:tabs>
        <w:suppressAutoHyphens/>
        <w:ind w:firstLine="567"/>
        <w:jc w:val="both"/>
        <w:outlineLvl w:val="1"/>
        <w:rPr>
          <w:b/>
          <w:bCs/>
          <w:iCs/>
        </w:rPr>
      </w:pPr>
      <w:bookmarkStart w:id="3" w:name="_Toc475456796"/>
      <w:r w:rsidRPr="00CD7BF7">
        <w:rPr>
          <w:b/>
          <w:bCs/>
          <w:iCs/>
        </w:rPr>
        <w:t>1.2. Структура настоящей Документации о Запросе предложений</w:t>
      </w:r>
      <w:bookmarkEnd w:id="3"/>
    </w:p>
    <w:p w:rsidR="00C902CC" w:rsidRPr="00CD7BF7" w:rsidRDefault="00C902CC" w:rsidP="00CD7BF7">
      <w:pPr>
        <w:tabs>
          <w:tab w:val="left" w:pos="708"/>
        </w:tabs>
        <w:ind w:firstLine="567"/>
        <w:jc w:val="both"/>
      </w:pPr>
      <w:r w:rsidRPr="00CD7BF7">
        <w:t>1.2.1. Настоящая Документация о Запросе предложений состоит из следующих разделов:</w:t>
      </w:r>
    </w:p>
    <w:p w:rsidR="00C902CC" w:rsidRPr="00CD7BF7" w:rsidRDefault="00C902CC" w:rsidP="00CD7BF7">
      <w:pPr>
        <w:tabs>
          <w:tab w:val="left" w:pos="840"/>
          <w:tab w:val="num" w:pos="1134"/>
        </w:tabs>
        <w:ind w:firstLine="567"/>
        <w:jc w:val="both"/>
      </w:pPr>
      <w:r w:rsidRPr="00CD7BF7">
        <w:t>- Раздел 1. ОБЩИЕ ПОЛОЖЕНИЯ: описывает общие условия проведения Закупки;</w:t>
      </w:r>
    </w:p>
    <w:p w:rsidR="00C902CC" w:rsidRPr="00CD7BF7" w:rsidRDefault="00C902CC" w:rsidP="00CD7BF7">
      <w:pPr>
        <w:tabs>
          <w:tab w:val="left" w:pos="840"/>
          <w:tab w:val="num" w:pos="1134"/>
        </w:tabs>
        <w:ind w:firstLine="567"/>
        <w:jc w:val="both"/>
      </w:pPr>
      <w:r w:rsidRPr="00CD7BF7">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C902CC" w:rsidRPr="00CD7BF7" w:rsidRDefault="00C902CC" w:rsidP="00CD7BF7">
      <w:pPr>
        <w:tabs>
          <w:tab w:val="left" w:pos="840"/>
          <w:tab w:val="num" w:pos="1134"/>
        </w:tabs>
        <w:ind w:firstLine="567"/>
        <w:jc w:val="both"/>
      </w:pPr>
      <w:r w:rsidRPr="00CD7BF7">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C902CC" w:rsidRPr="00CD7BF7" w:rsidRDefault="00C902CC" w:rsidP="00CD7BF7">
      <w:pPr>
        <w:tabs>
          <w:tab w:val="left" w:pos="840"/>
          <w:tab w:val="num" w:pos="1134"/>
        </w:tabs>
        <w:ind w:firstLine="567"/>
        <w:jc w:val="both"/>
      </w:pPr>
      <w:r w:rsidRPr="00CD7BF7">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настоящей Документации. </w:t>
      </w:r>
      <w:proofErr w:type="gramStart"/>
      <w:r w:rsidRPr="00CD7BF7">
        <w:t xml:space="preserve">Техническое задание содержит перечень и описание работ, являющихся предметом Закупки, дополнительные (специфичные) требования к Участникам, перечень документов, подтверждающих соответствие Участников этим требованиям, перечень нормативно-правовых актов, регламентирующих выполнение работ (оказание услуг), являющихся предметом Закупки, перечень ТМЦ, поставляемых Подрядчиком в процессе выполнения работ, и перечень ТМЦ, предоставляемых Заказчиком в качестве давальческих, и иную необходимую Участникам информацию; </w:t>
      </w:r>
      <w:proofErr w:type="gramEnd"/>
    </w:p>
    <w:p w:rsidR="00C902CC" w:rsidRPr="00CD7BF7" w:rsidRDefault="00C902CC" w:rsidP="00CD7BF7">
      <w:pPr>
        <w:tabs>
          <w:tab w:val="left" w:pos="840"/>
          <w:tab w:val="num" w:pos="1134"/>
        </w:tabs>
        <w:spacing w:before="60" w:after="60"/>
        <w:ind w:firstLine="567"/>
        <w:jc w:val="both"/>
        <w:rPr>
          <w:b/>
        </w:rPr>
      </w:pPr>
      <w:r w:rsidRPr="00CD7BF7">
        <w:t>- 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C902CC" w:rsidRPr="00CD7BF7" w:rsidRDefault="00C902CC" w:rsidP="00CD7BF7">
      <w:pPr>
        <w:tabs>
          <w:tab w:val="left" w:pos="0"/>
          <w:tab w:val="left" w:pos="420"/>
          <w:tab w:val="left" w:pos="840"/>
        </w:tabs>
        <w:spacing w:before="60" w:after="60"/>
        <w:ind w:firstLine="567"/>
        <w:jc w:val="both"/>
      </w:pPr>
      <w:r w:rsidRPr="00CD7BF7">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C902CC" w:rsidRPr="00CD7BF7" w:rsidRDefault="00C902CC" w:rsidP="00CD7BF7">
      <w:pPr>
        <w:tabs>
          <w:tab w:val="left" w:pos="708"/>
        </w:tabs>
        <w:ind w:left="560" w:firstLine="560"/>
        <w:jc w:val="both"/>
      </w:pPr>
    </w:p>
    <w:p w:rsidR="00C902CC" w:rsidRPr="00CD7BF7" w:rsidRDefault="00C902CC" w:rsidP="002F09A0">
      <w:pPr>
        <w:keepNext/>
        <w:tabs>
          <w:tab w:val="left" w:pos="1400"/>
        </w:tabs>
        <w:suppressAutoHyphens/>
        <w:ind w:firstLine="567"/>
        <w:jc w:val="both"/>
        <w:outlineLvl w:val="1"/>
        <w:rPr>
          <w:b/>
          <w:bCs/>
          <w:iCs/>
        </w:rPr>
      </w:pPr>
      <w:bookmarkStart w:id="4" w:name="_Toc475456797"/>
      <w:r w:rsidRPr="00CD7BF7">
        <w:rPr>
          <w:b/>
          <w:bCs/>
          <w:iCs/>
        </w:rPr>
        <w:t>1.3. Требования к Участникам Запроса предложений</w:t>
      </w:r>
      <w:bookmarkEnd w:id="4"/>
    </w:p>
    <w:p w:rsidR="00C902CC" w:rsidRPr="00CD7BF7" w:rsidRDefault="00C902CC" w:rsidP="002F09A0">
      <w:pPr>
        <w:ind w:firstLine="567"/>
        <w:jc w:val="both"/>
      </w:pPr>
      <w:proofErr w:type="gramStart"/>
      <w:r w:rsidRPr="00CD7BF7">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w:t>
      </w:r>
      <w:r w:rsidRPr="00CD7BF7">
        <w:lastRenderedPageBreak/>
        <w:t>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CD7BF7">
        <w:t xml:space="preserve"> требованиям, установленным настоящей Документацией и Положением о закупках. </w:t>
      </w:r>
    </w:p>
    <w:p w:rsidR="00C902CC" w:rsidRPr="00CD7BF7" w:rsidRDefault="00C902CC" w:rsidP="00CD7BF7">
      <w:pPr>
        <w:tabs>
          <w:tab w:val="left" w:pos="708"/>
        </w:tabs>
        <w:ind w:firstLine="560"/>
        <w:jc w:val="both"/>
        <w:rPr>
          <w:b/>
        </w:rPr>
      </w:pPr>
      <w:r w:rsidRPr="00CD7BF7">
        <w:rPr>
          <w:b/>
        </w:rPr>
        <w:t>1.3.1. К Участникам Запроса предложений устанавливаются следующие обязательные требования:</w:t>
      </w:r>
    </w:p>
    <w:p w:rsidR="00C902CC" w:rsidRPr="00CD7BF7" w:rsidRDefault="00C902CC" w:rsidP="00CD7BF7">
      <w:pPr>
        <w:tabs>
          <w:tab w:val="left" w:pos="708"/>
        </w:tabs>
        <w:ind w:firstLine="560"/>
        <w:contextualSpacing/>
        <w:jc w:val="both"/>
      </w:pPr>
      <w:r w:rsidRPr="00CD7BF7">
        <w:t>а) Участники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и обладать (при необходимости) действующими лицензиями (аккредитацией, допусками, сертификатами).</w:t>
      </w:r>
    </w:p>
    <w:p w:rsidR="00C902CC" w:rsidRPr="00CD7BF7" w:rsidRDefault="00C902CC" w:rsidP="00CD7BF7">
      <w:pPr>
        <w:tabs>
          <w:tab w:val="left" w:pos="708"/>
        </w:tabs>
        <w:ind w:firstLine="560"/>
        <w:contextualSpacing/>
        <w:jc w:val="both"/>
      </w:pPr>
      <w:r w:rsidRPr="00CD7BF7">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C902CC" w:rsidRPr="00CD7BF7" w:rsidRDefault="00C902CC" w:rsidP="00CD7BF7">
      <w:pPr>
        <w:tabs>
          <w:tab w:val="left" w:pos="708"/>
        </w:tabs>
        <w:ind w:firstLine="560"/>
        <w:contextualSpacing/>
        <w:jc w:val="both"/>
      </w:pPr>
      <w:r w:rsidRPr="00CD7BF7">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C902CC" w:rsidRDefault="00C902CC" w:rsidP="00CD7BF7">
      <w:pPr>
        <w:tabs>
          <w:tab w:val="left" w:pos="708"/>
        </w:tabs>
        <w:ind w:firstLine="560"/>
        <w:contextualSpacing/>
        <w:jc w:val="both"/>
      </w:pPr>
      <w:r w:rsidRPr="00CD7BF7">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C902CC" w:rsidRPr="00CD7BF7" w:rsidRDefault="00C902CC" w:rsidP="00CD7BF7">
      <w:pPr>
        <w:ind w:firstLine="560"/>
        <w:jc w:val="both"/>
      </w:pPr>
      <w:r w:rsidRPr="00CD7BF7">
        <w:rPr>
          <w:b/>
        </w:rPr>
        <w:t>1.3.2. К Участникам закупки установлены также следующие требования:</w:t>
      </w:r>
    </w:p>
    <w:p w:rsidR="00C902CC" w:rsidRPr="00CD7BF7" w:rsidRDefault="00C902CC" w:rsidP="00CD7BF7">
      <w:pPr>
        <w:snapToGrid w:val="0"/>
        <w:ind w:firstLine="560"/>
        <w:jc w:val="both"/>
      </w:pPr>
      <w:r w:rsidRPr="00CD7BF7">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C902CC" w:rsidRPr="00CD7BF7" w:rsidRDefault="00C902CC" w:rsidP="00CD7BF7">
      <w:pPr>
        <w:snapToGrid w:val="0"/>
        <w:ind w:firstLine="560"/>
        <w:jc w:val="both"/>
      </w:pPr>
      <w:r w:rsidRPr="00CD7BF7">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C902CC" w:rsidRPr="00CD7BF7" w:rsidRDefault="00C902CC" w:rsidP="00CD7BF7">
      <w:pPr>
        <w:ind w:firstLine="560"/>
        <w:jc w:val="both"/>
        <w:rPr>
          <w:b/>
        </w:rPr>
      </w:pPr>
      <w:r w:rsidRPr="00CD7BF7">
        <w:rPr>
          <w:b/>
        </w:rPr>
        <w:t>1.3.3. К Участникам закупки могут быть установлены также следующие квалификационные требования:</w:t>
      </w:r>
    </w:p>
    <w:p w:rsidR="00C902CC" w:rsidRDefault="00C902CC" w:rsidP="00B77111">
      <w:pPr>
        <w:ind w:firstLine="560"/>
        <w:jc w:val="both"/>
      </w:pPr>
      <w:r>
        <w:t>а) Наличие необходимой для выполнения работ/оказания услуг технической базы (оборудование, автотранспорт и т.д.). Сведения о материально-технических ресурсах предоставляются по форме, установленной в настоящей Документации (Форма 8), с соблюдением требований п. 1.4.2.3 настоящей Документации.</w:t>
      </w:r>
    </w:p>
    <w:p w:rsidR="00C902CC" w:rsidRPr="00CD7BF7" w:rsidRDefault="00C902CC" w:rsidP="00B77111">
      <w:pPr>
        <w:ind w:firstLine="560"/>
        <w:jc w:val="both"/>
      </w:pPr>
      <w:r>
        <w:t xml:space="preserve">Если в Техническом задании установлен перечень техники и/или оборудования, которые необходимо использовать при выполнении работ/оказании услуг по договору, участник должен в составе заявки представить копии документов, подтверждающих право законного владения участником указанными техникой и/или оборудованием. В случае </w:t>
      </w:r>
      <w:proofErr w:type="spellStart"/>
      <w:r>
        <w:t>непредоставления</w:t>
      </w:r>
      <w:proofErr w:type="spellEnd"/>
      <w:r>
        <w:t xml:space="preserve"> установленных документов, Заявка такого участника будет отклонена как несоответствующая требованиям Документации</w:t>
      </w:r>
      <w:r w:rsidRPr="00CD7BF7">
        <w:t>.</w:t>
      </w:r>
    </w:p>
    <w:p w:rsidR="00C902CC" w:rsidRPr="00CD7BF7" w:rsidRDefault="00C902CC" w:rsidP="00CD7BF7">
      <w:pPr>
        <w:ind w:firstLine="560"/>
        <w:jc w:val="both"/>
      </w:pPr>
      <w:r>
        <w:t>б) Наличие необходимых для выполнения работ/оказания услуг трудовых ресурсов (обученного и аттестованного персонала, работников, имеющих необходимые разряды и допуски). Справка о кадровых ресурсах предоставляется по форме, установленной в настоящей Документации (Форма 9), с соблюдением требований п. 1.4.2.4 настоящей Документации</w:t>
      </w:r>
      <w:r w:rsidRPr="00CD7BF7">
        <w:t>.</w:t>
      </w:r>
    </w:p>
    <w:p w:rsidR="00C902CC" w:rsidRPr="00CD7BF7" w:rsidRDefault="00C902CC" w:rsidP="00CD7BF7">
      <w:pPr>
        <w:ind w:firstLine="560"/>
        <w:jc w:val="both"/>
      </w:pPr>
      <w:r w:rsidRPr="00CD7BF7">
        <w:lastRenderedPageBreak/>
        <w:t xml:space="preserve">в) </w:t>
      </w:r>
      <w:r w:rsidRPr="000E7B98">
        <w:t>Дополнительные (специальные) требования к Участникам Закупки, установленные Техническим заданием, являющимся неотъемлемой частью настоящей Документации</w:t>
      </w:r>
      <w:r w:rsidRPr="00CD7BF7">
        <w:t>.</w:t>
      </w:r>
    </w:p>
    <w:p w:rsidR="00C902CC" w:rsidRPr="00CD7BF7" w:rsidRDefault="00C902CC" w:rsidP="00CD7BF7">
      <w:pPr>
        <w:ind w:firstLine="560"/>
        <w:jc w:val="both"/>
      </w:pPr>
      <w:r w:rsidRPr="00CD7BF7">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C902CC" w:rsidRPr="00CD7BF7" w:rsidRDefault="00C902CC" w:rsidP="00CD7BF7">
      <w:pPr>
        <w:ind w:firstLine="560"/>
        <w:jc w:val="both"/>
      </w:pPr>
      <w:r w:rsidRPr="00CD7BF7">
        <w:t xml:space="preserve">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3.32 настоящей Документации.  </w:t>
      </w:r>
    </w:p>
    <w:p w:rsidR="00C902CC" w:rsidRPr="00CD7BF7" w:rsidRDefault="00C902CC" w:rsidP="00CD7BF7">
      <w:pPr>
        <w:ind w:firstLine="560"/>
        <w:jc w:val="both"/>
        <w:rPr>
          <w:b/>
        </w:rPr>
      </w:pPr>
      <w:r w:rsidRPr="00CD7BF7">
        <w:rPr>
          <w:b/>
        </w:rPr>
        <w:t>1.3.6. Порядок и условия привлечения субподрядных организаций (соисполнителей)</w:t>
      </w:r>
    </w:p>
    <w:p w:rsidR="00C902CC" w:rsidRPr="00CD7BF7" w:rsidRDefault="00C902CC" w:rsidP="00CD7BF7">
      <w:pPr>
        <w:tabs>
          <w:tab w:val="left" w:pos="567"/>
          <w:tab w:val="left" w:pos="1560"/>
        </w:tabs>
        <w:ind w:firstLine="560"/>
        <w:jc w:val="both"/>
      </w:pPr>
      <w:r w:rsidRPr="00CD7BF7">
        <w:t>Участник имеет право привлекать Субподрядчиков (Соисполнителей) для выполнения работ (оказания услуг), являющихся предметом настоящей закупки, при соблюдении им следующих обязательных  требований:</w:t>
      </w:r>
    </w:p>
    <w:p w:rsidR="00C902CC" w:rsidRPr="00CD7BF7" w:rsidRDefault="00C902CC" w:rsidP="00CD7BF7">
      <w:pPr>
        <w:tabs>
          <w:tab w:val="left" w:pos="708"/>
        </w:tabs>
        <w:ind w:firstLine="560"/>
        <w:jc w:val="both"/>
      </w:pPr>
      <w:r w:rsidRPr="00CD7BF7">
        <w:t xml:space="preserve">1.3.6.1. </w:t>
      </w:r>
      <w:r w:rsidRPr="00692463">
        <w:t xml:space="preserve">Участник имеет право привлекать для исполнения обязательств по Договору тех Субподрядчиков (Соисполнителей), которые были указаны им в Заявке. </w:t>
      </w:r>
      <w:proofErr w:type="gramStart"/>
      <w:r w:rsidRPr="00692463">
        <w:t>При этом к выполнению (оказанию) определенного этапа (вида) работ (услуг) может привлекаться только тот Субподрядчик (Соисполнитель), который был указан им в качестве исполнителя данного вида (этапа) работ (услуг) в Заявке</w:t>
      </w:r>
      <w:r w:rsidRPr="00CD7BF7">
        <w:t xml:space="preserve">. </w:t>
      </w:r>
      <w:proofErr w:type="gramEnd"/>
    </w:p>
    <w:p w:rsidR="00C902CC" w:rsidRPr="00CD7BF7" w:rsidRDefault="00C902CC" w:rsidP="00CD7BF7">
      <w:pPr>
        <w:tabs>
          <w:tab w:val="left" w:pos="708"/>
        </w:tabs>
        <w:ind w:firstLine="560"/>
        <w:jc w:val="both"/>
      </w:pPr>
      <w:r w:rsidRPr="00CD7BF7">
        <w:t>1.3.6.2. Каждый Субподрядчик (Соисполнитель), привлекаемый Участником к выполнению работ (оказанию услуг), должен:</w:t>
      </w:r>
    </w:p>
    <w:p w:rsidR="00C902CC" w:rsidRPr="00CD7BF7" w:rsidRDefault="00C902CC" w:rsidP="00CD7BF7">
      <w:pPr>
        <w:tabs>
          <w:tab w:val="left" w:pos="708"/>
        </w:tabs>
        <w:ind w:firstLine="560"/>
        <w:jc w:val="both"/>
      </w:pPr>
      <w:r w:rsidRPr="00CD7BF7">
        <w:t xml:space="preserve">1.3.6.2.1. </w:t>
      </w:r>
      <w:r w:rsidRPr="0002438A">
        <w:t>Дать согласие на привлечение его в качестве Субподрядчика (Соисполнителя)  для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w:t>
      </w:r>
      <w:r w:rsidRPr="0002438A">
        <w:rPr>
          <w:b/>
        </w:rPr>
        <w:t>Форма 14</w:t>
      </w:r>
      <w:r w:rsidRPr="0002438A">
        <w:t>). Участник представляет согласие Субподрядчиков (Соисполнителей) в составе Заявки</w:t>
      </w:r>
      <w:r w:rsidRPr="00CD7BF7">
        <w:t>.</w:t>
      </w:r>
    </w:p>
    <w:p w:rsidR="00C902CC" w:rsidRPr="00CD7BF7" w:rsidRDefault="00C902CC" w:rsidP="00CD7BF7">
      <w:pPr>
        <w:tabs>
          <w:tab w:val="left" w:pos="708"/>
        </w:tabs>
        <w:ind w:firstLine="560"/>
        <w:jc w:val="both"/>
      </w:pPr>
      <w:r w:rsidRPr="00CD7BF7">
        <w:t>1.3.6.2.2. Соответствовать предъявляемым к Участникам закупки требованиям, указанным в п. 1.3.1, 1.3.2, 1.3.3 настоящей Документации, в части того объема работ (услуг), исполнителем которых он указан Участником в Заявке.</w:t>
      </w:r>
    </w:p>
    <w:p w:rsidR="00C902CC" w:rsidRPr="00CD7BF7" w:rsidRDefault="00C902CC" w:rsidP="00CD7BF7">
      <w:pPr>
        <w:tabs>
          <w:tab w:val="left" w:pos="708"/>
        </w:tabs>
        <w:ind w:firstLine="560"/>
        <w:jc w:val="both"/>
      </w:pPr>
      <w:r w:rsidRPr="00CD7BF7">
        <w:t xml:space="preserve">1.3.6.2.3. </w:t>
      </w:r>
      <w:r w:rsidRPr="00537E60">
        <w:t>Предоставить Участнику надлежащим образом заверенные и подписанные документы, перечисленные в п. 1.4.1. и 1.4.2. настоящей Документации, в том числе все формы (за исключением Формы 1 и Формы 3). Участник должен приложить указанные документы к своей Заявке</w:t>
      </w:r>
      <w:r w:rsidRPr="00CD7BF7">
        <w:t xml:space="preserve">. </w:t>
      </w:r>
    </w:p>
    <w:p w:rsidR="00C902CC" w:rsidRPr="00CD7BF7" w:rsidRDefault="00C902CC" w:rsidP="00CD7BF7">
      <w:pPr>
        <w:tabs>
          <w:tab w:val="left" w:pos="708"/>
        </w:tabs>
        <w:ind w:firstLine="560"/>
        <w:jc w:val="both"/>
      </w:pPr>
      <w:r w:rsidRPr="00CD7BF7">
        <w:t xml:space="preserve">1.3.6.3. В случае нарушения Участником порядка предоставления сведений о Субподрядчиках (Соисполнителях), непредставления или представления недостоверных </w:t>
      </w:r>
      <w:proofErr w:type="gramStart"/>
      <w:r w:rsidRPr="00CD7BF7">
        <w:t>и(</w:t>
      </w:r>
      <w:proofErr w:type="gramEnd"/>
      <w:r w:rsidRPr="00CD7BF7">
        <w:t>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3.32 настоящей Документации.</w:t>
      </w:r>
    </w:p>
    <w:p w:rsidR="00C902CC" w:rsidRPr="00CD7BF7" w:rsidRDefault="00C902CC" w:rsidP="00CD7BF7">
      <w:pPr>
        <w:keepNext/>
        <w:tabs>
          <w:tab w:val="left" w:pos="708"/>
          <w:tab w:val="left" w:pos="1134"/>
          <w:tab w:val="left" w:pos="1276"/>
        </w:tabs>
        <w:ind w:firstLine="560"/>
        <w:jc w:val="both"/>
        <w:outlineLvl w:val="1"/>
        <w:rPr>
          <w:b/>
          <w:iCs/>
        </w:rPr>
      </w:pPr>
      <w:bookmarkStart w:id="5" w:name="_Toc475456798"/>
      <w:r w:rsidRPr="00CD7BF7">
        <w:rPr>
          <w:b/>
          <w:bCs/>
          <w:iCs/>
        </w:rPr>
        <w:t>1.4. Документы, подтверждающие соответствие Участников установленным требованиям</w:t>
      </w:r>
      <w:bookmarkEnd w:id="5"/>
    </w:p>
    <w:p w:rsidR="00C902CC" w:rsidRPr="00CD7BF7" w:rsidRDefault="00C902CC" w:rsidP="00CD7BF7">
      <w:pPr>
        <w:ind w:firstLine="560"/>
        <w:jc w:val="both"/>
      </w:pPr>
      <w:r w:rsidRPr="00CD7BF7">
        <w:t>1.4.1. Участники должны включить в состав Заявки следующие документы, подтверждающие их соответствие обязательным требованиям:</w:t>
      </w:r>
    </w:p>
    <w:p w:rsidR="00C902CC" w:rsidRDefault="00C902CC" w:rsidP="00537E60">
      <w:pPr>
        <w:tabs>
          <w:tab w:val="left" w:pos="0"/>
        </w:tabs>
        <w:ind w:firstLine="560"/>
        <w:jc w:val="both"/>
      </w:pPr>
      <w:r w:rsidRPr="00CD7BF7">
        <w:t xml:space="preserve">а) </w:t>
      </w:r>
      <w:r>
        <w:t xml:space="preserve">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на бумажном носителе, содержащую сведения об </w:t>
      </w:r>
      <w:r>
        <w:lastRenderedPageBreak/>
        <w:t xml:space="preserve">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 </w:t>
      </w:r>
    </w:p>
    <w:p w:rsidR="00C902CC" w:rsidRDefault="00C902CC" w:rsidP="00537E60">
      <w:pPr>
        <w:tabs>
          <w:tab w:val="left" w:pos="0"/>
        </w:tabs>
        <w:ind w:firstLine="560"/>
        <w:jc w:val="both"/>
      </w:pPr>
      <w:proofErr w:type="gramStart"/>
      <w:r>
        <w:t xml:space="preserve">Участник имеет право в составе электронной копии Заявки, подготовленной на электронном носителе,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w:t>
      </w:r>
      <w:proofErr w:type="spellStart"/>
      <w:r>
        <w:t>pdf</w:t>
      </w:r>
      <w:proofErr w:type="spellEnd"/>
      <w:r>
        <w:t>), подписанного усиленной квалифицированной электронной подписью</w:t>
      </w:r>
      <w:proofErr w:type="gramEnd"/>
      <w:r>
        <w:t xml:space="preserve"> налогового органа. Выписка из ЕГРЮЛ/выписка из ЕГРИП, полученная с использованием любого иного </w:t>
      </w:r>
      <w:proofErr w:type="gramStart"/>
      <w:r>
        <w:t>интернет-сервиса</w:t>
      </w:r>
      <w:proofErr w:type="gramEnd"/>
      <w:r>
        <w:t xml:space="preserve">, Организатором к рассмотрению не принимается. При этом Участник в составе бумажной Заявки должен представить распечатанную выписку из ЕГРЮЛ/ ЕГРИП, полученную с использованием </w:t>
      </w:r>
      <w:proofErr w:type="gramStart"/>
      <w:r>
        <w:t>указанного</w:t>
      </w:r>
      <w:proofErr w:type="gramEnd"/>
      <w:r>
        <w:t xml:space="preserve"> интернет-сервиса;</w:t>
      </w:r>
    </w:p>
    <w:p w:rsidR="00C902CC" w:rsidRPr="00CD7BF7" w:rsidRDefault="00C902CC" w:rsidP="00537E60">
      <w:pPr>
        <w:tabs>
          <w:tab w:val="left" w:pos="0"/>
        </w:tabs>
        <w:ind w:firstLine="560"/>
        <w:jc w:val="both"/>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r w:rsidRPr="00CD7BF7">
        <w:t>;</w:t>
      </w:r>
    </w:p>
    <w:p w:rsidR="00C902CC" w:rsidRPr="00CD7BF7" w:rsidRDefault="00C902CC" w:rsidP="00CD7BF7">
      <w:pPr>
        <w:tabs>
          <w:tab w:val="left" w:pos="0"/>
        </w:tabs>
        <w:ind w:firstLine="560"/>
        <w:jc w:val="both"/>
      </w:pPr>
      <w:r w:rsidRPr="00CD7BF7">
        <w:t xml:space="preserve">б) </w:t>
      </w:r>
      <w:r w:rsidRPr="001B679A">
        <w:t>Учредительные документы, а также все изменения, внесенные в них</w:t>
      </w:r>
      <w:r w:rsidRPr="00CD7BF7">
        <w:t>.</w:t>
      </w:r>
    </w:p>
    <w:p w:rsidR="00C902CC" w:rsidRPr="00CD7BF7" w:rsidRDefault="00C902CC" w:rsidP="00CD7BF7">
      <w:pPr>
        <w:tabs>
          <w:tab w:val="left" w:pos="708"/>
        </w:tabs>
        <w:ind w:firstLine="560"/>
        <w:jc w:val="both"/>
      </w:pPr>
      <w:r w:rsidRPr="00CD7BF7">
        <w:t>в) Свидетельств</w:t>
      </w:r>
      <w:r>
        <w:t>о о государственной регистрации юридического лица, содержащее основной государственный регистрационный номер юридического лица, или</w:t>
      </w:r>
      <w:r w:rsidRPr="00CD7BF7">
        <w:t xml:space="preserve"> </w:t>
      </w:r>
      <w:r>
        <w:t xml:space="preserve">свидетельство </w:t>
      </w:r>
      <w:r w:rsidRPr="00CD7BF7">
        <w:t>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p>
    <w:p w:rsidR="00C902CC" w:rsidRPr="00CD7BF7" w:rsidRDefault="00C902CC" w:rsidP="00CD7BF7">
      <w:pPr>
        <w:tabs>
          <w:tab w:val="left" w:pos="708"/>
        </w:tabs>
        <w:ind w:firstLine="560"/>
        <w:jc w:val="both"/>
      </w:pPr>
      <w:r w:rsidRPr="00CD7BF7">
        <w:t>г) Свидетельство о постановке на учет в налоговом органе юридического лица по месту нахождения на территории Российской Федерации.</w:t>
      </w:r>
    </w:p>
    <w:p w:rsidR="00C902CC" w:rsidRPr="00CD7BF7" w:rsidRDefault="00C902CC" w:rsidP="00CD7BF7">
      <w:pPr>
        <w:tabs>
          <w:tab w:val="left" w:pos="708"/>
        </w:tabs>
        <w:ind w:firstLine="560"/>
        <w:jc w:val="both"/>
      </w:pPr>
      <w:r w:rsidRPr="00CD7BF7">
        <w:t xml:space="preserve">д) Свидетельство о </w:t>
      </w:r>
      <w:r>
        <w:t>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CD7BF7">
        <w:t>.</w:t>
      </w:r>
    </w:p>
    <w:p w:rsidR="00C902CC" w:rsidRPr="00CD7BF7" w:rsidRDefault="00C902CC" w:rsidP="00CD7BF7">
      <w:pPr>
        <w:tabs>
          <w:tab w:val="left" w:pos="708"/>
        </w:tabs>
        <w:ind w:firstLine="560"/>
        <w:jc w:val="both"/>
      </w:pPr>
      <w:r w:rsidRPr="00CD7BF7">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C902CC" w:rsidRPr="00CD7BF7" w:rsidRDefault="00C902CC" w:rsidP="00CD7BF7">
      <w:pPr>
        <w:tabs>
          <w:tab w:val="left" w:pos="708"/>
        </w:tabs>
        <w:ind w:firstLine="560"/>
        <w:jc w:val="both"/>
      </w:pPr>
      <w:r w:rsidRPr="00CD7BF7">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C902CC" w:rsidRPr="00CD7BF7" w:rsidRDefault="00C902CC" w:rsidP="00CD7BF7">
      <w:pPr>
        <w:tabs>
          <w:tab w:val="left" w:pos="708"/>
        </w:tabs>
        <w:ind w:firstLine="560"/>
        <w:jc w:val="both"/>
      </w:pPr>
      <w:r w:rsidRPr="00CD7BF7">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C902CC" w:rsidRPr="00CD7BF7" w:rsidRDefault="00C902CC" w:rsidP="00CD7BF7">
      <w:pPr>
        <w:ind w:firstLine="560"/>
        <w:jc w:val="both"/>
      </w:pPr>
      <w:r w:rsidRPr="00CD7BF7">
        <w:t xml:space="preserve">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w:t>
      </w:r>
      <w:proofErr w:type="spellStart"/>
      <w:r w:rsidRPr="00CD7BF7">
        <w:t>пп</w:t>
      </w:r>
      <w:proofErr w:type="spellEnd"/>
      <w:r w:rsidRPr="00CD7BF7">
        <w:t>. «а» - «з» п. 1.4.1 настоящей Документации, подтверждающие правоспособность управляющего (управляющей Организации).</w:t>
      </w:r>
    </w:p>
    <w:p w:rsidR="00C902CC" w:rsidRPr="00CD7BF7" w:rsidRDefault="00C902CC" w:rsidP="00CD7BF7">
      <w:pPr>
        <w:tabs>
          <w:tab w:val="left" w:pos="708"/>
        </w:tabs>
        <w:ind w:firstLine="560"/>
        <w:jc w:val="both"/>
      </w:pPr>
      <w:proofErr w:type="gramStart"/>
      <w:r w:rsidRPr="00CD7BF7">
        <w:t xml:space="preserve">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оказание услуг, являющихся предметом договора, или внесение </w:t>
      </w:r>
      <w:r w:rsidRPr="00CD7BF7">
        <w:lastRenderedPageBreak/>
        <w:t>денежных средств в качестве обеспечения Заявки на участие в</w:t>
      </w:r>
      <w:proofErr w:type="gramEnd"/>
      <w:r w:rsidRPr="00CD7BF7">
        <w:t xml:space="preserve"> Закупке, обеспечения исполнения договора являются крупной сделкой.</w:t>
      </w:r>
    </w:p>
    <w:p w:rsidR="00C902CC" w:rsidRPr="00CD7BF7" w:rsidRDefault="00C902CC" w:rsidP="00CD7BF7">
      <w:pPr>
        <w:tabs>
          <w:tab w:val="left" w:pos="708"/>
        </w:tabs>
        <w:ind w:firstLine="560"/>
        <w:jc w:val="both"/>
      </w:pPr>
      <w:r w:rsidRPr="00CD7BF7">
        <w:t>к) Письмо (уведомление) территориального органа статистики, содержащее наименование участника, ОГРН, ОКПО, ОКАТО, ОКТМО, ОКОГУ, ОКФС, ОКОПФ.</w:t>
      </w:r>
    </w:p>
    <w:p w:rsidR="00C902CC" w:rsidRDefault="00C902CC" w:rsidP="000B5887">
      <w:pPr>
        <w:tabs>
          <w:tab w:val="left" w:pos="708"/>
        </w:tabs>
        <w:ind w:firstLine="560"/>
        <w:jc w:val="both"/>
      </w:pPr>
      <w:r w:rsidRPr="00CD7BF7">
        <w:t xml:space="preserve">л) </w:t>
      </w:r>
      <w:r>
        <w:t>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C902CC" w:rsidRPr="00CD7BF7" w:rsidRDefault="00C902CC" w:rsidP="000B5887">
      <w:pPr>
        <w:tabs>
          <w:tab w:val="left" w:pos="708"/>
        </w:tabs>
        <w:ind w:firstLine="560"/>
        <w:jc w:val="both"/>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r w:rsidRPr="00CD7BF7">
        <w:t>.</w:t>
      </w:r>
    </w:p>
    <w:p w:rsidR="00C902CC" w:rsidRPr="00CD7BF7" w:rsidRDefault="00C902CC" w:rsidP="00CD7BF7">
      <w:pPr>
        <w:tabs>
          <w:tab w:val="left" w:pos="708"/>
        </w:tabs>
        <w:ind w:firstLine="560"/>
        <w:jc w:val="both"/>
      </w:pPr>
      <w:r w:rsidRPr="00CD7BF7">
        <w:t xml:space="preserve">м) </w:t>
      </w:r>
      <w:r w:rsidRPr="0002438A">
        <w:t>Сведения о цепочке собственников Участника, включая бенефициаров (в том числе, конечных) по установленной в настоящей Документации форме (</w:t>
      </w:r>
      <w:r w:rsidRPr="0002438A">
        <w:rPr>
          <w:b/>
        </w:rPr>
        <w:t>Форма 12</w:t>
      </w:r>
      <w:r w:rsidRPr="0002438A">
        <w:t xml:space="preserve">)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w:t>
      </w:r>
      <w:proofErr w:type="gramStart"/>
      <w:r w:rsidRPr="0002438A">
        <w:t>с даты внесения</w:t>
      </w:r>
      <w:proofErr w:type="gramEnd"/>
      <w:r w:rsidRPr="0002438A">
        <w:t xml:space="preserve"> таких изменений предоставить Организатору актуализированные сведения с приложением копий подтверждающих документов</w:t>
      </w:r>
      <w:r w:rsidRPr="00CD7BF7">
        <w:t>.</w:t>
      </w:r>
    </w:p>
    <w:p w:rsidR="00C902CC" w:rsidRPr="00CD7BF7" w:rsidRDefault="00C902CC" w:rsidP="00CD7BF7">
      <w:pPr>
        <w:tabs>
          <w:tab w:val="left" w:pos="708"/>
        </w:tabs>
        <w:ind w:firstLine="560"/>
        <w:jc w:val="both"/>
      </w:pPr>
      <w:r w:rsidRPr="00CD7BF7">
        <w:t>н) Согласие физического лица на обработку персональных данных (</w:t>
      </w:r>
      <w:r w:rsidRPr="00CD7BF7">
        <w:rPr>
          <w:b/>
        </w:rPr>
        <w:t>Форма 13</w:t>
      </w:r>
      <w:r w:rsidRPr="00CD7BF7">
        <w:t>).</w:t>
      </w:r>
    </w:p>
    <w:p w:rsidR="00C902CC" w:rsidRPr="00CD7BF7" w:rsidRDefault="00C902CC" w:rsidP="00CD7BF7">
      <w:pPr>
        <w:ind w:firstLine="560"/>
        <w:jc w:val="both"/>
      </w:pPr>
      <w:r w:rsidRPr="00CD7BF7">
        <w:t xml:space="preserve">Все копии документов, указанных в </w:t>
      </w:r>
      <w:proofErr w:type="spellStart"/>
      <w:r w:rsidRPr="00CD7BF7">
        <w:t>пп</w:t>
      </w:r>
      <w:proofErr w:type="spellEnd"/>
      <w:r w:rsidRPr="00CD7BF7">
        <w:t>. «б» - «к» должны быть скреплены печатью и заверены подписью руководителя организации Участника либо уполномоченного лица.</w:t>
      </w:r>
    </w:p>
    <w:p w:rsidR="00C902CC" w:rsidRDefault="00C902CC" w:rsidP="00CD7BF7">
      <w:pPr>
        <w:tabs>
          <w:tab w:val="left" w:pos="708"/>
        </w:tabs>
        <w:ind w:firstLine="560"/>
        <w:jc w:val="both"/>
      </w:pPr>
      <w:r w:rsidRPr="00CD7BF7">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C902CC" w:rsidRDefault="00C902CC" w:rsidP="008C4736">
      <w:pPr>
        <w:tabs>
          <w:tab w:val="left" w:pos="708"/>
        </w:tabs>
        <w:ind w:firstLine="560"/>
        <w:jc w:val="both"/>
      </w:pPr>
      <w:proofErr w:type="gramStart"/>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заверенную Участником копию Сведений из единого реестра субъектов малого и среднего предпринимательства, сформированных с использованием сервиса «Единый реестр субъектов малого и среднего предпринимательства».</w:t>
      </w:r>
      <w:proofErr w:type="gramEnd"/>
    </w:p>
    <w:p w:rsidR="00C902CC" w:rsidRDefault="00C902CC" w:rsidP="008C4736">
      <w:pPr>
        <w:tabs>
          <w:tab w:val="left" w:pos="708"/>
        </w:tabs>
        <w:ind w:firstLine="560"/>
        <w:jc w:val="both"/>
      </w:pPr>
      <w:r>
        <w:t xml:space="preserve">Все копии документов, указанных в </w:t>
      </w:r>
      <w:proofErr w:type="spellStart"/>
      <w:r>
        <w:t>пп</w:t>
      </w:r>
      <w:proofErr w:type="spellEnd"/>
      <w:r>
        <w:t>. «б» - «к» должны быть скреплены печатью и заверены подписью лица, уполномоченного на подписание Заявки от имени Участника.</w:t>
      </w:r>
    </w:p>
    <w:p w:rsidR="00C902CC" w:rsidRPr="00CD7BF7" w:rsidRDefault="00C902CC" w:rsidP="008C4736">
      <w:pPr>
        <w:tabs>
          <w:tab w:val="left" w:pos="708"/>
        </w:tabs>
        <w:ind w:firstLine="560"/>
        <w:jc w:val="both"/>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C902CC" w:rsidRPr="00CD7BF7" w:rsidRDefault="00C902CC" w:rsidP="00CD7BF7">
      <w:pPr>
        <w:tabs>
          <w:tab w:val="left" w:pos="0"/>
        </w:tabs>
        <w:ind w:firstLine="560"/>
        <w:jc w:val="both"/>
      </w:pPr>
      <w:r w:rsidRPr="00CD7BF7">
        <w:t>1.4.2. Перечень документов, подтверждающих соответствие Участника квалификационным требованиям настоящей Документации:</w:t>
      </w:r>
    </w:p>
    <w:p w:rsidR="00C902CC" w:rsidRPr="00CD7BF7" w:rsidRDefault="00C902CC" w:rsidP="00CD7BF7">
      <w:pPr>
        <w:ind w:firstLine="560"/>
        <w:jc w:val="both"/>
      </w:pPr>
      <w:r w:rsidRPr="00CD7BF7">
        <w:t>1.4.2.</w:t>
      </w:r>
      <w:r>
        <w:t>1</w:t>
      </w:r>
      <w:r w:rsidRPr="00CD7BF7">
        <w:t xml:space="preserve">. Предложение о качестве выполнения работ/ оказания услуг </w:t>
      </w:r>
      <w:r w:rsidRPr="00CD7BF7">
        <w:rPr>
          <w:b/>
        </w:rPr>
        <w:t>(Форма 4)</w:t>
      </w:r>
      <w:r w:rsidRPr="00CD7BF7">
        <w:t xml:space="preserve">. </w:t>
      </w:r>
    </w:p>
    <w:p w:rsidR="00C902CC" w:rsidRPr="00CD7BF7" w:rsidRDefault="00C902CC" w:rsidP="00CD7BF7">
      <w:pPr>
        <w:tabs>
          <w:tab w:val="left" w:pos="708"/>
        </w:tabs>
        <w:ind w:firstLine="560"/>
        <w:jc w:val="both"/>
      </w:pPr>
      <w:r w:rsidRPr="00CD7BF7">
        <w:t>В случае привлечения субподрядчиков (соисполнителей), Участник обязан предоставить:</w:t>
      </w:r>
    </w:p>
    <w:p w:rsidR="00C902CC" w:rsidRPr="00CD7BF7" w:rsidRDefault="00C902CC" w:rsidP="00CD7BF7">
      <w:pPr>
        <w:tabs>
          <w:tab w:val="left" w:pos="708"/>
        </w:tabs>
        <w:ind w:firstLine="560"/>
        <w:jc w:val="both"/>
        <w:rPr>
          <w:b/>
        </w:rPr>
      </w:pPr>
      <w:r w:rsidRPr="00CD7BF7">
        <w:t xml:space="preserve">а) Сведения о субподрядчиках (соисполнителях) </w:t>
      </w:r>
      <w:r w:rsidRPr="00CD7BF7">
        <w:rPr>
          <w:b/>
        </w:rPr>
        <w:t>(Форма 4 раздел 6.4.1.3)</w:t>
      </w:r>
      <w:r w:rsidRPr="00CD7BF7">
        <w:t>.</w:t>
      </w:r>
    </w:p>
    <w:p w:rsidR="00C902CC" w:rsidRPr="00CD7BF7" w:rsidRDefault="00C902CC" w:rsidP="00CD7BF7">
      <w:pPr>
        <w:tabs>
          <w:tab w:val="left" w:pos="708"/>
        </w:tabs>
        <w:ind w:firstLine="560"/>
        <w:jc w:val="both"/>
      </w:pPr>
      <w:r w:rsidRPr="00CD7BF7">
        <w:rPr>
          <w:b/>
        </w:rPr>
        <w:t xml:space="preserve">б) </w:t>
      </w:r>
      <w:r w:rsidRPr="0002438A">
        <w:rPr>
          <w:b/>
        </w:rPr>
        <w:t>Форму 14</w:t>
      </w:r>
      <w:r w:rsidRPr="0002438A">
        <w:t>, заверенную субподрядчиком (соисполнителем).</w:t>
      </w:r>
    </w:p>
    <w:p w:rsidR="00C902CC" w:rsidRPr="00CD7BF7" w:rsidRDefault="00C902CC" w:rsidP="00CD7BF7">
      <w:pPr>
        <w:tabs>
          <w:tab w:val="left" w:pos="708"/>
        </w:tabs>
        <w:ind w:firstLine="560"/>
        <w:jc w:val="both"/>
      </w:pPr>
      <w:r w:rsidRPr="00CD7BF7">
        <w:t xml:space="preserve">в) Документы, указанные в п. 1.3.6.2 настоящей Документации. </w:t>
      </w:r>
    </w:p>
    <w:p w:rsidR="00C902CC" w:rsidRDefault="00C902CC" w:rsidP="00532410">
      <w:pPr>
        <w:ind w:firstLine="560"/>
        <w:jc w:val="both"/>
      </w:pPr>
      <w:r w:rsidRPr="00CD7BF7">
        <w:t>1.4.2.</w:t>
      </w:r>
      <w:r>
        <w:t>2</w:t>
      </w:r>
      <w:r w:rsidRPr="00CD7BF7">
        <w:t xml:space="preserve">. </w:t>
      </w:r>
      <w:r>
        <w:t>Справка об опыте выполнения аналогичных договоров (Форма 7).</w:t>
      </w:r>
    </w:p>
    <w:p w:rsidR="00C902CC" w:rsidRDefault="00C902CC" w:rsidP="00532410">
      <w:pPr>
        <w:ind w:firstLine="560"/>
        <w:jc w:val="both"/>
      </w:pPr>
      <w:r>
        <w:t xml:space="preserve">В качестве подтверждения Участником к форме прикладываются копии договоров и актов выполненных работ. </w:t>
      </w:r>
    </w:p>
    <w:p w:rsidR="00C902CC" w:rsidRPr="00CD7BF7" w:rsidRDefault="00C902CC" w:rsidP="00532410">
      <w:pPr>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r w:rsidRPr="00CD7BF7">
        <w:t>.</w:t>
      </w:r>
    </w:p>
    <w:p w:rsidR="00C902CC" w:rsidRPr="00CD7BF7" w:rsidRDefault="00C902CC" w:rsidP="00CD7BF7">
      <w:pPr>
        <w:ind w:firstLine="560"/>
        <w:jc w:val="both"/>
      </w:pPr>
      <w:r w:rsidRPr="00CD7BF7">
        <w:t>1.4.2.</w:t>
      </w:r>
      <w:r>
        <w:t>3</w:t>
      </w:r>
      <w:r w:rsidRPr="00CD7BF7">
        <w:t>. Сведения о материально-технических ресурсах Участника (</w:t>
      </w:r>
      <w:r w:rsidRPr="00CD7BF7">
        <w:rPr>
          <w:b/>
        </w:rPr>
        <w:t>Форма  8</w:t>
      </w:r>
      <w:r w:rsidRPr="00CD7BF7">
        <w:t>).</w:t>
      </w:r>
    </w:p>
    <w:p w:rsidR="00C902CC" w:rsidRPr="00CD7BF7" w:rsidRDefault="00C902CC" w:rsidP="00CD7BF7">
      <w:pPr>
        <w:ind w:firstLine="560"/>
        <w:jc w:val="both"/>
      </w:pPr>
      <w:r w:rsidRPr="00CD7BF7">
        <w:t>В качестве подтверждения Участником к форме прикладываются:</w:t>
      </w:r>
    </w:p>
    <w:p w:rsidR="00C902CC" w:rsidRPr="00CD7BF7" w:rsidRDefault="00C902CC" w:rsidP="00CD7BF7">
      <w:pPr>
        <w:tabs>
          <w:tab w:val="left" w:pos="708"/>
        </w:tabs>
        <w:ind w:firstLine="560"/>
        <w:jc w:val="both"/>
      </w:pPr>
      <w:r w:rsidRPr="00CD7BF7">
        <w:t xml:space="preserve">а) Копии Актов о приемке-передаче объектов основных средств по каждой единице машин и механизмов, а также технологическому оборудованию, привлекаемому для оказания требуемых услуг (Унифицированная форма №ОС-1, утверждена постановлением </w:t>
      </w:r>
      <w:r w:rsidRPr="00CD7BF7">
        <w:lastRenderedPageBreak/>
        <w:t xml:space="preserve">Госкомстата России от 21.01.2003 №7) или копии договоров их проката, аренды, лизинга и т.д. </w:t>
      </w:r>
    </w:p>
    <w:p w:rsidR="00C902CC" w:rsidRDefault="00C902CC" w:rsidP="00DE3359">
      <w:pPr>
        <w:tabs>
          <w:tab w:val="left" w:pos="708"/>
        </w:tabs>
        <w:ind w:firstLine="560"/>
        <w:jc w:val="both"/>
      </w:pPr>
      <w:r w:rsidRPr="00CD7BF7">
        <w:t xml:space="preserve">б) </w:t>
      </w:r>
      <w:r>
        <w:t xml:space="preserve">Копии свидетельств о регистрации права собственности на производственные помещения или копии договоров об аренде производственных помещений. </w:t>
      </w:r>
    </w:p>
    <w:p w:rsidR="00C902CC" w:rsidRPr="00CD7BF7" w:rsidRDefault="00C902CC" w:rsidP="00DE3359">
      <w:pPr>
        <w:tabs>
          <w:tab w:val="left" w:pos="708"/>
        </w:tabs>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r w:rsidRPr="00CD7BF7">
        <w:t>.</w:t>
      </w:r>
    </w:p>
    <w:p w:rsidR="00C902CC" w:rsidRPr="00CD7BF7" w:rsidRDefault="00C902CC" w:rsidP="00CD7BF7">
      <w:pPr>
        <w:ind w:firstLine="560"/>
        <w:jc w:val="both"/>
      </w:pPr>
      <w:r w:rsidRPr="00CD7BF7">
        <w:t>1.4.2.</w:t>
      </w:r>
      <w:r>
        <w:t>4</w:t>
      </w:r>
      <w:r w:rsidRPr="00CD7BF7">
        <w:t>. Сведения о кадровых ресурсах Участника (</w:t>
      </w:r>
      <w:r w:rsidRPr="00CD7BF7">
        <w:rPr>
          <w:b/>
        </w:rPr>
        <w:t>Форма 9</w:t>
      </w:r>
      <w:r w:rsidRPr="00CD7BF7">
        <w:t>).</w:t>
      </w:r>
    </w:p>
    <w:p w:rsidR="00C902CC" w:rsidRPr="00CD7BF7" w:rsidRDefault="00C902CC" w:rsidP="00CD7BF7">
      <w:pPr>
        <w:ind w:firstLine="560"/>
        <w:jc w:val="both"/>
      </w:pPr>
      <w:r w:rsidRPr="00CD7BF7">
        <w:t>В качестве подтверждения Участником к форме прикладываются:</w:t>
      </w:r>
    </w:p>
    <w:p w:rsidR="00C902CC" w:rsidRPr="00CD7BF7" w:rsidRDefault="00C902CC" w:rsidP="00CD7BF7">
      <w:pPr>
        <w:tabs>
          <w:tab w:val="left" w:pos="708"/>
        </w:tabs>
        <w:ind w:firstLine="560"/>
        <w:jc w:val="both"/>
      </w:pPr>
      <w:r w:rsidRPr="00CD7BF7">
        <w:t>а) Подлинник выписки из штатного расписания организации Участника, которая должна быть скреплена печатью и заверена подписью руководителя организации Участника.</w:t>
      </w:r>
    </w:p>
    <w:p w:rsidR="00C902CC" w:rsidRPr="00CD7BF7" w:rsidRDefault="00C902CC" w:rsidP="00CD7BF7">
      <w:pPr>
        <w:tabs>
          <w:tab w:val="left" w:pos="708"/>
        </w:tabs>
        <w:ind w:firstLine="560"/>
        <w:jc w:val="both"/>
      </w:pPr>
      <w:r w:rsidRPr="00CD7BF7">
        <w:t xml:space="preserve">б) 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w:t>
      </w:r>
    </w:p>
    <w:p w:rsidR="00C902CC" w:rsidRPr="00CD7BF7" w:rsidRDefault="00C902CC" w:rsidP="00CD7BF7">
      <w:pPr>
        <w:tabs>
          <w:tab w:val="left" w:pos="708"/>
        </w:tabs>
        <w:ind w:firstLine="560"/>
        <w:jc w:val="both"/>
      </w:pPr>
      <w:r w:rsidRPr="00CD7BF7">
        <w:t xml:space="preserve">в) </w:t>
      </w:r>
      <w:r w:rsidRPr="004F7444">
        <w:t>Копии трудовых договоров или договоров найма в случае привлечения Участником рабочего персонала или специалистов к выполнению работ/оказанию услуг, являющихся предметом закупки, по трудовому договору или договору найма</w:t>
      </w:r>
      <w:r w:rsidRPr="00CD7BF7">
        <w:t xml:space="preserve">. </w:t>
      </w:r>
    </w:p>
    <w:p w:rsidR="00C902CC" w:rsidRDefault="00C902CC" w:rsidP="001F664D">
      <w:pPr>
        <w:tabs>
          <w:tab w:val="left" w:pos="708"/>
        </w:tabs>
        <w:ind w:firstLine="560"/>
        <w:jc w:val="both"/>
      </w:pPr>
      <w:r w:rsidRPr="00CD7BF7">
        <w:t xml:space="preserve">г) </w:t>
      </w:r>
      <w:r w:rsidRPr="001F664D">
        <w:t>Копии иных гражданско-правовых договоров в случае привлечения Участником специалистов к выполнению работ/оказанию услуг, являющихся предметом закупки, на основании гражданско-правовых договоров</w:t>
      </w:r>
      <w:r w:rsidRPr="00CD7BF7">
        <w:t>.</w:t>
      </w:r>
    </w:p>
    <w:p w:rsidR="00C902CC" w:rsidRDefault="00C902CC" w:rsidP="00D3533F">
      <w:pPr>
        <w:tabs>
          <w:tab w:val="left" w:pos="708"/>
        </w:tabs>
        <w:ind w:firstLine="560"/>
        <w:jc w:val="both"/>
      </w:pPr>
      <w:r>
        <w:t>д)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C902CC" w:rsidRPr="00CD7BF7" w:rsidRDefault="00C902CC" w:rsidP="00D3533F">
      <w:pPr>
        <w:tabs>
          <w:tab w:val="left" w:pos="708"/>
        </w:tabs>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C902CC" w:rsidRDefault="00C902CC" w:rsidP="00D3533F">
      <w:pPr>
        <w:ind w:firstLine="560"/>
        <w:jc w:val="both"/>
      </w:pPr>
      <w:r w:rsidRPr="00CD7BF7">
        <w:t>1.4.2.</w:t>
      </w:r>
      <w:r>
        <w:t>5</w:t>
      </w:r>
      <w:r w:rsidRPr="00CD7BF7">
        <w:t xml:space="preserve">. </w:t>
      </w:r>
      <w:r>
        <w:t>Справка о финансовом положении участника (Форма 11).</w:t>
      </w:r>
    </w:p>
    <w:p w:rsidR="00C902CC" w:rsidRDefault="00C902CC" w:rsidP="00D3533F">
      <w:pPr>
        <w:ind w:firstLine="560"/>
        <w:jc w:val="both"/>
      </w:pPr>
      <w:r>
        <w:t>В качестве подтверждения Участником к форме прикладываются:</w:t>
      </w:r>
    </w:p>
    <w:p w:rsidR="00C902CC" w:rsidRDefault="00C902CC" w:rsidP="00D3533F">
      <w:pPr>
        <w:ind w:firstLine="560"/>
        <w:jc w:val="both"/>
      </w:pPr>
      <w:r>
        <w:t>а) Для Участников, применяющих общую систему налогообложения:</w:t>
      </w:r>
    </w:p>
    <w:p w:rsidR="00C902CC" w:rsidRDefault="00C902CC" w:rsidP="00D3533F">
      <w:pPr>
        <w:ind w:firstLine="560"/>
        <w:jc w:val="both"/>
      </w:pPr>
      <w:r>
        <w:t>- копия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C902CC" w:rsidRDefault="00C902CC" w:rsidP="00D3533F">
      <w:pPr>
        <w:ind w:firstLine="560"/>
        <w:jc w:val="both"/>
      </w:pPr>
      <w:r>
        <w:t>- копия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C902CC" w:rsidRDefault="00C902CC" w:rsidP="00D3533F">
      <w:pPr>
        <w:ind w:firstLine="560"/>
        <w:jc w:val="both"/>
      </w:pPr>
      <w:r>
        <w:t>б) Для индивидуальных предпринимателей и участников, применяющих упрощенную систему налогообложения:</w:t>
      </w:r>
    </w:p>
    <w:p w:rsidR="00C902CC" w:rsidRDefault="00C902CC" w:rsidP="00D3533F">
      <w:pPr>
        <w:ind w:firstLine="560"/>
        <w:jc w:val="both"/>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C902CC" w:rsidRDefault="00C902CC" w:rsidP="00D3533F">
      <w:pPr>
        <w:ind w:firstLine="560"/>
        <w:jc w:val="both"/>
      </w:pPr>
      <w:r>
        <w:t>- копию уведомления из налогового органа о применении участником упрощенной системы налогообложения.</w:t>
      </w:r>
    </w:p>
    <w:p w:rsidR="00C902CC" w:rsidRDefault="00C902CC" w:rsidP="00D3533F">
      <w:pPr>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C902CC" w:rsidRPr="00CD7BF7" w:rsidRDefault="00C902CC" w:rsidP="00D3533F">
      <w:pPr>
        <w:ind w:firstLine="560"/>
        <w:jc w:val="both"/>
      </w:pPr>
      <w:r>
        <w:t xml:space="preserve">Указанные в </w:t>
      </w:r>
      <w:proofErr w:type="spellStart"/>
      <w:r>
        <w:t>пп</w:t>
      </w:r>
      <w:proofErr w:type="spellEnd"/>
      <w:r>
        <w:t xml:space="preserve">. а – б настоящего пункта документы предоставляются Участником в составе Заявки в случае, если начальная (максимальная) цена предмета закупки (п. 3.9 настоящей Документации) составляет 3 </w:t>
      </w:r>
      <w:proofErr w:type="gramStart"/>
      <w:r>
        <w:t>млн</w:t>
      </w:r>
      <w:proofErr w:type="gramEnd"/>
      <w:r>
        <w:t xml:space="preserve"> рублей и более</w:t>
      </w:r>
      <w:r w:rsidRPr="00CD7BF7">
        <w:t>.</w:t>
      </w:r>
    </w:p>
    <w:p w:rsidR="00C902CC" w:rsidRPr="00CD7BF7" w:rsidRDefault="00C902CC" w:rsidP="00CD7BF7">
      <w:pPr>
        <w:ind w:firstLine="560"/>
        <w:jc w:val="both"/>
      </w:pPr>
      <w:r w:rsidRPr="00CD7BF7">
        <w:t>1.4.2.</w:t>
      </w:r>
      <w:r>
        <w:t>6</w:t>
      </w:r>
      <w:r w:rsidRPr="00CD7BF7">
        <w:t>. Копии всех необходимых действующих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C902CC" w:rsidRDefault="00C902CC" w:rsidP="00CD7BF7">
      <w:pPr>
        <w:ind w:firstLine="560"/>
        <w:jc w:val="both"/>
      </w:pPr>
      <w:r w:rsidRPr="00CD7BF7">
        <w:lastRenderedPageBreak/>
        <w:t>1.4.2.</w:t>
      </w:r>
      <w:r>
        <w:t>7</w:t>
      </w:r>
      <w:r w:rsidRPr="00CD7BF7">
        <w:t xml:space="preserve">. </w:t>
      </w:r>
      <w:r w:rsidRPr="005C2577">
        <w:t>Документы, подтверждающие соответствие Участника дополнительным (специальным) требованиям, перечень которых указан в Техническом задании, являющемся неотъемлемой частью настоящей Документации</w:t>
      </w:r>
      <w:r w:rsidRPr="00CD7BF7">
        <w:t>.</w:t>
      </w:r>
    </w:p>
    <w:p w:rsidR="00C902CC" w:rsidRPr="00CD7BF7" w:rsidRDefault="00C902CC" w:rsidP="00CD7BF7">
      <w:pPr>
        <w:ind w:firstLine="560"/>
        <w:jc w:val="both"/>
      </w:pPr>
      <w:r w:rsidRPr="00CD7BF7">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C902CC" w:rsidRPr="00CD7BF7" w:rsidRDefault="00C902CC" w:rsidP="00CD7BF7">
      <w:pPr>
        <w:tabs>
          <w:tab w:val="left" w:pos="0"/>
        </w:tabs>
        <w:ind w:firstLine="560"/>
        <w:jc w:val="both"/>
      </w:pPr>
    </w:p>
    <w:p w:rsidR="00C902CC" w:rsidRPr="00CD7BF7" w:rsidRDefault="00C902CC" w:rsidP="00CD7BF7">
      <w:pPr>
        <w:keepNext/>
        <w:tabs>
          <w:tab w:val="left" w:pos="0"/>
          <w:tab w:val="left" w:pos="1276"/>
        </w:tabs>
        <w:ind w:firstLine="560"/>
        <w:jc w:val="both"/>
        <w:outlineLvl w:val="1"/>
        <w:rPr>
          <w:b/>
          <w:bCs/>
          <w:iCs/>
        </w:rPr>
      </w:pPr>
      <w:bookmarkStart w:id="6" w:name="_Toc475456799"/>
      <w:r w:rsidRPr="00CD7BF7">
        <w:rPr>
          <w:b/>
          <w:bCs/>
          <w:iCs/>
        </w:rPr>
        <w:t>1.5. Обжалование</w:t>
      </w:r>
      <w:bookmarkEnd w:id="6"/>
    </w:p>
    <w:p w:rsidR="00C902CC" w:rsidRPr="00CD7BF7" w:rsidRDefault="00C902CC" w:rsidP="00CD7BF7">
      <w:pPr>
        <w:tabs>
          <w:tab w:val="left" w:pos="0"/>
        </w:tabs>
        <w:ind w:firstLine="560"/>
        <w:jc w:val="both"/>
      </w:pPr>
      <w:r w:rsidRPr="00CD7BF7">
        <w:t xml:space="preserve">1.5.1. Все споры и разногласия между Участником и Организатором подлежат урегулированию в претензионном порядке. </w:t>
      </w:r>
    </w:p>
    <w:p w:rsidR="00C902CC" w:rsidRPr="00CD7BF7" w:rsidRDefault="00C902CC" w:rsidP="00CD7BF7">
      <w:pPr>
        <w:tabs>
          <w:tab w:val="left" w:pos="708"/>
        </w:tabs>
        <w:ind w:firstLine="560"/>
        <w:jc w:val="both"/>
      </w:pPr>
      <w:r w:rsidRPr="00CD7BF7">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C902CC" w:rsidRPr="00CD7BF7" w:rsidRDefault="00C902CC" w:rsidP="00CD7BF7">
      <w:pPr>
        <w:tabs>
          <w:tab w:val="left" w:pos="708"/>
        </w:tabs>
        <w:ind w:firstLine="560"/>
        <w:jc w:val="both"/>
      </w:pPr>
    </w:p>
    <w:p w:rsidR="00C902CC" w:rsidRPr="00CD7BF7" w:rsidRDefault="00C902CC" w:rsidP="00CD7BF7">
      <w:pPr>
        <w:keepNext/>
        <w:tabs>
          <w:tab w:val="left" w:pos="708"/>
          <w:tab w:val="left" w:pos="1134"/>
          <w:tab w:val="left" w:pos="1276"/>
        </w:tabs>
        <w:suppressAutoHyphens/>
        <w:ind w:firstLine="560"/>
        <w:jc w:val="both"/>
        <w:outlineLvl w:val="1"/>
        <w:rPr>
          <w:b/>
          <w:bCs/>
          <w:iCs/>
        </w:rPr>
      </w:pPr>
      <w:bookmarkStart w:id="7" w:name="_Toc475456800"/>
      <w:r w:rsidRPr="00CD7BF7">
        <w:rPr>
          <w:b/>
          <w:bCs/>
          <w:iCs/>
        </w:rPr>
        <w:t>1.6. Прочие положения</w:t>
      </w:r>
      <w:bookmarkEnd w:id="7"/>
    </w:p>
    <w:p w:rsidR="00C902CC" w:rsidRDefault="00C902CC" w:rsidP="00D53663">
      <w:pPr>
        <w:tabs>
          <w:tab w:val="left" w:pos="708"/>
        </w:tabs>
        <w:ind w:firstLine="560"/>
        <w:jc w:val="both"/>
      </w:pPr>
      <w:r w:rsidRPr="00CD7BF7">
        <w:t xml:space="preserve">1.6.1. </w:t>
      </w:r>
      <w:r>
        <w:t>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C902CC" w:rsidRDefault="00C902CC" w:rsidP="00D53663">
      <w:pPr>
        <w:tabs>
          <w:tab w:val="left" w:pos="708"/>
        </w:tabs>
        <w:ind w:firstLine="560"/>
        <w:jc w:val="both"/>
      </w:pPr>
      <w:r>
        <w:t>- при выявлении недостоверных сведений в представленной Участником Заявке на участие в Закупке;</w:t>
      </w:r>
    </w:p>
    <w:p w:rsidR="00C902CC" w:rsidRDefault="00C902CC" w:rsidP="00D53663">
      <w:pPr>
        <w:tabs>
          <w:tab w:val="left" w:pos="708"/>
        </w:tabs>
        <w:ind w:firstLine="560"/>
        <w:jc w:val="both"/>
      </w:pPr>
      <w:r>
        <w:t>- несоответствия Участника требованиям, установленным к Участникам Закупки;</w:t>
      </w:r>
    </w:p>
    <w:p w:rsidR="00C902CC" w:rsidRDefault="00C902CC" w:rsidP="00D53663">
      <w:pPr>
        <w:tabs>
          <w:tab w:val="left" w:pos="708"/>
        </w:tabs>
        <w:ind w:firstLine="560"/>
        <w:jc w:val="both"/>
      </w:pPr>
      <w:r>
        <w:t>- несоответствия предлагаемых Участником работ (услуг) требованиям, установленным настоящей Документацией к работам (услугам), являющимся предметом Закупки;</w:t>
      </w:r>
    </w:p>
    <w:p w:rsidR="00C902CC" w:rsidRPr="00CD7BF7" w:rsidRDefault="00C902CC" w:rsidP="00D53663">
      <w:pPr>
        <w:tabs>
          <w:tab w:val="left" w:pos="708"/>
        </w:tabs>
        <w:ind w:firstLine="560"/>
        <w:jc w:val="both"/>
      </w:pPr>
      <w:r>
        <w:t>- несоответствия Заявки на участие в Закупке требованиям настоящей Документации</w:t>
      </w:r>
      <w:r w:rsidRPr="00CD7BF7">
        <w:t>.</w:t>
      </w:r>
    </w:p>
    <w:p w:rsidR="00C902CC" w:rsidRPr="00CD7BF7" w:rsidRDefault="00C902CC" w:rsidP="00CD7BF7">
      <w:pPr>
        <w:tabs>
          <w:tab w:val="left" w:pos="708"/>
        </w:tabs>
        <w:ind w:firstLine="560"/>
        <w:jc w:val="both"/>
      </w:pPr>
      <w:r w:rsidRPr="00CD7BF7">
        <w:t>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C902CC" w:rsidRPr="00CD7BF7" w:rsidRDefault="00C902CC" w:rsidP="00CD7BF7">
      <w:pPr>
        <w:tabs>
          <w:tab w:val="left" w:pos="708"/>
        </w:tabs>
        <w:ind w:firstLine="560"/>
        <w:jc w:val="both"/>
      </w:pPr>
      <w:r w:rsidRPr="00CD7BF7">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C902CC" w:rsidRDefault="00C902CC" w:rsidP="00DA79F0">
      <w:pPr>
        <w:tabs>
          <w:tab w:val="left" w:pos="708"/>
        </w:tabs>
        <w:ind w:firstLine="560"/>
        <w:jc w:val="both"/>
      </w:pPr>
      <w:r w:rsidRPr="00CD7BF7">
        <w:t xml:space="preserve">1.6.4. </w:t>
      </w:r>
      <w:r w:rsidRPr="004E1998">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r w:rsidRPr="00CD7BF7">
        <w:t>.</w:t>
      </w:r>
    </w:p>
    <w:p w:rsidR="00C902CC" w:rsidRPr="006F29D8" w:rsidRDefault="00C902CC" w:rsidP="007E499B">
      <w:pPr>
        <w:tabs>
          <w:tab w:val="left" w:pos="708"/>
        </w:tabs>
        <w:ind w:firstLine="560"/>
        <w:jc w:val="both"/>
      </w:pPr>
      <w:r>
        <w:t xml:space="preserve">1.6.5. </w:t>
      </w:r>
      <w:r w:rsidRPr="007E499B">
        <w:t>В случае</w:t>
      </w:r>
      <w:proofErr w:type="gramStart"/>
      <w:r w:rsidRPr="007E499B">
        <w:t>,</w:t>
      </w:r>
      <w:proofErr w:type="gramEnd"/>
      <w:r w:rsidRPr="007E499B">
        <w:t xml:space="preserve">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sidRPr="006F29D8">
        <w:t>.</w:t>
      </w:r>
    </w:p>
    <w:p w:rsidR="00C902CC" w:rsidRDefault="00C902CC" w:rsidP="00C42845">
      <w:pPr>
        <w:tabs>
          <w:tab w:val="left" w:pos="708"/>
        </w:tabs>
        <w:ind w:firstLine="560"/>
        <w:jc w:val="both"/>
      </w:pPr>
      <w:r w:rsidRPr="00644338">
        <w:t xml:space="preserve">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w:t>
      </w:r>
      <w:r w:rsidRPr="00644338">
        <w:lastRenderedPageBreak/>
        <w:t>избранным на основании ранее составленного (недействующего) протокола либо недействующего пункта протокола, является недействительным.</w:t>
      </w:r>
      <w:r>
        <w:br w:type="page"/>
      </w:r>
    </w:p>
    <w:p w:rsidR="00C902CC" w:rsidRPr="00542EC4" w:rsidRDefault="00C902CC" w:rsidP="00542EC4">
      <w:pPr>
        <w:pStyle w:val="16"/>
        <w:rPr>
          <w:sz w:val="26"/>
          <w:szCs w:val="26"/>
          <w:lang w:val="ru-RU"/>
        </w:rPr>
      </w:pPr>
      <w:bookmarkStart w:id="8" w:name="_Toc475456801"/>
      <w:r w:rsidRPr="00542EC4">
        <w:rPr>
          <w:sz w:val="26"/>
          <w:szCs w:val="26"/>
          <w:lang w:val="ru-RU"/>
        </w:rPr>
        <w:lastRenderedPageBreak/>
        <w:t>2 ПОРЯДОК ПРОВЕДЕНИЯ ЗАПРОСА ПРЕДЛОЖЕНИЙ. ИНСТРУКЦИИ ПО ПОДГОТОВКЕ ЗАЯВОК НА УЧАСТИЕ В ЗАПРОСЕ ПРЕДЛОЖЕНИЙ.</w:t>
      </w:r>
      <w:bookmarkEnd w:id="8"/>
    </w:p>
    <w:p w:rsidR="00C902CC" w:rsidRPr="00CD7BF7" w:rsidRDefault="00C902CC" w:rsidP="00CD7BF7">
      <w:pPr>
        <w:keepNext/>
        <w:tabs>
          <w:tab w:val="left" w:pos="0"/>
          <w:tab w:val="left" w:pos="1134"/>
          <w:tab w:val="left" w:pos="1276"/>
        </w:tabs>
        <w:suppressAutoHyphens/>
        <w:ind w:firstLine="560"/>
        <w:jc w:val="both"/>
        <w:outlineLvl w:val="1"/>
        <w:rPr>
          <w:b/>
          <w:bCs/>
          <w:iCs/>
        </w:rPr>
      </w:pPr>
      <w:bookmarkStart w:id="9" w:name="_Toc475456802"/>
      <w:r w:rsidRPr="00CD7BF7">
        <w:rPr>
          <w:b/>
          <w:bCs/>
          <w:iCs/>
        </w:rPr>
        <w:t>2.1. Извещение о проведении Запроса предложений.</w:t>
      </w:r>
      <w:bookmarkEnd w:id="9"/>
    </w:p>
    <w:p w:rsidR="00C902CC" w:rsidRPr="00CD7BF7" w:rsidRDefault="00C902CC" w:rsidP="00CD7BF7">
      <w:pPr>
        <w:tabs>
          <w:tab w:val="left" w:pos="0"/>
        </w:tabs>
        <w:ind w:firstLine="560"/>
        <w:jc w:val="both"/>
      </w:pPr>
      <w:r w:rsidRPr="00CD7BF7">
        <w:t xml:space="preserve">2.1.1. </w:t>
      </w:r>
      <w:r w:rsidRPr="00995D16">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rsidRPr="00CD7BF7">
        <w:t>.</w:t>
      </w:r>
    </w:p>
    <w:p w:rsidR="00C902CC" w:rsidRPr="00CD7BF7" w:rsidRDefault="00C902CC" w:rsidP="00CD7BF7">
      <w:pPr>
        <w:tabs>
          <w:tab w:val="left" w:pos="0"/>
        </w:tabs>
        <w:ind w:firstLine="560"/>
        <w:jc w:val="both"/>
      </w:pPr>
    </w:p>
    <w:p w:rsidR="00C902CC" w:rsidRPr="00CD7BF7" w:rsidRDefault="00C902CC" w:rsidP="00CD7BF7">
      <w:pPr>
        <w:keepNext/>
        <w:tabs>
          <w:tab w:val="left" w:pos="708"/>
          <w:tab w:val="left" w:pos="1134"/>
          <w:tab w:val="left" w:pos="1276"/>
        </w:tabs>
        <w:ind w:firstLine="560"/>
        <w:jc w:val="both"/>
        <w:outlineLvl w:val="1"/>
        <w:rPr>
          <w:bCs/>
          <w:iCs/>
        </w:rPr>
      </w:pPr>
      <w:bookmarkStart w:id="10" w:name="_Toc475456803"/>
      <w:r w:rsidRPr="00CD7BF7">
        <w:rPr>
          <w:b/>
          <w:bCs/>
          <w:iCs/>
        </w:rPr>
        <w:t>2.2. Предоставление Документации о Запросе предложений.</w:t>
      </w:r>
      <w:bookmarkEnd w:id="10"/>
    </w:p>
    <w:p w:rsidR="00C902CC" w:rsidRPr="00CD7BF7" w:rsidRDefault="00C902CC" w:rsidP="00CD7BF7">
      <w:pPr>
        <w:tabs>
          <w:tab w:val="left" w:pos="708"/>
        </w:tabs>
        <w:ind w:firstLine="560"/>
        <w:jc w:val="both"/>
      </w:pPr>
      <w:r w:rsidRPr="00CD7BF7">
        <w:t xml:space="preserve">2.2.1. </w:t>
      </w:r>
      <w:r w:rsidRPr="00BA799F">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rsidRPr="00CD7BF7">
        <w:t>.</w:t>
      </w:r>
    </w:p>
    <w:p w:rsidR="00C902CC" w:rsidRPr="00CD7BF7" w:rsidRDefault="00C902CC" w:rsidP="00CD7BF7">
      <w:pPr>
        <w:tabs>
          <w:tab w:val="left" w:pos="708"/>
        </w:tabs>
        <w:ind w:firstLine="560"/>
        <w:jc w:val="both"/>
      </w:pPr>
    </w:p>
    <w:p w:rsidR="00C902CC" w:rsidRPr="00CD7BF7" w:rsidRDefault="00C902CC" w:rsidP="00CD7BF7">
      <w:pPr>
        <w:keepNext/>
        <w:tabs>
          <w:tab w:val="left" w:pos="708"/>
          <w:tab w:val="left" w:pos="1134"/>
          <w:tab w:val="left" w:pos="1276"/>
        </w:tabs>
        <w:ind w:firstLine="560"/>
        <w:jc w:val="both"/>
        <w:outlineLvl w:val="1"/>
        <w:rPr>
          <w:b/>
          <w:bCs/>
          <w:iCs/>
        </w:rPr>
      </w:pPr>
      <w:bookmarkStart w:id="11" w:name="_Toc475456804"/>
      <w:r w:rsidRPr="00CD7BF7">
        <w:rPr>
          <w:b/>
          <w:bCs/>
          <w:iCs/>
        </w:rPr>
        <w:t>2.3. Подготовка Заявок на участие в Запросе предложений.</w:t>
      </w:r>
      <w:bookmarkEnd w:id="11"/>
    </w:p>
    <w:p w:rsidR="00C902CC" w:rsidRPr="00CD7BF7" w:rsidRDefault="00C902CC" w:rsidP="00CD7BF7">
      <w:pPr>
        <w:ind w:firstLine="560"/>
        <w:jc w:val="both"/>
      </w:pPr>
      <w:r w:rsidRPr="00CD7BF7">
        <w:t>2.3.1. Общие требования к Заявке на участие в Запросе предложений.</w:t>
      </w:r>
    </w:p>
    <w:p w:rsidR="00C902CC" w:rsidRPr="00CD7BF7" w:rsidRDefault="00C902CC" w:rsidP="00CD7BF7">
      <w:pPr>
        <w:tabs>
          <w:tab w:val="left" w:pos="708"/>
        </w:tabs>
        <w:ind w:firstLine="560"/>
        <w:jc w:val="both"/>
      </w:pPr>
      <w:r w:rsidRPr="00CD7BF7">
        <w:t>2.3.1.1. Участник должен подготовить Заявку в строгом 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C902CC" w:rsidRPr="00CD7BF7" w:rsidRDefault="00C902CC" w:rsidP="00CD7BF7">
      <w:pPr>
        <w:tabs>
          <w:tab w:val="left" w:pos="708"/>
        </w:tabs>
        <w:ind w:firstLine="560"/>
        <w:jc w:val="both"/>
      </w:pPr>
      <w:r w:rsidRPr="00CD7BF7">
        <w:t xml:space="preserve">а) Письмо о подаче Заявки по установленной в настоящей Документации форме </w:t>
      </w:r>
      <w:r w:rsidRPr="00CD7BF7">
        <w:rPr>
          <w:b/>
        </w:rPr>
        <w:t>(Форма 1).</w:t>
      </w:r>
    </w:p>
    <w:p w:rsidR="00C902CC" w:rsidRPr="00CD7BF7" w:rsidRDefault="00C902CC" w:rsidP="00CD7BF7">
      <w:pPr>
        <w:tabs>
          <w:tab w:val="left" w:pos="708"/>
        </w:tabs>
        <w:ind w:firstLine="560"/>
        <w:jc w:val="both"/>
      </w:pPr>
      <w:r w:rsidRPr="00CD7BF7">
        <w:t xml:space="preserve">б) </w:t>
      </w:r>
      <w:r w:rsidRPr="004B7062">
        <w:t>Опись документов, входящих в состав Заявки, по установленной в настоящей Документации форме (Форма 2)</w:t>
      </w:r>
      <w:r w:rsidRPr="00DB3D64">
        <w:t>;</w:t>
      </w:r>
    </w:p>
    <w:p w:rsidR="00C902CC" w:rsidRPr="00CD7BF7" w:rsidRDefault="00C902CC" w:rsidP="00CD7BF7">
      <w:pPr>
        <w:tabs>
          <w:tab w:val="left" w:pos="708"/>
        </w:tabs>
        <w:ind w:firstLine="560"/>
        <w:jc w:val="both"/>
      </w:pPr>
      <w:r w:rsidRPr="00CD7BF7">
        <w:t xml:space="preserve">в) Коммерческое предложение по установленной в настоящей Документации форме </w:t>
      </w:r>
      <w:r w:rsidRPr="00CD7BF7">
        <w:rPr>
          <w:b/>
        </w:rPr>
        <w:t>(Форма 3).</w:t>
      </w:r>
    </w:p>
    <w:p w:rsidR="00C902CC" w:rsidRPr="00CD7BF7" w:rsidRDefault="00C902CC" w:rsidP="00CD7BF7">
      <w:pPr>
        <w:tabs>
          <w:tab w:val="left" w:pos="708"/>
        </w:tabs>
        <w:ind w:firstLine="560"/>
        <w:jc w:val="both"/>
      </w:pPr>
      <w:r w:rsidRPr="00CD7BF7">
        <w:t xml:space="preserve">г) Предложение о качестве выполнения работ/оказания услуг по установленной в настоящей Документации форме </w:t>
      </w:r>
      <w:r w:rsidRPr="00CD7BF7">
        <w:rPr>
          <w:b/>
        </w:rPr>
        <w:t>(Форма 4).</w:t>
      </w:r>
    </w:p>
    <w:p w:rsidR="00C902CC" w:rsidRPr="00CD7BF7" w:rsidRDefault="00C902CC" w:rsidP="00CD7BF7">
      <w:pPr>
        <w:tabs>
          <w:tab w:val="left" w:pos="708"/>
        </w:tabs>
        <w:ind w:firstLine="560"/>
        <w:jc w:val="both"/>
      </w:pPr>
      <w:r w:rsidRPr="00CD7BF7">
        <w:t xml:space="preserve">д) Анкету по установленной в настоящей Документации форме </w:t>
      </w:r>
      <w:r w:rsidRPr="00CD7BF7">
        <w:rPr>
          <w:b/>
        </w:rPr>
        <w:t>(Форма 5).</w:t>
      </w:r>
    </w:p>
    <w:p w:rsidR="00C902CC" w:rsidRPr="00CD7BF7" w:rsidRDefault="00C902CC" w:rsidP="00CD7BF7">
      <w:pPr>
        <w:tabs>
          <w:tab w:val="left" w:pos="708"/>
        </w:tabs>
        <w:ind w:firstLine="560"/>
        <w:jc w:val="both"/>
      </w:pPr>
      <w:r w:rsidRPr="00CD7BF7">
        <w:t xml:space="preserve">е) Декларацию соответствия по установленной в настоящей Документации форме </w:t>
      </w:r>
      <w:r w:rsidRPr="00CD7BF7">
        <w:rPr>
          <w:b/>
        </w:rPr>
        <w:t>(Форма 6).</w:t>
      </w:r>
    </w:p>
    <w:p w:rsidR="00C902CC" w:rsidRPr="00CD7BF7" w:rsidRDefault="00C902CC" w:rsidP="00CD7BF7">
      <w:pPr>
        <w:tabs>
          <w:tab w:val="left" w:pos="708"/>
        </w:tabs>
        <w:ind w:firstLine="560"/>
        <w:jc w:val="both"/>
      </w:pPr>
      <w:r w:rsidRPr="00CD7BF7">
        <w:t xml:space="preserve">ж) Справку об опыте выполнения аналогичных договоров Участником по установленной в настоящей Документации форме </w:t>
      </w:r>
      <w:r w:rsidRPr="00CD7BF7">
        <w:rPr>
          <w:b/>
        </w:rPr>
        <w:t>(Форма 7).</w:t>
      </w:r>
    </w:p>
    <w:p w:rsidR="00C902CC" w:rsidRPr="00CD7BF7" w:rsidRDefault="00C902CC" w:rsidP="00CD7BF7">
      <w:pPr>
        <w:tabs>
          <w:tab w:val="left" w:pos="0"/>
        </w:tabs>
        <w:ind w:firstLine="560"/>
        <w:jc w:val="both"/>
      </w:pPr>
      <w:r w:rsidRPr="00CD7BF7">
        <w:t xml:space="preserve">з) Сведения о материально-технических ресурсах Участника по установленной в настоящей Документации форме </w:t>
      </w:r>
      <w:r w:rsidRPr="00CD7BF7">
        <w:rPr>
          <w:b/>
        </w:rPr>
        <w:t>(Форма 8).</w:t>
      </w:r>
    </w:p>
    <w:p w:rsidR="00C902CC" w:rsidRPr="00CD7BF7" w:rsidRDefault="00C902CC" w:rsidP="00CD7BF7">
      <w:pPr>
        <w:tabs>
          <w:tab w:val="left" w:pos="0"/>
        </w:tabs>
        <w:ind w:firstLine="560"/>
        <w:jc w:val="both"/>
      </w:pPr>
      <w:r w:rsidRPr="00CD7BF7">
        <w:t xml:space="preserve">и) Сведения о кадровых ресурсах Участника по установленной в настоящей Документации форме </w:t>
      </w:r>
      <w:r w:rsidRPr="00CD7BF7">
        <w:rPr>
          <w:b/>
        </w:rPr>
        <w:t>(Форма 9).</w:t>
      </w:r>
    </w:p>
    <w:p w:rsidR="00C902CC" w:rsidRPr="00CD7BF7" w:rsidRDefault="00C902CC" w:rsidP="00CD7BF7">
      <w:pPr>
        <w:tabs>
          <w:tab w:val="left" w:pos="0"/>
        </w:tabs>
        <w:ind w:firstLine="560"/>
        <w:jc w:val="both"/>
      </w:pPr>
      <w:r w:rsidRPr="00CD7BF7">
        <w:t xml:space="preserve">к) Справку о деловой репутации Участника по установленной в настоящей Документации форме </w:t>
      </w:r>
      <w:r w:rsidRPr="00CD7BF7">
        <w:rPr>
          <w:b/>
        </w:rPr>
        <w:t>(Форма 10)</w:t>
      </w:r>
      <w:r w:rsidRPr="00CD7BF7">
        <w:t>;</w:t>
      </w:r>
    </w:p>
    <w:p w:rsidR="00C902CC" w:rsidRPr="00CD7BF7" w:rsidRDefault="00C902CC" w:rsidP="00CD7BF7">
      <w:pPr>
        <w:tabs>
          <w:tab w:val="left" w:pos="0"/>
        </w:tabs>
        <w:ind w:firstLine="560"/>
        <w:jc w:val="both"/>
      </w:pPr>
      <w:r w:rsidRPr="00CD7BF7">
        <w:t xml:space="preserve">л) Справку о финансовом положении Участника по установленной в настоящей Документации форме </w:t>
      </w:r>
      <w:r w:rsidRPr="00CD7BF7">
        <w:rPr>
          <w:b/>
        </w:rPr>
        <w:t>(Форма 11).</w:t>
      </w:r>
    </w:p>
    <w:p w:rsidR="00C902CC" w:rsidRPr="00CD7BF7" w:rsidRDefault="00C902CC" w:rsidP="00CD7BF7">
      <w:pPr>
        <w:tabs>
          <w:tab w:val="left" w:pos="0"/>
        </w:tabs>
        <w:ind w:firstLine="560"/>
        <w:jc w:val="both"/>
      </w:pPr>
      <w:r w:rsidRPr="00CD7BF7">
        <w:t xml:space="preserve">м) Сведения о цепочке собственников, включая бенефициаров (в том числе конечных) </w:t>
      </w:r>
      <w:r w:rsidRPr="00CD7BF7">
        <w:rPr>
          <w:b/>
        </w:rPr>
        <w:t>(Форма 12)</w:t>
      </w:r>
      <w:r w:rsidRPr="00CD7BF7">
        <w:t xml:space="preserve"> с соблюдением требований </w:t>
      </w:r>
      <w:proofErr w:type="spellStart"/>
      <w:r w:rsidRPr="00CD7BF7">
        <w:t>пп</w:t>
      </w:r>
      <w:proofErr w:type="spellEnd"/>
      <w:r w:rsidRPr="00CD7BF7">
        <w:t>. «м» п. 1.4.1 Документации.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C902CC" w:rsidRPr="00CD7BF7" w:rsidRDefault="00C902CC" w:rsidP="00CD7BF7">
      <w:pPr>
        <w:tabs>
          <w:tab w:val="left" w:pos="0"/>
        </w:tabs>
        <w:ind w:firstLine="560"/>
        <w:jc w:val="both"/>
      </w:pPr>
      <w:r w:rsidRPr="00CD7BF7">
        <w:t xml:space="preserve">н) Согласие физического лица на обработку персональных данных в письменной форме </w:t>
      </w:r>
      <w:r w:rsidRPr="00CD7BF7">
        <w:rPr>
          <w:b/>
        </w:rPr>
        <w:t>(Форма 13).</w:t>
      </w:r>
      <w:r w:rsidRPr="00CD7BF7">
        <w:t xml:space="preserve">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p>
    <w:p w:rsidR="00C902CC" w:rsidRPr="00CD7BF7" w:rsidRDefault="00C902CC" w:rsidP="00CD7BF7">
      <w:pPr>
        <w:tabs>
          <w:tab w:val="left" w:pos="0"/>
        </w:tabs>
        <w:ind w:firstLine="560"/>
        <w:jc w:val="both"/>
      </w:pPr>
      <w:r w:rsidRPr="00CD7BF7">
        <w:lastRenderedPageBreak/>
        <w:t>о) Документы, подтверждающие соответствие Участника установленным в п.1.4.1 настоящей Документации требованиям.</w:t>
      </w:r>
    </w:p>
    <w:p w:rsidR="00C902CC" w:rsidRPr="00CD7BF7" w:rsidRDefault="00C902CC" w:rsidP="00CD7BF7">
      <w:pPr>
        <w:tabs>
          <w:tab w:val="left" w:pos="0"/>
        </w:tabs>
        <w:ind w:firstLine="560"/>
        <w:jc w:val="both"/>
      </w:pPr>
      <w:r w:rsidRPr="00CD7BF7">
        <w:t>п) Документы, подтверждающие соответствие Участника установленным в п. 1.4.2 настоящей Документации квалификационным требованиям.</w:t>
      </w:r>
    </w:p>
    <w:p w:rsidR="00C902CC" w:rsidRPr="00CD7BF7" w:rsidRDefault="00C902CC" w:rsidP="00CD7BF7">
      <w:pPr>
        <w:tabs>
          <w:tab w:val="left" w:pos="0"/>
        </w:tabs>
        <w:ind w:firstLine="560"/>
        <w:jc w:val="both"/>
      </w:pPr>
      <w:r w:rsidRPr="00CD7BF7">
        <w:t>р) Документы, подтверждающие соответствие Участника дополнительным (специальным) требованиям в соответствии с Техническим заданием.</w:t>
      </w:r>
    </w:p>
    <w:p w:rsidR="00C902CC" w:rsidRPr="00CD7BF7" w:rsidRDefault="00C902CC" w:rsidP="00CD7BF7">
      <w:pPr>
        <w:tabs>
          <w:tab w:val="left" w:pos="708"/>
        </w:tabs>
        <w:ind w:firstLine="560"/>
        <w:jc w:val="both"/>
      </w:pPr>
      <w:r w:rsidRPr="00CD7BF7">
        <w:t>с) Иные документы, если требование об их предоставлении установлено настоящей Документацией.</w:t>
      </w:r>
    </w:p>
    <w:p w:rsidR="00C902CC" w:rsidRPr="00292424" w:rsidRDefault="00C902CC" w:rsidP="00292424">
      <w:pPr>
        <w:tabs>
          <w:tab w:val="left" w:pos="708"/>
        </w:tabs>
        <w:ind w:firstLine="560"/>
        <w:jc w:val="both"/>
      </w:pPr>
      <w:r w:rsidRPr="00CD7BF7">
        <w:t>т) Сведения о субподрядчиках (соисполнителях) в случае привлечения Участником к выполнению работ/оказанию услуг субподрядчиков (соисполнителей) в соответствии с требованиями п. 1.3.6 настоящей Документации.</w:t>
      </w:r>
    </w:p>
    <w:p w:rsidR="00C902CC" w:rsidRPr="00CD7BF7" w:rsidRDefault="00C902CC" w:rsidP="00CD7BF7">
      <w:pPr>
        <w:tabs>
          <w:tab w:val="left" w:pos="708"/>
        </w:tabs>
        <w:ind w:firstLine="560"/>
        <w:jc w:val="both"/>
      </w:pPr>
      <w:r w:rsidRPr="00CD7BF7">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C902CC" w:rsidRPr="00CD7BF7" w:rsidRDefault="00C902CC" w:rsidP="00CD7BF7">
      <w:pPr>
        <w:tabs>
          <w:tab w:val="left" w:pos="708"/>
        </w:tabs>
        <w:ind w:firstLine="560"/>
        <w:jc w:val="both"/>
      </w:pPr>
      <w:r w:rsidRPr="00CD7BF7">
        <w:t>2.3.1.3. На каждый Лот подается отдельная Заявка (полный комплект документов).</w:t>
      </w:r>
    </w:p>
    <w:p w:rsidR="00C902CC" w:rsidRDefault="00C902CC" w:rsidP="00CD7BF7">
      <w:pPr>
        <w:tabs>
          <w:tab w:val="left" w:pos="708"/>
        </w:tabs>
        <w:ind w:firstLine="560"/>
        <w:jc w:val="both"/>
      </w:pPr>
      <w:r w:rsidRPr="00CD7BF7">
        <w:t xml:space="preserve">2.3.1.4. </w:t>
      </w:r>
      <w:r w:rsidRPr="00471394">
        <w:t>Требования, предъявляемые к цене договор</w:t>
      </w:r>
      <w:r>
        <w:t>а</w:t>
      </w:r>
      <w:r w:rsidRPr="00CD7BF7">
        <w:t>.</w:t>
      </w:r>
    </w:p>
    <w:p w:rsidR="00C902CC" w:rsidRDefault="00C902CC" w:rsidP="00471394">
      <w:pPr>
        <w:tabs>
          <w:tab w:val="left" w:pos="708"/>
        </w:tabs>
        <w:ind w:firstLine="560"/>
        <w:jc w:val="both"/>
      </w:pPr>
      <w:r w:rsidRPr="00CD7BF7">
        <w:t>2.3.1.4.</w:t>
      </w:r>
      <w:r>
        <w:t>1.</w:t>
      </w:r>
      <w:r w:rsidRPr="00CD7BF7">
        <w:t xml:space="preserve"> </w:t>
      </w:r>
      <w:r>
        <w:t xml:space="preserve">Если заявки Участников оцениваются по критерию «Цена договора», участник вправе предложить цену договора, не превышающую размер начальной (максимальной) цены договора, указанной в п. 3.9 настоящей Документации. </w:t>
      </w:r>
    </w:p>
    <w:p w:rsidR="00C902CC" w:rsidRDefault="00C902CC" w:rsidP="00471394">
      <w:pPr>
        <w:tabs>
          <w:tab w:val="left" w:pos="708"/>
        </w:tabs>
        <w:ind w:firstLine="560"/>
        <w:jc w:val="both"/>
      </w:pPr>
      <w:r>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C902CC" w:rsidRDefault="00C902CC" w:rsidP="00471394">
      <w:pPr>
        <w:tabs>
          <w:tab w:val="left" w:pos="708"/>
        </w:tabs>
        <w:ind w:firstLine="560"/>
        <w:jc w:val="both"/>
      </w:pPr>
      <w:r>
        <w:t>В случае если Участник предложит цену договора больше установленной в настоящей Документации начальной (максимальной) цены договора, такая заявка будет отклонена как несоответствующая требованиям Документации.</w:t>
      </w:r>
    </w:p>
    <w:p w:rsidR="00C902CC" w:rsidRDefault="00C902CC" w:rsidP="00471394">
      <w:pPr>
        <w:tabs>
          <w:tab w:val="left" w:pos="708"/>
        </w:tabs>
        <w:ind w:firstLine="560"/>
        <w:jc w:val="both"/>
      </w:pPr>
      <w:r w:rsidRPr="00CD7BF7">
        <w:t>2.3.1.4.</w:t>
      </w:r>
      <w:r>
        <w:t>2.</w:t>
      </w:r>
      <w:r w:rsidRPr="00CD7BF7">
        <w:t xml:space="preserve"> </w:t>
      </w:r>
      <w:r>
        <w:t>Если заявки Участников оцениваются по критерию «Цена за единицу работы (услуги)», Участник не вправе предложить иную цену договора, кроме установленной в п. 3.9 настоящей Документации. При этом предложенная Участником цена за единицу работы (услуги) не должна превышать начальную (максимальную) цену за единицу работы (услуги), указанную в п. 3.9 настоящей Документации. Предложение о цене за единицу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 работы (услуги)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C902CC" w:rsidRDefault="00C902CC" w:rsidP="00471394">
      <w:pPr>
        <w:tabs>
          <w:tab w:val="left" w:pos="708"/>
        </w:tabs>
        <w:ind w:firstLine="560"/>
        <w:jc w:val="both"/>
      </w:pPr>
      <w:r>
        <w:t>В случае если Участник предложит цену договора, отличную от цены договора, указанной в п. 3.9 настоящей Документации, такая заявка будет отклонена как несоответствующая требованиям Документации.</w:t>
      </w:r>
    </w:p>
    <w:p w:rsidR="00C902CC" w:rsidRPr="00CD7BF7" w:rsidRDefault="00C902CC" w:rsidP="00471394">
      <w:pPr>
        <w:tabs>
          <w:tab w:val="left" w:pos="708"/>
        </w:tabs>
        <w:ind w:firstLine="560"/>
        <w:jc w:val="both"/>
      </w:pPr>
      <w:r>
        <w:t>В случае если Участник предложит цену за единицу работы (услуги) больше установленной в п. 3.9 начальной (максимальной) цены за единицу работы (услуги), такая заявка будет отклонена как несоответствующая требованиям Документации.</w:t>
      </w:r>
    </w:p>
    <w:p w:rsidR="00C902CC" w:rsidRPr="00CD7BF7" w:rsidRDefault="00C902CC" w:rsidP="00CD7BF7">
      <w:pPr>
        <w:tabs>
          <w:tab w:val="left" w:pos="708"/>
        </w:tabs>
        <w:ind w:firstLine="560"/>
        <w:jc w:val="both"/>
      </w:pPr>
      <w:r w:rsidRPr="00CD7BF7">
        <w:t>2.3.1.5. Требования, предъявляемые к условиям оплаты.</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C902CC" w:rsidTr="00ED2220">
        <w:tc>
          <w:tcPr>
            <w:tcW w:w="9853" w:type="dxa"/>
            <w:hideMark/>
          </w:tcPr>
          <w:p w:rsidR="00C902CC" w:rsidRDefault="00C902CC" w:rsidP="00BA799F">
            <w:pPr>
              <w:tabs>
                <w:tab w:val="left" w:pos="708"/>
              </w:tabs>
              <w:ind w:firstLine="560"/>
              <w:jc w:val="both"/>
            </w:pPr>
            <w:r>
              <w:rPr>
                <w:color w:val="000000"/>
              </w:rPr>
              <w:t xml:space="preserve">2.3.1.5.1. </w:t>
            </w:r>
            <w:r>
              <w:t>В случае если заявки Участников оцениваются по критерию «Условия оплаты», Заявка Участника должна соответствовать следующим требованиям:</w:t>
            </w:r>
          </w:p>
          <w:p w:rsidR="00C902CC" w:rsidRDefault="00C902CC" w:rsidP="00BA799F">
            <w:pPr>
              <w:tabs>
                <w:tab w:val="left" w:pos="708"/>
              </w:tabs>
              <w:ind w:firstLine="560"/>
              <w:jc w:val="both"/>
            </w:pPr>
            <w:r>
              <w:t xml:space="preserve">- срок окончательного расчета по договору не должен быть менее 10 (десяти) календарных дней </w:t>
            </w:r>
            <w:proofErr w:type="gramStart"/>
            <w:r>
              <w:t>с даты подписания</w:t>
            </w:r>
            <w:proofErr w:type="gramEnd"/>
            <w:r>
              <w:t xml:space="preserve"> уполномоченными представителями первичных документов, подтверждающих приёмку-передачу работ/услуг и отвечающих требованиям законодательства РФ;</w:t>
            </w:r>
          </w:p>
          <w:p w:rsidR="00C902CC" w:rsidRDefault="00C902CC" w:rsidP="00BA799F">
            <w:pPr>
              <w:tabs>
                <w:tab w:val="left" w:pos="708"/>
              </w:tabs>
              <w:ind w:firstLine="560"/>
              <w:jc w:val="both"/>
            </w:pPr>
            <w:r>
              <w:lastRenderedPageBreak/>
              <w:t>- срок оплаты должен быть указан в календарных днях.</w:t>
            </w:r>
          </w:p>
          <w:p w:rsidR="00C902CC" w:rsidRDefault="00C902CC" w:rsidP="00BA799F">
            <w:pPr>
              <w:tabs>
                <w:tab w:val="left" w:pos="708"/>
              </w:tabs>
              <w:ind w:firstLine="560"/>
              <w:jc w:val="both"/>
            </w:pPr>
            <w:r>
              <w:t xml:space="preserve">В случае если в предложении Участника по условиям оплаты срок окончательного расчета по договору будет составлять менее 10 (десяти) календарных дней </w:t>
            </w:r>
            <w:proofErr w:type="gramStart"/>
            <w:r>
              <w:t>с даты подписания</w:t>
            </w:r>
            <w:proofErr w:type="gramEnd"/>
            <w:r>
              <w:t xml:space="preserve">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
          <w:p w:rsidR="00C902CC" w:rsidRDefault="00C902CC" w:rsidP="00BA799F">
            <w:pPr>
              <w:tabs>
                <w:tab w:val="left" w:pos="708"/>
              </w:tabs>
              <w:ind w:firstLine="560"/>
              <w:jc w:val="both"/>
            </w:pPr>
            <w:r>
              <w:t xml:space="preserve">Участник не имеет права предложить в качестве условий оплаты авансовый платеж. </w:t>
            </w:r>
          </w:p>
          <w:p w:rsidR="00C902CC" w:rsidRDefault="00C902CC" w:rsidP="00BA799F">
            <w:pPr>
              <w:tabs>
                <w:tab w:val="left" w:pos="708"/>
              </w:tabs>
              <w:ind w:firstLine="560"/>
              <w:jc w:val="both"/>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C902CC" w:rsidRPr="00323033" w:rsidRDefault="00C902CC" w:rsidP="00BA799F">
            <w:pPr>
              <w:jc w:val="both"/>
              <w:rPr>
                <w:color w:val="000000"/>
              </w:rPr>
            </w:pPr>
            <w:proofErr w:type="gramStart"/>
            <w:r>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w:t>
            </w:r>
            <w:r>
              <w:rPr>
                <w:color w:val="000000"/>
              </w:rPr>
              <w:t>.</w:t>
            </w:r>
            <w:proofErr w:type="gramEnd"/>
          </w:p>
          <w:p w:rsidR="00C902CC" w:rsidRDefault="00C902CC" w:rsidP="00B27204">
            <w:pPr>
              <w:tabs>
                <w:tab w:val="left" w:pos="708"/>
              </w:tabs>
              <w:ind w:firstLine="560"/>
              <w:jc w:val="both"/>
            </w:pPr>
            <w:r w:rsidRPr="00CD7BF7">
              <w:t xml:space="preserve">2.3.1.5.2. </w:t>
            </w:r>
            <w:r>
              <w:t xml:space="preserve">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w:t>
            </w:r>
            <w:proofErr w:type="gramStart"/>
            <w:r>
              <w:t>с даты подписания</w:t>
            </w:r>
            <w:proofErr w:type="gramEnd"/>
            <w:r>
              <w:t xml:space="preserve">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 </w:t>
            </w:r>
          </w:p>
          <w:p w:rsidR="00C902CC" w:rsidRPr="00B27204" w:rsidRDefault="00C902CC" w:rsidP="00B27204">
            <w:pPr>
              <w:tabs>
                <w:tab w:val="left" w:pos="708"/>
              </w:tabs>
              <w:ind w:firstLine="560"/>
              <w:jc w:val="both"/>
              <w:rPr>
                <w:color w:val="000000"/>
              </w:rPr>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r w:rsidRPr="00CD7BF7">
              <w:t>.</w:t>
            </w:r>
          </w:p>
        </w:tc>
      </w:tr>
    </w:tbl>
    <w:p w:rsidR="00C902CC" w:rsidRPr="00CD7BF7" w:rsidRDefault="00C902CC" w:rsidP="00CD7BF7">
      <w:pPr>
        <w:tabs>
          <w:tab w:val="left" w:pos="708"/>
        </w:tabs>
        <w:ind w:firstLine="560"/>
        <w:jc w:val="both"/>
      </w:pPr>
      <w:r w:rsidRPr="00CD7BF7">
        <w:lastRenderedPageBreak/>
        <w:t>2.3.1.6. Требования, предъявляемые к сроку выполнения работ (оказания услуг).</w:t>
      </w:r>
    </w:p>
    <w:p w:rsidR="00C902CC" w:rsidRDefault="00C902CC" w:rsidP="008F7303">
      <w:pPr>
        <w:tabs>
          <w:tab w:val="left" w:pos="708"/>
        </w:tabs>
        <w:ind w:firstLine="560"/>
        <w:jc w:val="both"/>
      </w:pPr>
      <w:r w:rsidRPr="00CD7BF7">
        <w:t xml:space="preserve">2.3.1.6.1. </w:t>
      </w:r>
      <w:r>
        <w:t>В случае если Заявки Участников оцениваются по критерию «Срок выполнения работ (оказания услуг)», Заявка Участника должна соответствовать следующим требованиям:</w:t>
      </w:r>
    </w:p>
    <w:p w:rsidR="00C902CC" w:rsidRDefault="00C902CC" w:rsidP="008F7303">
      <w:pPr>
        <w:tabs>
          <w:tab w:val="left" w:pos="708"/>
        </w:tabs>
        <w:ind w:firstLine="560"/>
        <w:jc w:val="both"/>
      </w:pPr>
      <w:r>
        <w:t>- срок выполнения работ (оказания услуг) должен быть указан в единицах измерения, установленных в Техническом задании, которое является неотъемлемой частью настоящей Документации;</w:t>
      </w:r>
    </w:p>
    <w:p w:rsidR="00C902CC" w:rsidRDefault="00C902CC" w:rsidP="008F7303">
      <w:pPr>
        <w:tabs>
          <w:tab w:val="left" w:pos="708"/>
        </w:tabs>
        <w:ind w:firstLine="560"/>
        <w:jc w:val="both"/>
      </w:pPr>
      <w:r>
        <w:t>- срок выполнения работ (оказания услуг) должен быть указан в виде календарных дней (например, 15 календарных дней);</w:t>
      </w:r>
    </w:p>
    <w:p w:rsidR="00C902CC" w:rsidRDefault="00C902CC" w:rsidP="008F7303">
      <w:pPr>
        <w:tabs>
          <w:tab w:val="left" w:pos="708"/>
        </w:tabs>
        <w:ind w:firstLine="560"/>
        <w:jc w:val="both"/>
      </w:pPr>
      <w:r>
        <w:t>В случае если в предложении Участника срок 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rsidR="00C902CC" w:rsidRDefault="00C902CC" w:rsidP="008F7303">
      <w:pPr>
        <w:tabs>
          <w:tab w:val="left" w:pos="708"/>
        </w:tabs>
        <w:ind w:firstLine="560"/>
        <w:jc w:val="both"/>
      </w:pPr>
      <w:proofErr w:type="gramStart"/>
      <w:r>
        <w:t>В случае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roofErr w:type="gramEnd"/>
    </w:p>
    <w:p w:rsidR="00C902CC" w:rsidRPr="00CD7BF7" w:rsidRDefault="00C902CC" w:rsidP="008F7303">
      <w:pPr>
        <w:tabs>
          <w:tab w:val="left" w:pos="708"/>
        </w:tabs>
        <w:ind w:firstLine="560"/>
        <w:jc w:val="both"/>
      </w:pPr>
      <w:r>
        <w:t>В случае если в предложении Участника срок выполнения работ (оказанию услуг) будет указан за пределами периода, установленного в Техническом задании, такая Заявка будет отклонена как не соответствующая требованиям Документации.</w:t>
      </w:r>
    </w:p>
    <w:p w:rsidR="00C902CC" w:rsidRPr="00CD7BF7" w:rsidRDefault="00C902CC" w:rsidP="00CD7BF7">
      <w:pPr>
        <w:tabs>
          <w:tab w:val="left" w:pos="708"/>
        </w:tabs>
        <w:ind w:firstLine="560"/>
        <w:jc w:val="both"/>
      </w:pPr>
      <w:r w:rsidRPr="00CD7BF7">
        <w:t xml:space="preserve">2.3.1.6.2. Если в настоящей Документации к сроку выполнения работ (оказания услуг) установлены обязательные требования, Участник Закупки не вправе предложить иные сроки выполнения работ (оказания услуг) кроме тех, которые указаны в Документации. </w:t>
      </w:r>
    </w:p>
    <w:p w:rsidR="00C902CC" w:rsidRPr="00CD7BF7" w:rsidRDefault="00C902CC" w:rsidP="00CD7BF7">
      <w:pPr>
        <w:tabs>
          <w:tab w:val="left" w:pos="708"/>
        </w:tabs>
        <w:ind w:firstLine="560"/>
        <w:jc w:val="both"/>
      </w:pPr>
      <w:proofErr w:type="gramStart"/>
      <w:r w:rsidRPr="00CD7BF7">
        <w:t>Если Участник предложит сроки 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roofErr w:type="gramEnd"/>
    </w:p>
    <w:p w:rsidR="00C902CC" w:rsidRDefault="00C902CC" w:rsidP="00ED2220">
      <w:pPr>
        <w:tabs>
          <w:tab w:val="left" w:pos="708"/>
        </w:tabs>
        <w:ind w:firstLine="560"/>
        <w:jc w:val="both"/>
      </w:pPr>
      <w:r w:rsidRPr="00CD7BF7">
        <w:lastRenderedPageBreak/>
        <w:t xml:space="preserve">2.3.1.7. </w:t>
      </w:r>
      <w:r>
        <w:t>В случае</w:t>
      </w:r>
      <w:proofErr w:type="gramStart"/>
      <w:r>
        <w:t>,</w:t>
      </w:r>
      <w:proofErr w:type="gramEnd"/>
      <w:r>
        <w:t xml:space="preserve"> если Заявки Участников оцениваются по одному из следующих критериев: </w:t>
      </w:r>
    </w:p>
    <w:p w:rsidR="00C902CC" w:rsidRDefault="00C902CC" w:rsidP="00ED2220">
      <w:pPr>
        <w:tabs>
          <w:tab w:val="left" w:pos="708"/>
        </w:tabs>
        <w:ind w:firstLine="560"/>
        <w:jc w:val="both"/>
      </w:pPr>
      <w:r>
        <w:t>-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C902CC" w:rsidRDefault="00C902CC" w:rsidP="00ED2220">
      <w:pPr>
        <w:tabs>
          <w:tab w:val="left" w:pos="708"/>
        </w:tabs>
        <w:ind w:firstLine="560"/>
        <w:jc w:val="both"/>
      </w:pPr>
      <w:r>
        <w:t>-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C902CC" w:rsidRDefault="00C902CC" w:rsidP="00ED2220">
      <w:pPr>
        <w:tabs>
          <w:tab w:val="left" w:pos="708"/>
        </w:tabs>
        <w:ind w:firstLine="560"/>
        <w:jc w:val="both"/>
      </w:pPr>
      <w:r>
        <w:t>-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C902CC" w:rsidRDefault="00C902CC" w:rsidP="00ED2220">
      <w:pPr>
        <w:tabs>
          <w:tab w:val="left" w:pos="708"/>
        </w:tabs>
        <w:ind w:firstLine="560"/>
        <w:jc w:val="both"/>
      </w:pPr>
      <w:r>
        <w:t>-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C902CC" w:rsidRDefault="00C902CC" w:rsidP="00ED2220">
      <w:pPr>
        <w:tabs>
          <w:tab w:val="left" w:pos="708"/>
        </w:tabs>
        <w:ind w:firstLine="560"/>
        <w:jc w:val="both"/>
      </w:pPr>
      <w:r>
        <w:t>-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C902CC" w:rsidRDefault="00C902CC" w:rsidP="00ED2220">
      <w:pPr>
        <w:tabs>
          <w:tab w:val="left" w:pos="708"/>
        </w:tabs>
        <w:ind w:firstLine="560"/>
        <w:jc w:val="both"/>
      </w:pPr>
      <w:r>
        <w:t>-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C902CC" w:rsidRDefault="00C902CC" w:rsidP="00ED2220">
      <w:pPr>
        <w:tabs>
          <w:tab w:val="left" w:pos="708"/>
        </w:tabs>
        <w:ind w:firstLine="560"/>
        <w:jc w:val="both"/>
      </w:pPr>
      <w:r>
        <w:t>Участник предоставляет сведения о количестве и стоимости заключенных и исполненных договоров за установленный в настоящей Документации период по Форме 7 (Справка об опыте выполнения аналогичных договоров). Указанные в Форме 7 сведения подтверждаются копиями заключенных и исполненных договоров и актов выполненных работ/услуг.</w:t>
      </w:r>
    </w:p>
    <w:p w:rsidR="00C902CC" w:rsidRDefault="00C902CC" w:rsidP="00ED2220">
      <w:pPr>
        <w:tabs>
          <w:tab w:val="left" w:pos="708"/>
        </w:tabs>
        <w:ind w:firstLine="560"/>
        <w:jc w:val="both"/>
      </w:pPr>
      <w:r>
        <w:t>К оценке допускаются договоры, подтверждающие опыт выполнения работ (услуг), указанных в пункте 1 Технического задания, являющегося неотъемлемой частью настоящей Документации.</w:t>
      </w:r>
    </w:p>
    <w:p w:rsidR="00C902CC" w:rsidRDefault="00C902CC" w:rsidP="00ED2220">
      <w:pPr>
        <w:tabs>
          <w:tab w:val="left" w:pos="708"/>
        </w:tabs>
        <w:ind w:firstLine="560"/>
        <w:jc w:val="both"/>
      </w:pPr>
      <w:r>
        <w:t>Если сведения об опыте выполнения аналогичных работ (оказания аналогичных услуг), указанные Участником в Форме 1 (Письмо о подаче заявки), не соответствуют сведениям, представленным в Форме 7 (Справка об опыте выполнения аналогичных договоров), такой Заявке по указанным критериям будет присвоена оценка «0 баллов».</w:t>
      </w:r>
    </w:p>
    <w:p w:rsidR="00C902CC" w:rsidRDefault="00C902CC" w:rsidP="00ED2220">
      <w:pPr>
        <w:tabs>
          <w:tab w:val="left" w:pos="708"/>
        </w:tabs>
        <w:ind w:firstLine="560"/>
        <w:jc w:val="both"/>
      </w:pPr>
      <w:r>
        <w:t>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7 (Справка об опыте выполнения аналогичных договоров) сведения, такой Заявке по указанным критериям будет присвоена оценка «0 баллов».</w:t>
      </w:r>
    </w:p>
    <w:p w:rsidR="00C902CC" w:rsidRDefault="00C902CC" w:rsidP="00ED2220">
      <w:pPr>
        <w:tabs>
          <w:tab w:val="left" w:pos="708"/>
        </w:tabs>
        <w:ind w:firstLine="560"/>
        <w:jc w:val="both"/>
      </w:pPr>
      <w:r>
        <w:t>Если Участник в Форме 7 (Справка об опыте выполнения аналогичных договоров)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C902CC" w:rsidRPr="00CD7BF7" w:rsidRDefault="00C902CC" w:rsidP="00ED2220">
      <w:pPr>
        <w:tabs>
          <w:tab w:val="left" w:pos="708"/>
        </w:tabs>
        <w:ind w:firstLine="560"/>
        <w:jc w:val="both"/>
      </w:pPr>
      <w:proofErr w:type="gramStart"/>
      <w:r>
        <w:t>Если Участник в Форме 7 (Справка об опыте выполнения аналогичных договоров) представил сведения о договорах на выполнение работ/оказание услуг, заключенных и/или исполненных за период, не входящий в установленный настоящей Документацией, такой Заявке по указанным критериям будет присвоена оценка «0 баллов»</w:t>
      </w:r>
      <w:r w:rsidRPr="00CD7BF7">
        <w:t>.</w:t>
      </w:r>
      <w:proofErr w:type="gramEnd"/>
    </w:p>
    <w:p w:rsidR="00C902CC" w:rsidRDefault="00C902CC" w:rsidP="00BD58F2">
      <w:pPr>
        <w:tabs>
          <w:tab w:val="left" w:pos="708"/>
        </w:tabs>
        <w:ind w:firstLine="567"/>
        <w:jc w:val="both"/>
      </w:pPr>
      <w:r w:rsidRPr="00CD7BF7">
        <w:t xml:space="preserve">2.3.1.8. </w:t>
      </w:r>
      <w:r>
        <w:t>В случае</w:t>
      </w:r>
      <w:proofErr w:type="gramStart"/>
      <w:r>
        <w:t>,</w:t>
      </w:r>
      <w:proofErr w:type="gramEnd"/>
      <w:r>
        <w:t xml:space="preserve"> если Заявки Участников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8 (Справка о материально-технических ресурсах). Указанные в Форме 8 сведения подтверждаются копиями Актов о приемке-передаче объектов основных средств по каждой единице техники и оборудования или копиями договоров их проката, аренды, лизинга и т.д.</w:t>
      </w:r>
    </w:p>
    <w:p w:rsidR="00C902CC" w:rsidRDefault="00C902CC" w:rsidP="00BD58F2">
      <w:pPr>
        <w:tabs>
          <w:tab w:val="left" w:pos="708"/>
        </w:tabs>
        <w:ind w:firstLine="567"/>
        <w:jc w:val="both"/>
      </w:pPr>
      <w:proofErr w:type="gramStart"/>
      <w:r>
        <w:t xml:space="preserve">Если сведения об имеющихся в наличии у Участника техники и оборудования, указанные Участником в Форме 1 (Письмо о подаче заявки), не соответствуют сведениям, </w:t>
      </w:r>
      <w:r>
        <w:lastRenderedPageBreak/>
        <w:t>представленным в Форме 8 (Справка о материально-технических ресурсах), такой Заявке по критерию «Наличие техники и оборудования» будет присвоена оценка «0 баллов».</w:t>
      </w:r>
      <w:proofErr w:type="gramEnd"/>
    </w:p>
    <w:p w:rsidR="00C902CC" w:rsidRDefault="00C902CC" w:rsidP="00BD58F2">
      <w:pPr>
        <w:tabs>
          <w:tab w:val="left" w:pos="708"/>
        </w:tabs>
        <w:ind w:firstLine="567"/>
        <w:jc w:val="both"/>
      </w:pPr>
      <w:proofErr w:type="gramStart"/>
      <w:r>
        <w:t>Если Участник полностью или частично не представил копии Актов о приемке-передаче объектов основных средств по каждой единице техники и оборудования или копии договоров их проката, аренды, лизинга и т.д., подтверждающих указанные в Форме 8 (Справка о материально-технических ресурсах) сведения, такой Заявке по критерию «Наличие техники и оборудования» будет присвоена оценка «0 баллов».</w:t>
      </w:r>
      <w:proofErr w:type="gramEnd"/>
    </w:p>
    <w:p w:rsidR="00C902CC" w:rsidRDefault="00C902CC" w:rsidP="00BD58F2">
      <w:pPr>
        <w:tabs>
          <w:tab w:val="left" w:pos="708"/>
        </w:tabs>
        <w:ind w:firstLine="567"/>
        <w:jc w:val="both"/>
      </w:pPr>
      <w:proofErr w:type="gramStart"/>
      <w:r>
        <w:t>Если Участник в Форме 8 не указал и/или не полностью указал наименование, технические и иные характеристики техники и оборудования и/или указанные Участником в Форме 8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roofErr w:type="gramEnd"/>
    </w:p>
    <w:p w:rsidR="00C902CC" w:rsidRPr="00CD7BF7" w:rsidRDefault="00C902CC" w:rsidP="00BD58F2">
      <w:pPr>
        <w:tabs>
          <w:tab w:val="left" w:pos="708"/>
        </w:tabs>
        <w:ind w:firstLine="567"/>
        <w:jc w:val="both"/>
      </w:pPr>
      <w:r>
        <w:t>В случае если в составе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8 (Справка о материально-технических ресурсах) техника и оборудование, которые соответствуют представленному в составе Документации списку. Сведения о технике и оборудовании, не соответствующих списку, представленному в составе Документации, при подсчете баллов по критерию «Наличие техники и оборудования» не учитываются. Если Форма 8 частично или полностью не содержит сведения о технике и оборудовании, указанные в представленном в составе Документации списке, такой Заявке по критерию «Наличие техники и оборудования» будет присвоена оценка «0 баллов»</w:t>
      </w:r>
      <w:r w:rsidRPr="00CD7BF7">
        <w:t>.</w:t>
      </w:r>
    </w:p>
    <w:p w:rsidR="00C902CC" w:rsidRDefault="00C902CC" w:rsidP="007F14D4">
      <w:pPr>
        <w:tabs>
          <w:tab w:val="left" w:pos="708"/>
        </w:tabs>
        <w:ind w:firstLine="567"/>
        <w:jc w:val="both"/>
      </w:pPr>
      <w:r w:rsidRPr="00CD7BF7">
        <w:t xml:space="preserve">2.3.1.9. </w:t>
      </w:r>
      <w:r>
        <w:t>В случае</w:t>
      </w:r>
      <w:proofErr w:type="gramStart"/>
      <w:r>
        <w:t>,</w:t>
      </w:r>
      <w:proofErr w:type="gramEnd"/>
      <w:r>
        <w:t xml:space="preserve"> если Заявки Участников оцениваются по критерию «Наличие трудовых ресурсов», Участник предоставляет сведения о наличии трудовых ресурсов по Форме 9 (Справка о кадровых ресурсах). Указанные в Форме 9 сведения подтверждаются выпиской из штатного расписания, копиями документов о профессиональном образовании персонала, копиями трудовых договоров, договоров найма либо иных гражданско-правовых договоров.</w:t>
      </w:r>
    </w:p>
    <w:p w:rsidR="00C902CC" w:rsidRDefault="00C902CC" w:rsidP="007F14D4">
      <w:pPr>
        <w:tabs>
          <w:tab w:val="left" w:pos="708"/>
        </w:tabs>
        <w:ind w:firstLine="567"/>
        <w:jc w:val="both"/>
      </w:pPr>
      <w:r>
        <w:t>Если сведения о персонале, указанные Участником в Форме 1 (Письмо о подаче заявки), не соответствуют сведениям, представленным в Форме 9 (Справка о кадровых ресурсах), такой Заявке по критерию «Наличие трудовых ресурсов» будет присвоена оценка «0 баллов».</w:t>
      </w:r>
      <w:r>
        <w:cr/>
      </w:r>
    </w:p>
    <w:p w:rsidR="00C902CC" w:rsidRDefault="00C902CC" w:rsidP="007F14D4">
      <w:pPr>
        <w:tabs>
          <w:tab w:val="left" w:pos="708"/>
        </w:tabs>
        <w:ind w:firstLine="567"/>
        <w:jc w:val="both"/>
      </w:pPr>
      <w:r>
        <w:t>Если Участник полностью или частично не представил выписку из штатного расписания, копии документов о профессиональном образовании персонала, копии трудовых договоров, договоров найма либо иных гражданско-правовых договоров, подтверждающих указанные в Форме 9 (Справка о кадровых ресурсах) сведения, такой Заявке по критерию «Наличие трудовых ресурсов» будет присвоена оценка «0 баллов».</w:t>
      </w:r>
    </w:p>
    <w:p w:rsidR="00C902CC" w:rsidRPr="00CD7BF7" w:rsidRDefault="00C902CC" w:rsidP="007F14D4">
      <w:pPr>
        <w:tabs>
          <w:tab w:val="left" w:pos="708"/>
        </w:tabs>
        <w:ind w:firstLine="567"/>
        <w:jc w:val="both"/>
      </w:pPr>
      <w:r>
        <w:t>В случае если в составе Документации представлен перечень требуемого персонала, который должен привлекаться к выполнению работ/оказанию услуг по договору, в оценке принимают участие сведения о персонале, указанные в Форме 9 (Справка о кадровых ресурсах), которые соответствуют представленному в составе Документации перечню. Сведения о персонале, не соответствующем списку, представленному в составе Документации, при подсчете баллов по критерию «Наличие трудовых ресурсов» не учитываются. При этом если Форма 9 частично или полностью не содержит сведения о персонале, указанном в представленном в составе Документации перечне, такой Заявке по критерию «Наличие трудовых ресурсов» будет присвоена оценка «0 баллов»</w:t>
      </w:r>
      <w:r w:rsidRPr="00CD7BF7">
        <w:t>.</w:t>
      </w:r>
    </w:p>
    <w:p w:rsidR="00C902CC" w:rsidRDefault="00C902CC" w:rsidP="009A692E">
      <w:pPr>
        <w:tabs>
          <w:tab w:val="left" w:pos="708"/>
        </w:tabs>
        <w:ind w:firstLine="567"/>
        <w:jc w:val="both"/>
      </w:pPr>
      <w:r w:rsidRPr="00CD7BF7">
        <w:t xml:space="preserve">2.3.1.10. </w:t>
      </w:r>
      <w:r>
        <w:t>В случае</w:t>
      </w:r>
      <w:proofErr w:type="gramStart"/>
      <w:r>
        <w:t>,</w:t>
      </w:r>
      <w:proofErr w:type="gramEnd"/>
      <w:r>
        <w:t xml:space="preserve"> если Заявки Участников оцениваются по критерию «Количество положительных отзывов за последние 5 (пять) лет», Участник предоставляет копии положительных отзывов заказчиков о выполнении работ/услуг, аналогичных предмету Закупки за установленный период. Каждый отзыв должен быть оформлен на фирменном бланке заказчика, содержать подпись уполномоченного лица заказчика и дату подписания </w:t>
      </w:r>
      <w:r>
        <w:lastRenderedPageBreak/>
        <w:t xml:space="preserve">отзыва. Отзывы, подготовленные с нарушением установленных требований, Организатором к рассмотрению не принимаются. </w:t>
      </w:r>
    </w:p>
    <w:p w:rsidR="00C902CC" w:rsidRDefault="00C902CC" w:rsidP="009A692E">
      <w:pPr>
        <w:tabs>
          <w:tab w:val="left" w:pos="708"/>
        </w:tabs>
        <w:ind w:firstLine="567"/>
        <w:jc w:val="both"/>
      </w:pPr>
      <w:r>
        <w:t>Если сведения о количестве положительных отзывов, указанные Участником в Форме 1 (Письмо о подаче заявки), не соответствуют фактическому количеству представленных Участником в заявке положительных отзывов, такой Заявке по критерию «Количество положительных отзывов за последние 5 (пять) лет» будет присвоена оценка «0 баллов».</w:t>
      </w:r>
    </w:p>
    <w:p w:rsidR="00C902CC" w:rsidRPr="00CD7BF7" w:rsidRDefault="00C902CC" w:rsidP="009A692E">
      <w:pPr>
        <w:tabs>
          <w:tab w:val="left" w:pos="708"/>
        </w:tabs>
        <w:ind w:firstLine="567"/>
        <w:jc w:val="both"/>
      </w:pPr>
      <w:r>
        <w:t>Если Участник в составе Заявки представил сведения о положительных отзывах, выданных за пределами установленного настоящей Документацией периода, такой Заявке по указанному критерию «Количество положительных отзывов за последние 5 (пять) лет» будет присвоена оценка «0 баллов»</w:t>
      </w:r>
      <w:r w:rsidRPr="00CD7BF7">
        <w:t>.</w:t>
      </w:r>
    </w:p>
    <w:p w:rsidR="00C902CC" w:rsidRDefault="00C902CC" w:rsidP="00853958">
      <w:pPr>
        <w:tabs>
          <w:tab w:val="left" w:pos="708"/>
        </w:tabs>
        <w:ind w:firstLine="567"/>
        <w:jc w:val="both"/>
      </w:pPr>
      <w:r w:rsidRPr="00CD7BF7">
        <w:t xml:space="preserve">2.3.1.11. </w:t>
      </w:r>
      <w:r>
        <w:t>Требования, предъявляемые к сроку гарантии качества выполненных работ (оказанных услуг).</w:t>
      </w:r>
    </w:p>
    <w:p w:rsidR="00C902CC" w:rsidRDefault="00C902CC" w:rsidP="00853958">
      <w:pPr>
        <w:tabs>
          <w:tab w:val="left" w:pos="708"/>
        </w:tabs>
        <w:ind w:firstLine="567"/>
        <w:jc w:val="both"/>
      </w:pPr>
      <w:r>
        <w:t>2.3.1.11.1. В случае</w:t>
      </w:r>
      <w:proofErr w:type="gramStart"/>
      <w:r>
        <w:t>,</w:t>
      </w:r>
      <w:proofErr w:type="gramEnd"/>
      <w:r>
        <w:t xml:space="preserve"> если Заявки Участников оцениваются по критерию «Срок гарантии качества выполненных работ (оказанных услуг)», Участник в Форме 3 (Коммерческое предложение) указывает срок гарантии качества выполненных работ/оказанных услуг в виде максимального количества календарных месяцев.</w:t>
      </w:r>
    </w:p>
    <w:p w:rsidR="00C902CC" w:rsidRDefault="00C902CC" w:rsidP="00853958">
      <w:pPr>
        <w:tabs>
          <w:tab w:val="left" w:pos="708"/>
        </w:tabs>
        <w:ind w:firstLine="567"/>
        <w:jc w:val="both"/>
      </w:pPr>
      <w:r>
        <w:t xml:space="preserve">Если настоящей Документацией установлены требования к минимальному сроку гарантии качества выполненных работ/оказанных услуг, Участник указывает срок гарантии качества выполненных работ/оказанных услуг не менее установленного настоящей Документацией. </w:t>
      </w:r>
    </w:p>
    <w:p w:rsidR="00C902CC" w:rsidRDefault="00C902CC" w:rsidP="00853958">
      <w:pPr>
        <w:tabs>
          <w:tab w:val="left" w:pos="708"/>
        </w:tabs>
        <w:ind w:firstLine="567"/>
        <w:jc w:val="both"/>
      </w:pPr>
      <w:r>
        <w:t>Если Участник указал срок гарантии качества выполненных работ/оказанных услуг меньше минимального срока, установленного Документацией, такая Заявка будет отклонена как не соответствующая требованиям Документации.</w:t>
      </w:r>
    </w:p>
    <w:p w:rsidR="00C902CC" w:rsidRDefault="00C902CC" w:rsidP="00853958">
      <w:pPr>
        <w:tabs>
          <w:tab w:val="left" w:pos="708"/>
        </w:tabs>
        <w:ind w:firstLine="567"/>
        <w:jc w:val="both"/>
      </w:pPr>
      <w:r>
        <w:t>Если Участник указал срок гарантии качества выполненных работ/оказанных услуг в единицах измерения, отличных от календарных месяцев, такая Заявка будет отклонена как не соответствующая требованиям Документации.</w:t>
      </w:r>
    </w:p>
    <w:p w:rsidR="00C902CC" w:rsidRDefault="00C902CC" w:rsidP="00853958">
      <w:pPr>
        <w:tabs>
          <w:tab w:val="left" w:pos="708"/>
        </w:tabs>
        <w:ind w:firstLine="567"/>
        <w:jc w:val="both"/>
      </w:pPr>
      <w:r>
        <w:t xml:space="preserve">2.3.1.11.2. Если к сроку гарантии качества выполненных работ/оказанных услуг в настоящей Документации установлены обязательные требования, Участник Закупки не вправе предложить сроки гарантии качества выполненных работ/оказанных услуг </w:t>
      </w:r>
      <w:proofErr w:type="gramStart"/>
      <w:r>
        <w:t>менее указанных</w:t>
      </w:r>
      <w:proofErr w:type="gramEnd"/>
      <w:r>
        <w:t xml:space="preserve"> в Документации. </w:t>
      </w:r>
    </w:p>
    <w:p w:rsidR="00C902CC" w:rsidRPr="00CD7BF7" w:rsidRDefault="00C902CC" w:rsidP="00853958">
      <w:pPr>
        <w:tabs>
          <w:tab w:val="left" w:pos="708"/>
        </w:tabs>
        <w:ind w:firstLine="567"/>
        <w:jc w:val="both"/>
      </w:pPr>
      <w:r>
        <w:t>Если Участник предложит сроки гарантии качества выполненных работ/оказанных услуг менее установленных настоящей Документацией, такая Заявка будет отклонена как не соответствующая требованиям Документации</w:t>
      </w:r>
      <w:r w:rsidRPr="00CD7BF7">
        <w:t>.</w:t>
      </w:r>
    </w:p>
    <w:p w:rsidR="00C902CC" w:rsidRPr="00CD7BF7" w:rsidRDefault="00C902CC" w:rsidP="00CD7BF7">
      <w:pPr>
        <w:tabs>
          <w:tab w:val="left" w:pos="708"/>
        </w:tabs>
        <w:ind w:firstLine="567"/>
        <w:jc w:val="both"/>
      </w:pPr>
      <w:r w:rsidRPr="00CD7BF7">
        <w:t>2.3.1.12. В случае</w:t>
      </w:r>
      <w:proofErr w:type="gramStart"/>
      <w:r w:rsidRPr="00CD7BF7">
        <w:t>,</w:t>
      </w:r>
      <w:proofErr w:type="gramEnd"/>
      <w:r w:rsidRPr="00CD7BF7">
        <w:t xml:space="preserve"> если Заявки Участников оцениваются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C902CC" w:rsidRDefault="00C902CC" w:rsidP="00CD7BF7">
      <w:pPr>
        <w:tabs>
          <w:tab w:val="left" w:pos="708"/>
        </w:tabs>
        <w:ind w:firstLine="567"/>
        <w:jc w:val="both"/>
      </w:pPr>
      <w:proofErr w:type="gramStart"/>
      <w:r w:rsidRPr="00CD7BF7">
        <w:t>Если Участник представил копию договора страхования гражданской ответственности на сумму меньше установленной в настоящей Документации,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roofErr w:type="gramEnd"/>
    </w:p>
    <w:p w:rsidR="00C902CC" w:rsidRPr="00CD7BF7" w:rsidRDefault="00C902CC" w:rsidP="00CD7BF7">
      <w:pPr>
        <w:tabs>
          <w:tab w:val="left" w:pos="708"/>
        </w:tabs>
        <w:ind w:firstLine="567"/>
        <w:jc w:val="both"/>
      </w:pPr>
      <w:r w:rsidRPr="008D2F63">
        <w:t>Если Участник не представил копию договора страхования гражданской ответственности,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C902CC" w:rsidRPr="00CD7BF7" w:rsidRDefault="00C902CC" w:rsidP="00CD7BF7">
      <w:pPr>
        <w:tabs>
          <w:tab w:val="left" w:pos="708"/>
        </w:tabs>
        <w:ind w:firstLine="567"/>
        <w:jc w:val="both"/>
      </w:pPr>
      <w:r w:rsidRPr="00CD7BF7">
        <w:t xml:space="preserve">2.3.1.13. </w:t>
      </w:r>
      <w:r w:rsidRPr="007B0CF1">
        <w:t>В случае</w:t>
      </w:r>
      <w:proofErr w:type="gramStart"/>
      <w:r w:rsidRPr="007B0CF1">
        <w:t>,</w:t>
      </w:r>
      <w:proofErr w:type="gramEnd"/>
      <w:r w:rsidRPr="007B0CF1">
        <w:t xml:space="preserve"> если Заявки Участников оцениваются по критерию «Наличие обособленных либо структурных подразделений в регионе», Участник предоставляет копию уведомления о постановке на налоговый учет обособленного подразделения в регионе </w:t>
      </w:r>
      <w:r w:rsidRPr="007B0CF1">
        <w:lastRenderedPageBreak/>
        <w:t>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r w:rsidRPr="00CD7BF7">
        <w:t>.</w:t>
      </w:r>
    </w:p>
    <w:p w:rsidR="00C902CC" w:rsidRPr="00CD7BF7" w:rsidRDefault="00C902CC" w:rsidP="00CD7BF7">
      <w:pPr>
        <w:tabs>
          <w:tab w:val="left" w:pos="708"/>
        </w:tabs>
        <w:ind w:firstLine="567"/>
        <w:jc w:val="both"/>
      </w:pPr>
      <w:r w:rsidRPr="00CD7BF7">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«Наличие обособленных либо структурных подразделений в регионе» будет присвоена оценка «0 баллов».</w:t>
      </w:r>
    </w:p>
    <w:p w:rsidR="00C902CC" w:rsidRDefault="00C902CC" w:rsidP="002332E9">
      <w:pPr>
        <w:tabs>
          <w:tab w:val="left" w:pos="708"/>
        </w:tabs>
        <w:ind w:firstLine="567"/>
        <w:jc w:val="both"/>
      </w:pPr>
      <w:r w:rsidRPr="00CD7BF7">
        <w:t xml:space="preserve">2.3.1.14. </w:t>
      </w:r>
      <w:r>
        <w:t>В случае</w:t>
      </w:r>
      <w:proofErr w:type="gramStart"/>
      <w:r>
        <w:t>,</w:t>
      </w:r>
      <w:proofErr w:type="gramEnd"/>
      <w:r>
        <w:t xml:space="preserve"> если Заявки Участников оцениваются по критерию «Выполнение работ (оказание услуг) без привлечения субподрядных организаций», Участник предоставляет сведения о привлекаемых субподрядчиках и доле выполняемых ими работ/услуг по Форме 4 (Предложение о качестве выполнения работ/оказания услуг). </w:t>
      </w:r>
    </w:p>
    <w:p w:rsidR="00C902CC" w:rsidRPr="00CD7BF7" w:rsidRDefault="00C902CC" w:rsidP="002332E9">
      <w:pPr>
        <w:tabs>
          <w:tab w:val="left" w:pos="708"/>
        </w:tabs>
        <w:ind w:firstLine="567"/>
        <w:jc w:val="both"/>
      </w:pPr>
      <w:r>
        <w:t>Если Участник в Форме 4 указал сведения о привлекаемых им субподрядчиках, но не установил % выполнения ими работ по договору, Заявке такого Участника по критерию «Выполнение работ (оказание услуг) без привлечения субподрядных организаций» будет присвоена оценка «0 баллов»</w:t>
      </w:r>
      <w:r w:rsidRPr="00CD7BF7">
        <w:t xml:space="preserve">. </w:t>
      </w:r>
    </w:p>
    <w:p w:rsidR="00C902CC" w:rsidRDefault="00C902CC" w:rsidP="00C07503">
      <w:pPr>
        <w:tabs>
          <w:tab w:val="left" w:pos="708"/>
        </w:tabs>
        <w:ind w:firstLine="567"/>
        <w:jc w:val="both"/>
      </w:pPr>
      <w:r w:rsidRPr="00CD7BF7">
        <w:t xml:space="preserve">2.3.1.15. </w:t>
      </w:r>
      <w:r>
        <w:t>В случае если Заявки Участников оцениваются по критерию «Наличие сертификата системы добровольной сертификации «</w:t>
      </w:r>
      <w:proofErr w:type="spellStart"/>
      <w:r>
        <w:t>Газсерт</w:t>
      </w:r>
      <w:proofErr w:type="spellEnd"/>
      <w:r>
        <w:t>», Участник в составе заявки предоставляет надлежащим образом заверенные копии сертификатов «</w:t>
      </w:r>
      <w:proofErr w:type="spellStart"/>
      <w:r>
        <w:t>Газсерт</w:t>
      </w:r>
      <w:proofErr w:type="spellEnd"/>
      <w:r>
        <w:t>» на указанные в Документации материалы, технику, оборудование и работы.</w:t>
      </w:r>
    </w:p>
    <w:p w:rsidR="00C902CC" w:rsidRDefault="00C902CC" w:rsidP="00C07503">
      <w:pPr>
        <w:tabs>
          <w:tab w:val="left" w:pos="708"/>
        </w:tabs>
        <w:ind w:firstLine="567"/>
        <w:jc w:val="both"/>
      </w:pPr>
      <w:r>
        <w:t>Если Участник полностью или частично не представил  надлежащим образом заверенные копии сертификатов «</w:t>
      </w:r>
      <w:proofErr w:type="spellStart"/>
      <w:r>
        <w:t>Газсерт</w:t>
      </w:r>
      <w:proofErr w:type="spellEnd"/>
      <w:r>
        <w:t>» на материалы, технику, оборудование и работы, такой заявке по критерию «Наличие сертификата системы добровольной сертификации «</w:t>
      </w:r>
      <w:proofErr w:type="spellStart"/>
      <w:r>
        <w:t>Газсерт</w:t>
      </w:r>
      <w:proofErr w:type="spellEnd"/>
      <w:r>
        <w:t>» будет присвоена оценка «0 баллов».</w:t>
      </w:r>
    </w:p>
    <w:p w:rsidR="00C902CC" w:rsidRDefault="00C902CC" w:rsidP="00C07503">
      <w:pPr>
        <w:tabs>
          <w:tab w:val="left" w:pos="708"/>
        </w:tabs>
        <w:ind w:firstLine="567"/>
        <w:jc w:val="both"/>
      </w:pPr>
      <w:r>
        <w:t>Сертификат «</w:t>
      </w:r>
      <w:proofErr w:type="spellStart"/>
      <w:r>
        <w:t>Газсерт</w:t>
      </w:r>
      <w:proofErr w:type="spellEnd"/>
      <w:r>
        <w:t>» должен быть действительным до окончания срока действия договора, заключаемого по результатам закупки.</w:t>
      </w:r>
    </w:p>
    <w:p w:rsidR="00C902CC" w:rsidRPr="00CD7BF7" w:rsidRDefault="00C902CC" w:rsidP="00C07503">
      <w:pPr>
        <w:tabs>
          <w:tab w:val="left" w:pos="708"/>
        </w:tabs>
        <w:ind w:firstLine="567"/>
        <w:jc w:val="both"/>
      </w:pPr>
      <w:r>
        <w:t>В случае если срок действия сертификата «</w:t>
      </w:r>
      <w:proofErr w:type="spellStart"/>
      <w:r>
        <w:t>Газсерт</w:t>
      </w:r>
      <w:proofErr w:type="spellEnd"/>
      <w:r>
        <w:t>» истекает до окончания срока действия договора, заключаемого по результатам закупки, то Заявке Участника по критерию «Наличие сертификата системы добровольной сертификации «</w:t>
      </w:r>
      <w:proofErr w:type="spellStart"/>
      <w:r>
        <w:t>Газсерт</w:t>
      </w:r>
      <w:proofErr w:type="spellEnd"/>
      <w:r>
        <w:t>» будет присвоена оценка «0 баллов»</w:t>
      </w:r>
      <w:r w:rsidRPr="00CD7BF7">
        <w:t>.</w:t>
      </w:r>
    </w:p>
    <w:p w:rsidR="00C902CC" w:rsidRPr="00CD7BF7" w:rsidRDefault="00C902CC" w:rsidP="00CD7BF7">
      <w:pPr>
        <w:tabs>
          <w:tab w:val="left" w:pos="708"/>
        </w:tabs>
        <w:ind w:firstLine="567"/>
        <w:jc w:val="both"/>
      </w:pPr>
      <w:r w:rsidRPr="00CD7BF7">
        <w:t>2.3.1.16. В случае</w:t>
      </w:r>
      <w:proofErr w:type="gramStart"/>
      <w:r w:rsidRPr="00CD7BF7">
        <w:t>,</w:t>
      </w:r>
      <w:proofErr w:type="gramEnd"/>
      <w:r w:rsidRPr="00CD7BF7">
        <w:t xml:space="preserve"> если Заявки Участников оцениваются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Участник в составе заявки предоставляет надлежащим образом заверенную копию баланса за последний отчетный период с отметкой налогового органа и (или) договора с кредитным учреждением на открытие кредитной линии. Договор с кредитным учреждением на открытие кредитной линии должен действовать до окончания срока действия договора, заключаемого по результатам проведения закупки.</w:t>
      </w:r>
    </w:p>
    <w:p w:rsidR="00C902CC" w:rsidRPr="00CD7BF7" w:rsidRDefault="00C902CC" w:rsidP="00CD7BF7">
      <w:pPr>
        <w:tabs>
          <w:tab w:val="left" w:pos="708"/>
        </w:tabs>
        <w:ind w:firstLine="567"/>
        <w:jc w:val="both"/>
      </w:pPr>
      <w:r w:rsidRPr="00CD7BF7">
        <w:t>В случае не предоставления Участником надлежащим образом заверенной копии баланса и (или) договора на открытие кредитной линии,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C902CC" w:rsidRPr="00CD7BF7" w:rsidRDefault="00C902CC" w:rsidP="00CD7BF7">
      <w:pPr>
        <w:tabs>
          <w:tab w:val="left" w:pos="708"/>
        </w:tabs>
        <w:ind w:firstLine="567"/>
        <w:jc w:val="both"/>
      </w:pPr>
      <w:proofErr w:type="gramStart"/>
      <w:r w:rsidRPr="00CD7BF7">
        <w:t>В случае предоставления Участником копии договора на открытие кредитной линии со сроком действия менее срока действия договора, заключаемого по результатам проведения закупки,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roofErr w:type="gramEnd"/>
    </w:p>
    <w:p w:rsidR="00C902CC" w:rsidRPr="00CD7BF7" w:rsidRDefault="00C902CC" w:rsidP="00CD7BF7">
      <w:pPr>
        <w:tabs>
          <w:tab w:val="left" w:pos="708"/>
        </w:tabs>
        <w:ind w:firstLine="567"/>
        <w:jc w:val="both"/>
      </w:pPr>
      <w:r w:rsidRPr="00CD7BF7">
        <w:t>2.3.1.17. В случае</w:t>
      </w:r>
      <w:proofErr w:type="gramStart"/>
      <w:r w:rsidRPr="00CD7BF7">
        <w:t>,</w:t>
      </w:r>
      <w:proofErr w:type="gramEnd"/>
      <w:r w:rsidRPr="00CD7BF7">
        <w:t xml:space="preserve"> если Заявки Участников оцениваются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C902CC" w:rsidRPr="00CD7BF7" w:rsidRDefault="00C902CC" w:rsidP="00CD7BF7">
      <w:pPr>
        <w:tabs>
          <w:tab w:val="left" w:pos="708"/>
        </w:tabs>
        <w:ind w:firstLine="567"/>
        <w:jc w:val="both"/>
      </w:pPr>
      <w:r w:rsidRPr="00CD7BF7">
        <w:lastRenderedPageBreak/>
        <w:t>Если Участник не представил копию договора страхования гражданской ответственности, такой Заявке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C902CC" w:rsidRPr="00CD7BF7" w:rsidRDefault="00C902CC" w:rsidP="00CD7BF7">
      <w:pPr>
        <w:tabs>
          <w:tab w:val="left" w:pos="708"/>
        </w:tabs>
        <w:ind w:firstLine="567"/>
        <w:jc w:val="both"/>
      </w:pPr>
      <w:r w:rsidRPr="00CD7BF7">
        <w:t xml:space="preserve">2.3.1.18. В случае, если Заявки Участников оцениваются по критерию «Описание  технологии исполнения работ», Участник должен предоставить описание технологии исполнения работ в виде схем последовательности и взаимодействия процессов, исполненных в нотации IDEF0 в соответствии с </w:t>
      </w:r>
      <w:proofErr w:type="gramStart"/>
      <w:r w:rsidRPr="00CD7BF7">
        <w:t>Р</w:t>
      </w:r>
      <w:proofErr w:type="gramEnd"/>
      <w:r w:rsidRPr="00CD7BF7">
        <w:t xml:space="preserve"> 50.1.028-2001, самый нижний уровень декомпозиции должен быть представлен в виде диаграмм потоков данных.</w:t>
      </w:r>
    </w:p>
    <w:p w:rsidR="00C902CC" w:rsidRPr="00CD7BF7" w:rsidRDefault="00C902CC" w:rsidP="00450DC6">
      <w:pPr>
        <w:tabs>
          <w:tab w:val="left" w:pos="708"/>
        </w:tabs>
        <w:ind w:firstLine="567"/>
        <w:jc w:val="both"/>
      </w:pPr>
      <w:r w:rsidRPr="00CD7BF7">
        <w:t xml:space="preserve">Если Участник не представил схемы последовательности и взаимодействия процессов, исполненных в нотации IDEF0 в соответствии с </w:t>
      </w:r>
      <w:proofErr w:type="gramStart"/>
      <w:r w:rsidRPr="00CD7BF7">
        <w:t>Р</w:t>
      </w:r>
      <w:proofErr w:type="gramEnd"/>
      <w:r w:rsidRPr="00CD7BF7">
        <w:t xml:space="preserve"> 50.1.028-2001, такой Заявке по критерию «Описание  технологии исполнения работ» будет присвоена оценка «0 баллов».</w:t>
      </w:r>
    </w:p>
    <w:p w:rsidR="00C902CC" w:rsidRPr="00450DC6" w:rsidRDefault="00C902CC" w:rsidP="00450DC6">
      <w:pPr>
        <w:tabs>
          <w:tab w:val="left" w:pos="708"/>
        </w:tabs>
        <w:ind w:firstLine="567"/>
        <w:jc w:val="both"/>
      </w:pPr>
    </w:p>
    <w:p w:rsidR="00C902CC" w:rsidRPr="00CD7BF7" w:rsidRDefault="00C902CC" w:rsidP="00CD7BF7">
      <w:pPr>
        <w:ind w:firstLine="567"/>
        <w:jc w:val="both"/>
        <w:rPr>
          <w:b/>
        </w:rPr>
      </w:pPr>
      <w:r w:rsidRPr="00CD7BF7">
        <w:rPr>
          <w:b/>
        </w:rPr>
        <w:t>2.3.2. Порядок подготовки Заявки на бумажном носителе</w:t>
      </w:r>
    </w:p>
    <w:p w:rsidR="00C902CC" w:rsidRDefault="00C902CC" w:rsidP="00786C6B">
      <w:pPr>
        <w:tabs>
          <w:tab w:val="left" w:pos="708"/>
        </w:tabs>
        <w:ind w:firstLine="567"/>
        <w:jc w:val="both"/>
      </w:pPr>
      <w:r w:rsidRPr="00CD7BF7">
        <w:t xml:space="preserve">2.3.2.1. </w:t>
      </w:r>
      <w:r>
        <w:t xml:space="preserve">Каждый документ, входящий в Заявку, представленный от имени Участника, должен быть подписан </w:t>
      </w:r>
      <w:proofErr w:type="gramStart"/>
      <w:r>
        <w:t>лицом, уполномоченным на подписание Заявки от имени Участника и заверен</w:t>
      </w:r>
      <w:proofErr w:type="gramEnd"/>
      <w:r>
        <w:t xml:space="preserve"> печатью Участника (за исключением копий документов, заверенных нотариально). В случае подписания (заверения) документов Уполномоченным лицом, в состав Заявки Участника должен быть включен подлинник доверенности, подтверждающей полномочия лица, подписавшего документы или ее нотариально заверенная копия. </w:t>
      </w:r>
    </w:p>
    <w:p w:rsidR="00C902CC" w:rsidRDefault="00C902CC" w:rsidP="00786C6B">
      <w:pPr>
        <w:tabs>
          <w:tab w:val="left" w:pos="708"/>
        </w:tabs>
        <w:ind w:firstLine="567"/>
        <w:jc w:val="both"/>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r w:rsidRPr="00CD7BF7">
        <w:t>.</w:t>
      </w:r>
    </w:p>
    <w:p w:rsidR="00C902CC" w:rsidRPr="00CD7BF7" w:rsidRDefault="00C902CC" w:rsidP="00CD7BF7">
      <w:pPr>
        <w:tabs>
          <w:tab w:val="left" w:pos="708"/>
        </w:tabs>
        <w:ind w:firstLine="567"/>
        <w:jc w:val="both"/>
      </w:pPr>
      <w:r w:rsidRPr="00CD7BF7">
        <w:t>2.3.2.2. Использование факсимильной подписи не допускается.</w:t>
      </w:r>
    </w:p>
    <w:p w:rsidR="00C902CC" w:rsidRPr="00CD7BF7" w:rsidRDefault="00C902CC" w:rsidP="00CD7BF7">
      <w:pPr>
        <w:tabs>
          <w:tab w:val="left" w:pos="708"/>
        </w:tabs>
        <w:ind w:firstLine="567"/>
        <w:jc w:val="both"/>
      </w:pPr>
      <w:r w:rsidRPr="00CD7BF7">
        <w:t xml:space="preserve">2.3.2.3. </w:t>
      </w:r>
      <w:proofErr w:type="gramStart"/>
      <w:r w:rsidRPr="00CD7BF7">
        <w:t>Дополнительные носители информации (дискеты, CD</w:t>
      </w:r>
      <w:r w:rsidRPr="00CD7BF7">
        <w:noBreakHyphen/>
        <w:t>R, CD</w:t>
      </w:r>
      <w:r w:rsidRPr="00CD7BF7">
        <w:noBreakHyphen/>
        <w:t>RW, брошюры, книги) должны быть соответствующим образом помечены (например, с помощью наклеек) и помещены в отдельные (т.н. «Информационные») конверты.</w:t>
      </w:r>
      <w:proofErr w:type="gramEnd"/>
      <w:r w:rsidRPr="00CD7BF7">
        <w:t xml:space="preserve"> Информационные конверты должны размещаться после последней страницы Заявки. </w:t>
      </w:r>
      <w:proofErr w:type="gramStart"/>
      <w:r w:rsidRPr="00CD7BF7">
        <w:t>Входящие в состав Заявки копии документов, подтверждающих соответствие Участника установленным требованиям (учредительные документы, свидетельства и т.п.), помещаются в Информационные конверты, только если они отпечатаны и сброшюрованы типографским способом или прошиты у нотариуса.</w:t>
      </w:r>
      <w:proofErr w:type="gramEnd"/>
    </w:p>
    <w:p w:rsidR="00C902CC" w:rsidRPr="00CD7BF7" w:rsidRDefault="00C902CC" w:rsidP="00CD7BF7">
      <w:pPr>
        <w:tabs>
          <w:tab w:val="left" w:pos="708"/>
        </w:tabs>
        <w:ind w:firstLine="567"/>
        <w:jc w:val="both"/>
      </w:pPr>
      <w:r w:rsidRPr="00CD7BF7">
        <w:t>2.3.2.4. Заявка должна иметь нумерацию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C902CC" w:rsidRDefault="00C902CC" w:rsidP="00CD7BF7">
      <w:pPr>
        <w:tabs>
          <w:tab w:val="left" w:pos="708"/>
        </w:tabs>
        <w:ind w:firstLine="567"/>
        <w:jc w:val="both"/>
        <w:rPr>
          <w:b/>
        </w:rPr>
      </w:pPr>
      <w:r w:rsidRPr="00CD7BF7">
        <w:t>2.3.2.5. Документы, входящие в Заявку, должны быть сброшюрованы или прошиты и скреплены печатью Участника.</w:t>
      </w:r>
      <w:r w:rsidRPr="00CD7BF7">
        <w:rPr>
          <w:b/>
        </w:rPr>
        <w:t xml:space="preserve"> </w:t>
      </w:r>
    </w:p>
    <w:p w:rsidR="00C902CC" w:rsidRPr="00413668" w:rsidRDefault="00C902CC" w:rsidP="00CD7BF7">
      <w:pPr>
        <w:tabs>
          <w:tab w:val="left" w:pos="708"/>
        </w:tabs>
        <w:ind w:firstLine="567"/>
        <w:jc w:val="both"/>
      </w:pPr>
      <w:r w:rsidRPr="00413668">
        <w:t>Если Заявка содержит более 500 (пятисот) листов, она должна быть разбита на несколько томов, каждый из которых должен содержать не более 500 (пятисот) листов.</w:t>
      </w:r>
    </w:p>
    <w:p w:rsidR="00C902CC" w:rsidRPr="00CD7BF7" w:rsidRDefault="00C902CC" w:rsidP="00CD7BF7">
      <w:pPr>
        <w:tabs>
          <w:tab w:val="left" w:pos="708"/>
        </w:tabs>
        <w:ind w:firstLine="567"/>
        <w:jc w:val="both"/>
      </w:pPr>
      <w:r w:rsidRPr="00CD7BF7">
        <w:t>Если Заявка состоит 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 На титульном листе каждого тома должна содержаться следующая информация: полное наименование организации, ИНН, КПП, ОГРН, номер закупочной процедуры, номер лота, номер тома.</w:t>
      </w:r>
    </w:p>
    <w:p w:rsidR="00C902CC" w:rsidRPr="00CD7BF7" w:rsidRDefault="00C902CC" w:rsidP="00CD7BF7">
      <w:pPr>
        <w:tabs>
          <w:tab w:val="left" w:pos="708"/>
        </w:tabs>
        <w:ind w:firstLine="567"/>
        <w:jc w:val="both"/>
        <w:rPr>
          <w:b/>
        </w:rPr>
      </w:pPr>
      <w:r w:rsidRPr="00CD7BF7">
        <w:t xml:space="preserve">2.3.2.6. В документах Заявки, заполняемых по формам, приведенным в настоящей Документации, не допускаются никакие изменения, кроме дополнения их требуемой </w:t>
      </w:r>
      <w:r w:rsidRPr="00CD7BF7">
        <w:lastRenderedPageBreak/>
        <w:t>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C902CC" w:rsidRDefault="00C902CC" w:rsidP="003402C2">
      <w:pPr>
        <w:tabs>
          <w:tab w:val="left" w:pos="708"/>
        </w:tabs>
        <w:ind w:firstLine="567"/>
        <w:jc w:val="both"/>
      </w:pPr>
      <w:r w:rsidRPr="00CD7BF7">
        <w:t xml:space="preserve">2.3.2.7. </w:t>
      </w:r>
      <w:r>
        <w:t xml:space="preserve">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w:t>
      </w:r>
      <w:proofErr w:type="gramStart"/>
      <w:r>
        <w:t>расположенными</w:t>
      </w:r>
      <w:proofErr w:type="gramEnd"/>
      <w:r>
        <w:t xml:space="preserve"> рядом с каждым исправлением.</w:t>
      </w:r>
    </w:p>
    <w:p w:rsidR="00C902CC" w:rsidRDefault="00C902CC" w:rsidP="003402C2">
      <w:pPr>
        <w:tabs>
          <w:tab w:val="left" w:pos="708"/>
        </w:tabs>
        <w:ind w:firstLine="567"/>
        <w:jc w:val="both"/>
      </w:pPr>
      <w: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C902CC" w:rsidRPr="00CD7BF7" w:rsidRDefault="00C902CC" w:rsidP="003402C2">
      <w:pPr>
        <w:tabs>
          <w:tab w:val="left" w:pos="708"/>
        </w:tabs>
        <w:ind w:firstLine="567"/>
        <w:jc w:val="both"/>
      </w:pPr>
      <w:r>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r w:rsidRPr="00CD7BF7">
        <w:t>.</w:t>
      </w:r>
    </w:p>
    <w:p w:rsidR="00C902CC" w:rsidRPr="00CD7BF7" w:rsidRDefault="00C902CC" w:rsidP="00CD7BF7">
      <w:pPr>
        <w:tabs>
          <w:tab w:val="left" w:pos="708"/>
        </w:tabs>
        <w:ind w:firstLine="567"/>
        <w:jc w:val="both"/>
        <w:rPr>
          <w:b/>
        </w:rPr>
      </w:pPr>
      <w:r w:rsidRPr="00CD7BF7">
        <w:t>2.3.2.8. Перед подачей Заявка должна быть надежно запечатана в конверт.</w:t>
      </w:r>
      <w:r w:rsidRPr="00CD7BF7">
        <w:rPr>
          <w:b/>
        </w:rPr>
        <w:t xml:space="preserve"> </w:t>
      </w:r>
    </w:p>
    <w:p w:rsidR="00C902CC" w:rsidRPr="00CD7BF7" w:rsidRDefault="00C902CC" w:rsidP="00CD7BF7">
      <w:pPr>
        <w:ind w:firstLine="567"/>
        <w:jc w:val="both"/>
      </w:pPr>
      <w:r w:rsidRPr="00CD7BF7">
        <w:t>На конверте указывается следующая информация:</w:t>
      </w:r>
    </w:p>
    <w:p w:rsidR="00C902CC" w:rsidRPr="00CD7BF7" w:rsidRDefault="00C902CC" w:rsidP="00CD7BF7">
      <w:pPr>
        <w:tabs>
          <w:tab w:val="left" w:pos="0"/>
        </w:tabs>
        <w:ind w:firstLine="567"/>
        <w:jc w:val="both"/>
      </w:pPr>
      <w:r w:rsidRPr="00CD7BF7">
        <w:rPr>
          <w:b/>
        </w:rPr>
        <w:t>а)</w:t>
      </w:r>
      <w:r w:rsidRPr="00CD7BF7">
        <w:t xml:space="preserve"> наименование и адрес Организатора в соответствии с п. 3.5 настоящей Документации;</w:t>
      </w:r>
    </w:p>
    <w:p w:rsidR="00C902CC" w:rsidRPr="00CD7BF7" w:rsidRDefault="00C902CC" w:rsidP="00CD7BF7">
      <w:pPr>
        <w:tabs>
          <w:tab w:val="left" w:pos="0"/>
        </w:tabs>
        <w:ind w:firstLine="567"/>
        <w:jc w:val="both"/>
      </w:pPr>
      <w:r w:rsidRPr="00CD7BF7">
        <w:rPr>
          <w:b/>
        </w:rPr>
        <w:t>б)</w:t>
      </w:r>
      <w:r w:rsidRPr="00CD7BF7">
        <w:t xml:space="preserve"> полное наименование Участника и его почтовый адрес, ИНН, КПП, ОГРН;</w:t>
      </w:r>
    </w:p>
    <w:p w:rsidR="00C902CC" w:rsidRPr="00CD7BF7" w:rsidRDefault="00C902CC" w:rsidP="00CD7BF7">
      <w:pPr>
        <w:tabs>
          <w:tab w:val="left" w:pos="0"/>
        </w:tabs>
        <w:ind w:firstLine="567"/>
        <w:jc w:val="both"/>
      </w:pPr>
      <w:r w:rsidRPr="00CD7BF7">
        <w:rPr>
          <w:b/>
        </w:rPr>
        <w:t>в)</w:t>
      </w:r>
      <w:r w:rsidRPr="00CD7BF7">
        <w:t xml:space="preserve"> номер и наименование Запроса предложений в соответствии с п. 3.3 настоящей Документации;</w:t>
      </w:r>
    </w:p>
    <w:p w:rsidR="00C902CC" w:rsidRPr="00CD7BF7" w:rsidRDefault="00C902CC" w:rsidP="00CD7BF7">
      <w:pPr>
        <w:tabs>
          <w:tab w:val="left" w:pos="0"/>
        </w:tabs>
        <w:ind w:firstLine="567"/>
        <w:jc w:val="both"/>
      </w:pPr>
      <w:r w:rsidRPr="00CD7BF7">
        <w:rPr>
          <w:b/>
        </w:rPr>
        <w:t>г)</w:t>
      </w:r>
      <w:r w:rsidRPr="00CD7BF7">
        <w:t xml:space="preserve"> слова «НЕ ВСКРЫВАТЬ ДО «__» _______ 201__ г., __-__ часов московского времени», указав дату и время вскрытия согласно п. 3.17 настоящей Документации.</w:t>
      </w:r>
    </w:p>
    <w:p w:rsidR="00C902CC" w:rsidRPr="00CD7BF7" w:rsidRDefault="00C902CC" w:rsidP="00CD7BF7">
      <w:pPr>
        <w:tabs>
          <w:tab w:val="left" w:pos="0"/>
          <w:tab w:val="left" w:pos="708"/>
        </w:tabs>
        <w:ind w:firstLine="567"/>
        <w:jc w:val="both"/>
        <w:rPr>
          <w:b/>
        </w:rPr>
      </w:pPr>
      <w:r w:rsidRPr="00CD7BF7">
        <w:t>2.3.2.9. После этого запечатанный конверт с Заявкой помещаются и надежно запечатываются в один внешний конверт (пакет, ящик и т.п.), который должен быть опечатан печатью Участника. На внешнем конверте (пакете, ящике и т.п.) указывается информация согласно п. 2.3.2.8 настоящей Документации, если иное не предусмотрено правилами почтовой или курьерской пересылки.</w:t>
      </w:r>
    </w:p>
    <w:p w:rsidR="00C902CC" w:rsidRPr="00CD7BF7" w:rsidRDefault="00C902CC" w:rsidP="00CD7BF7">
      <w:pPr>
        <w:tabs>
          <w:tab w:val="left" w:pos="0"/>
          <w:tab w:val="left" w:pos="708"/>
        </w:tabs>
        <w:ind w:firstLine="567"/>
        <w:jc w:val="both"/>
        <w:rPr>
          <w:b/>
        </w:rPr>
      </w:pPr>
      <w:r w:rsidRPr="00CD7BF7">
        <w:t>2.3.2.10. Электронная копия Заявки должна быть представлена на USB-носителе или компакт-диске CD-R или CD-RW (допускается также DVD±R или DVD±RW). Диск (USB-носитель) должен быть вложен в отдельный Информационный конверт, подшиваемый в состав Заявки на участие в Закупке.</w:t>
      </w:r>
    </w:p>
    <w:p w:rsidR="00C902CC" w:rsidRPr="00C27CE6" w:rsidRDefault="00C902CC" w:rsidP="00CD7BF7">
      <w:pPr>
        <w:pStyle w:val="-40"/>
        <w:numPr>
          <w:ilvl w:val="0"/>
          <w:numId w:val="0"/>
        </w:numPr>
        <w:tabs>
          <w:tab w:val="left" w:pos="0"/>
        </w:tabs>
        <w:spacing w:line="240" w:lineRule="auto"/>
        <w:ind w:left="567"/>
        <w:rPr>
          <w:sz w:val="24"/>
          <w:szCs w:val="24"/>
        </w:rPr>
      </w:pPr>
      <w:r w:rsidRPr="00CD7BF7">
        <w:rPr>
          <w:sz w:val="24"/>
          <w:szCs w:val="24"/>
        </w:rPr>
        <w:t>2.3.2.11. Пример оформления Электронной копии Заявки:</w:t>
      </w: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75"/>
        <w:gridCol w:w="3294"/>
        <w:gridCol w:w="5387"/>
      </w:tblGrid>
      <w:tr w:rsidR="00C902CC" w:rsidRPr="00C27CE6" w:rsidTr="00447FF6">
        <w:trPr>
          <w:tblHeader/>
        </w:trPr>
        <w:tc>
          <w:tcPr>
            <w:tcW w:w="675" w:type="dxa"/>
            <w:vAlign w:val="center"/>
          </w:tcPr>
          <w:p w:rsidR="00C902CC" w:rsidRPr="00C27CE6" w:rsidRDefault="00C902CC" w:rsidP="00C27CE6">
            <w:pPr>
              <w:tabs>
                <w:tab w:val="left" w:pos="0"/>
              </w:tabs>
              <w:ind w:firstLine="560"/>
              <w:jc w:val="both"/>
              <w:rPr>
                <w:b/>
              </w:rPr>
            </w:pPr>
            <w:r w:rsidRPr="00C27CE6">
              <w:rPr>
                <w:b/>
              </w:rPr>
              <w:t xml:space="preserve">№ </w:t>
            </w:r>
            <w:proofErr w:type="gramStart"/>
            <w:r w:rsidRPr="00C27CE6">
              <w:rPr>
                <w:b/>
              </w:rPr>
              <w:t>п</w:t>
            </w:r>
            <w:proofErr w:type="gramEnd"/>
            <w:r w:rsidRPr="00C27CE6">
              <w:rPr>
                <w:b/>
              </w:rPr>
              <w:t>/п</w:t>
            </w:r>
          </w:p>
        </w:tc>
        <w:tc>
          <w:tcPr>
            <w:tcW w:w="3294" w:type="dxa"/>
            <w:vAlign w:val="center"/>
          </w:tcPr>
          <w:p w:rsidR="00C902CC" w:rsidRPr="00C27CE6" w:rsidRDefault="00C902CC" w:rsidP="00C27CE6">
            <w:pPr>
              <w:tabs>
                <w:tab w:val="left" w:pos="0"/>
              </w:tabs>
              <w:ind w:firstLine="560"/>
              <w:jc w:val="both"/>
              <w:rPr>
                <w:b/>
              </w:rPr>
            </w:pPr>
            <w:r w:rsidRPr="00C27CE6">
              <w:rPr>
                <w:b/>
              </w:rPr>
              <w:t>Название папки</w:t>
            </w:r>
          </w:p>
        </w:tc>
        <w:tc>
          <w:tcPr>
            <w:tcW w:w="5387" w:type="dxa"/>
            <w:vAlign w:val="center"/>
          </w:tcPr>
          <w:p w:rsidR="00C902CC" w:rsidRPr="00C27CE6" w:rsidRDefault="00C902CC" w:rsidP="00C27CE6">
            <w:pPr>
              <w:tabs>
                <w:tab w:val="left" w:pos="0"/>
              </w:tabs>
              <w:ind w:firstLine="560"/>
              <w:jc w:val="both"/>
              <w:rPr>
                <w:b/>
              </w:rPr>
            </w:pPr>
            <w:r w:rsidRPr="00C27CE6">
              <w:rPr>
                <w:b/>
              </w:rPr>
              <w:t>Название файла</w:t>
            </w:r>
          </w:p>
        </w:tc>
      </w:tr>
      <w:tr w:rsidR="00C902CC" w:rsidRPr="00C27CE6" w:rsidTr="00447FF6">
        <w:tc>
          <w:tcPr>
            <w:tcW w:w="675" w:type="dxa"/>
          </w:tcPr>
          <w:p w:rsidR="00C902CC" w:rsidRPr="00C27CE6" w:rsidRDefault="00C902CC"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C902CC" w:rsidRPr="00C27CE6" w:rsidRDefault="00C902CC" w:rsidP="00C27CE6">
            <w:pPr>
              <w:tabs>
                <w:tab w:val="left" w:pos="0"/>
              </w:tabs>
              <w:ind w:firstLine="560"/>
              <w:jc w:val="both"/>
            </w:pPr>
            <w:r w:rsidRPr="00C27CE6">
              <w:t>Письмо о подаче Заявки</w:t>
            </w:r>
          </w:p>
        </w:tc>
        <w:tc>
          <w:tcPr>
            <w:tcW w:w="5387" w:type="dxa"/>
            <w:vAlign w:val="center"/>
          </w:tcPr>
          <w:p w:rsidR="00C902CC" w:rsidRPr="00C27CE6" w:rsidRDefault="00C902CC" w:rsidP="00C27CE6">
            <w:pPr>
              <w:tabs>
                <w:tab w:val="left" w:pos="0"/>
              </w:tabs>
              <w:ind w:right="-94" w:firstLine="560"/>
              <w:jc w:val="both"/>
            </w:pPr>
            <w:r w:rsidRPr="00C27CE6">
              <w:t>Письмо о подаче Заявки.pdf</w:t>
            </w:r>
          </w:p>
          <w:p w:rsidR="00C902CC" w:rsidRPr="00C27CE6" w:rsidRDefault="00C902CC" w:rsidP="00C27CE6">
            <w:pPr>
              <w:tabs>
                <w:tab w:val="left" w:pos="0"/>
              </w:tabs>
              <w:ind w:right="-94" w:firstLine="560"/>
              <w:jc w:val="both"/>
            </w:pPr>
            <w:r w:rsidRPr="00C27CE6">
              <w:t xml:space="preserve">Письмо о подаче Заявки. </w:t>
            </w:r>
            <w:proofErr w:type="spellStart"/>
            <w:r w:rsidRPr="00C27CE6">
              <w:t>doc</w:t>
            </w:r>
            <w:proofErr w:type="spellEnd"/>
          </w:p>
        </w:tc>
      </w:tr>
      <w:tr w:rsidR="00C902CC" w:rsidRPr="00C27CE6" w:rsidTr="00447FF6">
        <w:tc>
          <w:tcPr>
            <w:tcW w:w="675" w:type="dxa"/>
            <w:vMerge w:val="restart"/>
          </w:tcPr>
          <w:p w:rsidR="00C902CC" w:rsidRPr="00C27CE6" w:rsidRDefault="00C902CC"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restart"/>
            <w:vAlign w:val="center"/>
          </w:tcPr>
          <w:p w:rsidR="00C902CC" w:rsidRPr="00C27CE6" w:rsidRDefault="00C902CC" w:rsidP="00C27CE6">
            <w:pPr>
              <w:tabs>
                <w:tab w:val="left" w:pos="0"/>
              </w:tabs>
              <w:ind w:firstLine="560"/>
              <w:jc w:val="both"/>
            </w:pPr>
            <w:r w:rsidRPr="00C27CE6">
              <w:t>Приложения</w:t>
            </w:r>
          </w:p>
        </w:tc>
        <w:tc>
          <w:tcPr>
            <w:tcW w:w="5387" w:type="dxa"/>
            <w:vAlign w:val="center"/>
          </w:tcPr>
          <w:p w:rsidR="00C902CC" w:rsidRPr="00C27CE6" w:rsidRDefault="00C902CC" w:rsidP="00C27CE6">
            <w:pPr>
              <w:tabs>
                <w:tab w:val="left" w:pos="0"/>
              </w:tabs>
              <w:ind w:right="-94" w:firstLine="560"/>
              <w:jc w:val="both"/>
            </w:pPr>
            <w:r w:rsidRPr="00C27CE6">
              <w:t>Коммерческое предложение.pdf</w:t>
            </w:r>
          </w:p>
          <w:p w:rsidR="00C902CC" w:rsidRPr="00C27CE6" w:rsidRDefault="00C902CC" w:rsidP="00C27CE6">
            <w:pPr>
              <w:tabs>
                <w:tab w:val="left" w:pos="0"/>
              </w:tabs>
              <w:ind w:right="-94" w:firstLine="560"/>
              <w:jc w:val="both"/>
            </w:pPr>
            <w:r w:rsidRPr="00C27CE6">
              <w:t>Коммерческое предложение.xls</w:t>
            </w:r>
          </w:p>
        </w:tc>
      </w:tr>
      <w:tr w:rsidR="00C902CC" w:rsidRPr="00C27CE6" w:rsidTr="00447FF6">
        <w:tc>
          <w:tcPr>
            <w:tcW w:w="675" w:type="dxa"/>
            <w:vMerge/>
          </w:tcPr>
          <w:p w:rsidR="00C902CC" w:rsidRPr="00C27CE6" w:rsidRDefault="00C902CC"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ign w:val="center"/>
          </w:tcPr>
          <w:p w:rsidR="00C902CC" w:rsidRPr="00C27CE6" w:rsidRDefault="00C902CC" w:rsidP="00C27CE6">
            <w:pPr>
              <w:tabs>
                <w:tab w:val="left" w:pos="0"/>
              </w:tabs>
              <w:ind w:firstLine="560"/>
              <w:jc w:val="both"/>
            </w:pPr>
          </w:p>
        </w:tc>
        <w:tc>
          <w:tcPr>
            <w:tcW w:w="5387" w:type="dxa"/>
            <w:vAlign w:val="center"/>
          </w:tcPr>
          <w:p w:rsidR="00C902CC" w:rsidRPr="00C27CE6" w:rsidRDefault="00C902CC" w:rsidP="00C27CE6">
            <w:pPr>
              <w:tabs>
                <w:tab w:val="left" w:pos="0"/>
              </w:tabs>
              <w:ind w:right="-94" w:firstLine="560"/>
              <w:jc w:val="both"/>
            </w:pPr>
            <w:r w:rsidRPr="00C27CE6">
              <w:t>Предложение о качестве оказания услуг.pdf</w:t>
            </w:r>
            <w:r w:rsidRPr="00C27CE6">
              <w:rPr>
                <w:i/>
              </w:rPr>
              <w:t xml:space="preserve"> </w:t>
            </w:r>
          </w:p>
        </w:tc>
      </w:tr>
      <w:tr w:rsidR="00C902CC" w:rsidRPr="00C27CE6" w:rsidTr="00447FF6">
        <w:tc>
          <w:tcPr>
            <w:tcW w:w="675" w:type="dxa"/>
            <w:vMerge/>
          </w:tcPr>
          <w:p w:rsidR="00C902CC" w:rsidRPr="00C27CE6" w:rsidRDefault="00C902CC"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ign w:val="center"/>
          </w:tcPr>
          <w:p w:rsidR="00C902CC" w:rsidRPr="00C27CE6" w:rsidRDefault="00C902CC" w:rsidP="00C27CE6">
            <w:pPr>
              <w:tabs>
                <w:tab w:val="left" w:pos="0"/>
              </w:tabs>
              <w:ind w:firstLine="560"/>
              <w:jc w:val="both"/>
            </w:pPr>
          </w:p>
        </w:tc>
        <w:tc>
          <w:tcPr>
            <w:tcW w:w="5387" w:type="dxa"/>
            <w:vAlign w:val="center"/>
          </w:tcPr>
          <w:p w:rsidR="00C902CC" w:rsidRPr="00C27CE6" w:rsidRDefault="00C902CC" w:rsidP="00C27CE6">
            <w:pPr>
              <w:tabs>
                <w:tab w:val="left" w:pos="0"/>
              </w:tabs>
              <w:ind w:right="-94" w:firstLine="560"/>
              <w:jc w:val="both"/>
            </w:pPr>
            <w:r w:rsidRPr="00C27CE6">
              <w:t xml:space="preserve">Предложение о качестве оказания услуг. </w:t>
            </w:r>
            <w:proofErr w:type="spellStart"/>
            <w:r w:rsidRPr="00C27CE6">
              <w:t>xls</w:t>
            </w:r>
            <w:proofErr w:type="spellEnd"/>
          </w:p>
        </w:tc>
      </w:tr>
      <w:tr w:rsidR="00C902CC" w:rsidRPr="00C27CE6" w:rsidTr="00447FF6">
        <w:tc>
          <w:tcPr>
            <w:tcW w:w="675" w:type="dxa"/>
            <w:vMerge/>
          </w:tcPr>
          <w:p w:rsidR="00C902CC" w:rsidRPr="00C27CE6" w:rsidRDefault="00C902CC" w:rsidP="00C27CE6">
            <w:pPr>
              <w:widowControl w:val="0"/>
              <w:tabs>
                <w:tab w:val="left" w:pos="0"/>
              </w:tabs>
              <w:overflowPunct w:val="0"/>
              <w:autoSpaceDE w:val="0"/>
              <w:autoSpaceDN w:val="0"/>
              <w:adjustRightInd w:val="0"/>
              <w:ind w:firstLine="560"/>
              <w:jc w:val="both"/>
            </w:pPr>
          </w:p>
        </w:tc>
        <w:tc>
          <w:tcPr>
            <w:tcW w:w="3294" w:type="dxa"/>
            <w:vMerge/>
            <w:vAlign w:val="center"/>
          </w:tcPr>
          <w:p w:rsidR="00C902CC" w:rsidRPr="00C27CE6" w:rsidRDefault="00C902CC" w:rsidP="00C27CE6">
            <w:pPr>
              <w:tabs>
                <w:tab w:val="left" w:pos="0"/>
              </w:tabs>
              <w:ind w:firstLine="560"/>
              <w:jc w:val="both"/>
            </w:pPr>
          </w:p>
        </w:tc>
        <w:tc>
          <w:tcPr>
            <w:tcW w:w="5387" w:type="dxa"/>
            <w:vAlign w:val="center"/>
          </w:tcPr>
          <w:p w:rsidR="00C902CC" w:rsidRPr="00C27CE6" w:rsidRDefault="00C902CC" w:rsidP="00C27CE6">
            <w:pPr>
              <w:tabs>
                <w:tab w:val="left" w:pos="0"/>
              </w:tabs>
              <w:ind w:right="-94" w:firstLine="560"/>
              <w:jc w:val="both"/>
            </w:pPr>
            <w:r w:rsidRPr="00C27CE6">
              <w:t>Декларация соответствия Участника.pdf</w:t>
            </w:r>
          </w:p>
        </w:tc>
      </w:tr>
      <w:tr w:rsidR="00C902CC" w:rsidRPr="00C27CE6" w:rsidTr="00447FF6">
        <w:tc>
          <w:tcPr>
            <w:tcW w:w="675" w:type="dxa"/>
            <w:vMerge/>
          </w:tcPr>
          <w:p w:rsidR="00C902CC" w:rsidRPr="00C27CE6" w:rsidRDefault="00C902CC" w:rsidP="00C27CE6">
            <w:pPr>
              <w:widowControl w:val="0"/>
              <w:tabs>
                <w:tab w:val="left" w:pos="0"/>
              </w:tabs>
              <w:overflowPunct w:val="0"/>
              <w:autoSpaceDE w:val="0"/>
              <w:autoSpaceDN w:val="0"/>
              <w:adjustRightInd w:val="0"/>
              <w:ind w:firstLine="560"/>
              <w:jc w:val="both"/>
            </w:pPr>
          </w:p>
        </w:tc>
        <w:tc>
          <w:tcPr>
            <w:tcW w:w="3294" w:type="dxa"/>
            <w:vMerge/>
            <w:vAlign w:val="center"/>
          </w:tcPr>
          <w:p w:rsidR="00C902CC" w:rsidRPr="00C27CE6" w:rsidRDefault="00C902CC" w:rsidP="00C27CE6">
            <w:pPr>
              <w:tabs>
                <w:tab w:val="left" w:pos="0"/>
              </w:tabs>
              <w:ind w:firstLine="560"/>
              <w:jc w:val="both"/>
            </w:pPr>
          </w:p>
        </w:tc>
        <w:tc>
          <w:tcPr>
            <w:tcW w:w="5387" w:type="dxa"/>
            <w:vAlign w:val="center"/>
          </w:tcPr>
          <w:p w:rsidR="00C902CC" w:rsidRPr="00C27CE6" w:rsidRDefault="00C902CC" w:rsidP="00C27CE6">
            <w:pPr>
              <w:tabs>
                <w:tab w:val="left" w:pos="0"/>
              </w:tabs>
              <w:ind w:right="-94" w:firstLine="560"/>
              <w:jc w:val="both"/>
            </w:pPr>
            <w:r w:rsidRPr="00C27CE6">
              <w:t>Анкета.pdf</w:t>
            </w:r>
          </w:p>
          <w:p w:rsidR="00C902CC" w:rsidRPr="00C27CE6" w:rsidRDefault="00C902CC" w:rsidP="00C27CE6">
            <w:pPr>
              <w:tabs>
                <w:tab w:val="left" w:pos="0"/>
              </w:tabs>
              <w:ind w:right="-94" w:firstLine="560"/>
              <w:jc w:val="both"/>
            </w:pPr>
            <w:r w:rsidRPr="00C27CE6">
              <w:t>Анкета.doc</w:t>
            </w:r>
          </w:p>
        </w:tc>
      </w:tr>
      <w:tr w:rsidR="00C902CC" w:rsidRPr="00C27CE6" w:rsidTr="00447FF6">
        <w:tc>
          <w:tcPr>
            <w:tcW w:w="675" w:type="dxa"/>
            <w:vMerge/>
          </w:tcPr>
          <w:p w:rsidR="00C902CC" w:rsidRPr="00C27CE6" w:rsidRDefault="00C902CC" w:rsidP="00C27CE6">
            <w:pPr>
              <w:widowControl w:val="0"/>
              <w:tabs>
                <w:tab w:val="left" w:pos="0"/>
              </w:tabs>
              <w:overflowPunct w:val="0"/>
              <w:autoSpaceDE w:val="0"/>
              <w:autoSpaceDN w:val="0"/>
              <w:adjustRightInd w:val="0"/>
              <w:ind w:firstLine="560"/>
              <w:jc w:val="both"/>
            </w:pPr>
          </w:p>
        </w:tc>
        <w:tc>
          <w:tcPr>
            <w:tcW w:w="3294" w:type="dxa"/>
            <w:vMerge/>
            <w:vAlign w:val="center"/>
          </w:tcPr>
          <w:p w:rsidR="00C902CC" w:rsidRPr="00C27CE6" w:rsidRDefault="00C902CC" w:rsidP="00C27CE6">
            <w:pPr>
              <w:tabs>
                <w:tab w:val="left" w:pos="0"/>
              </w:tabs>
              <w:ind w:firstLine="560"/>
              <w:jc w:val="both"/>
            </w:pPr>
          </w:p>
        </w:tc>
        <w:tc>
          <w:tcPr>
            <w:tcW w:w="5387" w:type="dxa"/>
            <w:vAlign w:val="center"/>
          </w:tcPr>
          <w:p w:rsidR="00C902CC" w:rsidRPr="00C27CE6" w:rsidRDefault="00C902CC" w:rsidP="00C27CE6">
            <w:pPr>
              <w:tabs>
                <w:tab w:val="left" w:pos="0"/>
              </w:tabs>
              <w:ind w:right="-94" w:firstLine="560"/>
              <w:jc w:val="both"/>
            </w:pPr>
            <w:r w:rsidRPr="00C27CE6">
              <w:rPr>
                <w:iCs/>
              </w:rPr>
              <w:t>Сведения о собственниках Участника.</w:t>
            </w:r>
            <w:r w:rsidRPr="00C27CE6">
              <w:t>pdf</w:t>
            </w:r>
          </w:p>
          <w:p w:rsidR="00C902CC" w:rsidRPr="00C27CE6" w:rsidRDefault="00C902CC" w:rsidP="00C27CE6">
            <w:pPr>
              <w:tabs>
                <w:tab w:val="left" w:pos="0"/>
              </w:tabs>
              <w:ind w:right="-94" w:firstLine="560"/>
              <w:jc w:val="both"/>
            </w:pPr>
            <w:r w:rsidRPr="00C27CE6">
              <w:t>Сведения о собственниках Участника.doc</w:t>
            </w:r>
          </w:p>
        </w:tc>
      </w:tr>
      <w:tr w:rsidR="00C902CC" w:rsidRPr="00C27CE6" w:rsidTr="00447FF6">
        <w:tc>
          <w:tcPr>
            <w:tcW w:w="675" w:type="dxa"/>
            <w:vMerge/>
          </w:tcPr>
          <w:p w:rsidR="00C902CC" w:rsidRPr="00C27CE6" w:rsidRDefault="00C902CC" w:rsidP="00C27CE6">
            <w:pPr>
              <w:widowControl w:val="0"/>
              <w:tabs>
                <w:tab w:val="left" w:pos="0"/>
              </w:tabs>
              <w:overflowPunct w:val="0"/>
              <w:autoSpaceDE w:val="0"/>
              <w:autoSpaceDN w:val="0"/>
              <w:adjustRightInd w:val="0"/>
              <w:ind w:firstLine="560"/>
              <w:jc w:val="both"/>
            </w:pPr>
          </w:p>
        </w:tc>
        <w:tc>
          <w:tcPr>
            <w:tcW w:w="3294" w:type="dxa"/>
            <w:vMerge/>
            <w:vAlign w:val="center"/>
          </w:tcPr>
          <w:p w:rsidR="00C902CC" w:rsidRPr="00C27CE6" w:rsidRDefault="00C902CC" w:rsidP="00C27CE6">
            <w:pPr>
              <w:tabs>
                <w:tab w:val="left" w:pos="0"/>
              </w:tabs>
              <w:ind w:firstLine="560"/>
              <w:jc w:val="both"/>
            </w:pPr>
          </w:p>
        </w:tc>
        <w:tc>
          <w:tcPr>
            <w:tcW w:w="5387" w:type="dxa"/>
            <w:vAlign w:val="center"/>
          </w:tcPr>
          <w:p w:rsidR="00C902CC" w:rsidRPr="00C27CE6" w:rsidRDefault="00C902CC" w:rsidP="00C27CE6">
            <w:pPr>
              <w:tabs>
                <w:tab w:val="left" w:pos="0"/>
              </w:tabs>
              <w:ind w:firstLine="560"/>
              <w:jc w:val="both"/>
            </w:pPr>
            <w:r w:rsidRPr="00C27CE6">
              <w:rPr>
                <w:kern w:val="28"/>
              </w:rPr>
              <w:t>Сведения об опыте выполнения аналогичных договоров</w:t>
            </w:r>
            <w:r w:rsidRPr="00C27CE6">
              <w:t>.pdf</w:t>
            </w:r>
          </w:p>
        </w:tc>
      </w:tr>
      <w:tr w:rsidR="00C902CC" w:rsidRPr="00C27CE6" w:rsidTr="00447FF6">
        <w:tc>
          <w:tcPr>
            <w:tcW w:w="675" w:type="dxa"/>
            <w:vMerge/>
          </w:tcPr>
          <w:p w:rsidR="00C902CC" w:rsidRPr="00C27CE6" w:rsidRDefault="00C902CC" w:rsidP="00C27CE6">
            <w:pPr>
              <w:widowControl w:val="0"/>
              <w:tabs>
                <w:tab w:val="left" w:pos="0"/>
              </w:tabs>
              <w:overflowPunct w:val="0"/>
              <w:autoSpaceDE w:val="0"/>
              <w:autoSpaceDN w:val="0"/>
              <w:adjustRightInd w:val="0"/>
              <w:ind w:firstLine="560"/>
              <w:jc w:val="both"/>
            </w:pPr>
          </w:p>
        </w:tc>
        <w:tc>
          <w:tcPr>
            <w:tcW w:w="3294" w:type="dxa"/>
            <w:vMerge/>
            <w:vAlign w:val="center"/>
          </w:tcPr>
          <w:p w:rsidR="00C902CC" w:rsidRPr="00C27CE6" w:rsidRDefault="00C902CC" w:rsidP="00C27CE6">
            <w:pPr>
              <w:tabs>
                <w:tab w:val="left" w:pos="0"/>
              </w:tabs>
              <w:ind w:firstLine="560"/>
              <w:jc w:val="both"/>
            </w:pPr>
          </w:p>
        </w:tc>
        <w:tc>
          <w:tcPr>
            <w:tcW w:w="5387" w:type="dxa"/>
            <w:vAlign w:val="center"/>
          </w:tcPr>
          <w:p w:rsidR="00C902CC" w:rsidRPr="00C27CE6" w:rsidRDefault="00C902CC" w:rsidP="00C27CE6">
            <w:pPr>
              <w:tabs>
                <w:tab w:val="left" w:pos="0"/>
              </w:tabs>
              <w:ind w:firstLine="560"/>
              <w:jc w:val="both"/>
            </w:pPr>
            <w:r w:rsidRPr="00C27CE6">
              <w:rPr>
                <w:kern w:val="28"/>
              </w:rPr>
              <w:t>Сведения о кадровых ресурсах.</w:t>
            </w:r>
            <w:r w:rsidRPr="00C27CE6">
              <w:t>pdf</w:t>
            </w:r>
          </w:p>
        </w:tc>
      </w:tr>
      <w:tr w:rsidR="00C902CC" w:rsidRPr="00C27CE6" w:rsidTr="00447FF6">
        <w:tc>
          <w:tcPr>
            <w:tcW w:w="675" w:type="dxa"/>
            <w:vMerge/>
          </w:tcPr>
          <w:p w:rsidR="00C902CC" w:rsidRPr="00C27CE6" w:rsidRDefault="00C902CC" w:rsidP="00C27CE6">
            <w:pPr>
              <w:widowControl w:val="0"/>
              <w:tabs>
                <w:tab w:val="left" w:pos="0"/>
              </w:tabs>
              <w:overflowPunct w:val="0"/>
              <w:autoSpaceDE w:val="0"/>
              <w:autoSpaceDN w:val="0"/>
              <w:adjustRightInd w:val="0"/>
              <w:ind w:firstLine="560"/>
              <w:jc w:val="both"/>
            </w:pPr>
          </w:p>
        </w:tc>
        <w:tc>
          <w:tcPr>
            <w:tcW w:w="3294" w:type="dxa"/>
            <w:vMerge/>
            <w:vAlign w:val="center"/>
          </w:tcPr>
          <w:p w:rsidR="00C902CC" w:rsidRPr="00C27CE6" w:rsidRDefault="00C902CC" w:rsidP="00C27CE6">
            <w:pPr>
              <w:tabs>
                <w:tab w:val="left" w:pos="0"/>
              </w:tabs>
              <w:ind w:firstLine="560"/>
              <w:jc w:val="both"/>
            </w:pPr>
          </w:p>
        </w:tc>
        <w:tc>
          <w:tcPr>
            <w:tcW w:w="5387" w:type="dxa"/>
            <w:vAlign w:val="center"/>
          </w:tcPr>
          <w:p w:rsidR="00C902CC" w:rsidRPr="00C27CE6" w:rsidRDefault="00C902CC" w:rsidP="00C27CE6">
            <w:pPr>
              <w:tabs>
                <w:tab w:val="left" w:pos="0"/>
              </w:tabs>
              <w:ind w:firstLine="560"/>
              <w:jc w:val="both"/>
              <w:rPr>
                <w:kern w:val="28"/>
              </w:rPr>
            </w:pPr>
            <w:r w:rsidRPr="00C27CE6">
              <w:rPr>
                <w:kern w:val="28"/>
              </w:rPr>
              <w:t>Сведения о материально-технических ресурсах.</w:t>
            </w:r>
            <w:r w:rsidRPr="00C27CE6">
              <w:t>pdf</w:t>
            </w:r>
          </w:p>
        </w:tc>
      </w:tr>
      <w:tr w:rsidR="00C902CC" w:rsidRPr="00C27CE6" w:rsidTr="00447FF6">
        <w:tc>
          <w:tcPr>
            <w:tcW w:w="675" w:type="dxa"/>
            <w:vMerge/>
          </w:tcPr>
          <w:p w:rsidR="00C902CC" w:rsidRPr="00C27CE6" w:rsidRDefault="00C902CC" w:rsidP="00C27CE6">
            <w:pPr>
              <w:widowControl w:val="0"/>
              <w:tabs>
                <w:tab w:val="left" w:pos="0"/>
              </w:tabs>
              <w:overflowPunct w:val="0"/>
              <w:autoSpaceDE w:val="0"/>
              <w:autoSpaceDN w:val="0"/>
              <w:adjustRightInd w:val="0"/>
              <w:ind w:firstLine="560"/>
              <w:jc w:val="both"/>
            </w:pPr>
          </w:p>
        </w:tc>
        <w:tc>
          <w:tcPr>
            <w:tcW w:w="3294" w:type="dxa"/>
            <w:vMerge/>
            <w:vAlign w:val="center"/>
          </w:tcPr>
          <w:p w:rsidR="00C902CC" w:rsidRPr="00C27CE6" w:rsidRDefault="00C902CC" w:rsidP="00C27CE6">
            <w:pPr>
              <w:tabs>
                <w:tab w:val="left" w:pos="0"/>
              </w:tabs>
              <w:ind w:firstLine="560"/>
              <w:jc w:val="both"/>
            </w:pPr>
          </w:p>
        </w:tc>
        <w:tc>
          <w:tcPr>
            <w:tcW w:w="5387" w:type="dxa"/>
            <w:vAlign w:val="center"/>
          </w:tcPr>
          <w:p w:rsidR="00C902CC" w:rsidRPr="00C27CE6" w:rsidRDefault="00C902CC" w:rsidP="00C27CE6">
            <w:pPr>
              <w:tabs>
                <w:tab w:val="left" w:pos="0"/>
              </w:tabs>
              <w:ind w:right="-94" w:firstLine="560"/>
              <w:jc w:val="both"/>
            </w:pPr>
            <w:r w:rsidRPr="00C27CE6">
              <w:t>Справка о деловой репутации.pdf</w:t>
            </w:r>
          </w:p>
        </w:tc>
      </w:tr>
      <w:tr w:rsidR="00C902CC" w:rsidRPr="00C27CE6" w:rsidTr="00447FF6">
        <w:tc>
          <w:tcPr>
            <w:tcW w:w="675" w:type="dxa"/>
            <w:vMerge/>
          </w:tcPr>
          <w:p w:rsidR="00C902CC" w:rsidRPr="00C27CE6" w:rsidRDefault="00C902CC" w:rsidP="00C27CE6">
            <w:pPr>
              <w:widowControl w:val="0"/>
              <w:tabs>
                <w:tab w:val="left" w:pos="0"/>
              </w:tabs>
              <w:overflowPunct w:val="0"/>
              <w:autoSpaceDE w:val="0"/>
              <w:autoSpaceDN w:val="0"/>
              <w:adjustRightInd w:val="0"/>
              <w:ind w:firstLine="560"/>
              <w:jc w:val="both"/>
            </w:pPr>
          </w:p>
        </w:tc>
        <w:tc>
          <w:tcPr>
            <w:tcW w:w="3294" w:type="dxa"/>
            <w:vMerge/>
            <w:vAlign w:val="center"/>
          </w:tcPr>
          <w:p w:rsidR="00C902CC" w:rsidRPr="00C27CE6" w:rsidRDefault="00C902CC" w:rsidP="00C27CE6">
            <w:pPr>
              <w:tabs>
                <w:tab w:val="left" w:pos="0"/>
              </w:tabs>
              <w:ind w:firstLine="560"/>
              <w:jc w:val="both"/>
            </w:pPr>
          </w:p>
        </w:tc>
        <w:tc>
          <w:tcPr>
            <w:tcW w:w="5387" w:type="dxa"/>
            <w:vAlign w:val="center"/>
          </w:tcPr>
          <w:p w:rsidR="00C902CC" w:rsidRPr="00C27CE6" w:rsidRDefault="00C902CC" w:rsidP="00C27CE6">
            <w:pPr>
              <w:tabs>
                <w:tab w:val="left" w:pos="0"/>
              </w:tabs>
              <w:ind w:right="-94" w:firstLine="560"/>
              <w:jc w:val="both"/>
            </w:pPr>
            <w:r w:rsidRPr="00C27CE6">
              <w:t>Справка о финансовом положении.pdf</w:t>
            </w:r>
          </w:p>
        </w:tc>
      </w:tr>
      <w:tr w:rsidR="00C902CC" w:rsidRPr="00C27CE6" w:rsidTr="00447FF6">
        <w:tc>
          <w:tcPr>
            <w:tcW w:w="675" w:type="dxa"/>
            <w:vMerge/>
          </w:tcPr>
          <w:p w:rsidR="00C902CC" w:rsidRPr="00C27CE6" w:rsidRDefault="00C902CC" w:rsidP="00C27CE6">
            <w:pPr>
              <w:widowControl w:val="0"/>
              <w:tabs>
                <w:tab w:val="left" w:pos="0"/>
              </w:tabs>
              <w:overflowPunct w:val="0"/>
              <w:autoSpaceDE w:val="0"/>
              <w:autoSpaceDN w:val="0"/>
              <w:adjustRightInd w:val="0"/>
              <w:ind w:firstLine="560"/>
              <w:jc w:val="both"/>
            </w:pPr>
          </w:p>
        </w:tc>
        <w:tc>
          <w:tcPr>
            <w:tcW w:w="3294" w:type="dxa"/>
            <w:vMerge/>
            <w:vAlign w:val="center"/>
          </w:tcPr>
          <w:p w:rsidR="00C902CC" w:rsidRPr="00C27CE6" w:rsidRDefault="00C902CC" w:rsidP="00C27CE6">
            <w:pPr>
              <w:tabs>
                <w:tab w:val="left" w:pos="0"/>
              </w:tabs>
              <w:ind w:firstLine="560"/>
              <w:jc w:val="both"/>
            </w:pPr>
          </w:p>
        </w:tc>
        <w:tc>
          <w:tcPr>
            <w:tcW w:w="5387" w:type="dxa"/>
            <w:vAlign w:val="center"/>
          </w:tcPr>
          <w:p w:rsidR="00C902CC" w:rsidRPr="00C27CE6" w:rsidRDefault="00C902CC" w:rsidP="00C27CE6">
            <w:pPr>
              <w:tabs>
                <w:tab w:val="left" w:pos="0"/>
              </w:tabs>
              <w:ind w:firstLine="560"/>
              <w:jc w:val="both"/>
              <w:rPr>
                <w:kern w:val="28"/>
              </w:rPr>
            </w:pPr>
          </w:p>
        </w:tc>
      </w:tr>
      <w:tr w:rsidR="00C902CC" w:rsidRPr="00C27CE6" w:rsidTr="00447FF6">
        <w:tc>
          <w:tcPr>
            <w:tcW w:w="675" w:type="dxa"/>
          </w:tcPr>
          <w:p w:rsidR="00C902CC" w:rsidRPr="00C27CE6" w:rsidRDefault="00C902CC"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C902CC" w:rsidRPr="00C27CE6" w:rsidRDefault="00C902CC" w:rsidP="00C27CE6">
            <w:pPr>
              <w:tabs>
                <w:tab w:val="left" w:pos="0"/>
              </w:tabs>
              <w:ind w:firstLine="560"/>
              <w:jc w:val="both"/>
            </w:pPr>
            <w:r w:rsidRPr="00C27CE6">
              <w:rPr>
                <w:bCs/>
                <w:kern w:val="28"/>
              </w:rPr>
              <w:t>Учредительные документы</w:t>
            </w:r>
          </w:p>
        </w:tc>
        <w:tc>
          <w:tcPr>
            <w:tcW w:w="5387" w:type="dxa"/>
            <w:vAlign w:val="center"/>
          </w:tcPr>
          <w:p w:rsidR="00C902CC" w:rsidRPr="00C27CE6" w:rsidRDefault="00C902CC" w:rsidP="00C27CE6">
            <w:pPr>
              <w:tabs>
                <w:tab w:val="left" w:pos="0"/>
              </w:tabs>
              <w:ind w:firstLine="560"/>
              <w:jc w:val="both"/>
              <w:rPr>
                <w:bCs/>
                <w:i/>
                <w:kern w:val="28"/>
              </w:rPr>
            </w:pPr>
            <w:r w:rsidRPr="00C27CE6">
              <w:rPr>
                <w:bCs/>
                <w:i/>
                <w:kern w:val="28"/>
              </w:rPr>
              <w:t>Указать название каждого документа</w:t>
            </w:r>
          </w:p>
          <w:p w:rsidR="00C902CC" w:rsidRPr="00C27CE6" w:rsidRDefault="00C902CC" w:rsidP="00C27CE6">
            <w:pPr>
              <w:tabs>
                <w:tab w:val="left" w:pos="0"/>
              </w:tabs>
              <w:ind w:firstLine="560"/>
              <w:jc w:val="both"/>
            </w:pPr>
            <w:r w:rsidRPr="00C27CE6">
              <w:rPr>
                <w:bCs/>
                <w:kern w:val="28"/>
              </w:rPr>
              <w:t>…..</w:t>
            </w:r>
            <w:proofErr w:type="spellStart"/>
            <w:r w:rsidRPr="00C27CE6">
              <w:t>pdf</w:t>
            </w:r>
            <w:proofErr w:type="spellEnd"/>
          </w:p>
          <w:p w:rsidR="00C902CC" w:rsidRPr="00C27CE6" w:rsidRDefault="00C902CC" w:rsidP="00C27CE6">
            <w:pPr>
              <w:tabs>
                <w:tab w:val="left" w:pos="0"/>
              </w:tabs>
              <w:ind w:firstLine="560"/>
              <w:jc w:val="both"/>
            </w:pPr>
            <w:r w:rsidRPr="00C27CE6">
              <w:rPr>
                <w:bCs/>
                <w:kern w:val="28"/>
              </w:rPr>
              <w:t>…..</w:t>
            </w:r>
            <w:proofErr w:type="spellStart"/>
            <w:r w:rsidRPr="00C27CE6">
              <w:t>pdf</w:t>
            </w:r>
            <w:proofErr w:type="spellEnd"/>
          </w:p>
        </w:tc>
      </w:tr>
      <w:tr w:rsidR="00C902CC" w:rsidRPr="00C27CE6" w:rsidTr="00447FF6">
        <w:tc>
          <w:tcPr>
            <w:tcW w:w="675" w:type="dxa"/>
          </w:tcPr>
          <w:p w:rsidR="00C902CC" w:rsidRPr="00C27CE6" w:rsidRDefault="00C902CC"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C902CC" w:rsidRPr="00C27CE6" w:rsidRDefault="00C902CC" w:rsidP="00C27CE6">
            <w:pPr>
              <w:tabs>
                <w:tab w:val="left" w:pos="0"/>
              </w:tabs>
              <w:ind w:firstLine="560"/>
              <w:jc w:val="both"/>
            </w:pPr>
            <w:r w:rsidRPr="00C27CE6">
              <w:rPr>
                <w:bCs/>
                <w:kern w:val="28"/>
              </w:rPr>
              <w:t>Квалификационные документы</w:t>
            </w:r>
          </w:p>
        </w:tc>
        <w:tc>
          <w:tcPr>
            <w:tcW w:w="5387" w:type="dxa"/>
            <w:vAlign w:val="center"/>
          </w:tcPr>
          <w:p w:rsidR="00C902CC" w:rsidRPr="00C27CE6" w:rsidRDefault="00C902CC" w:rsidP="00C27CE6">
            <w:pPr>
              <w:tabs>
                <w:tab w:val="left" w:pos="0"/>
              </w:tabs>
              <w:ind w:firstLine="560"/>
              <w:jc w:val="both"/>
              <w:rPr>
                <w:bCs/>
                <w:i/>
                <w:kern w:val="28"/>
              </w:rPr>
            </w:pPr>
            <w:r w:rsidRPr="00C27CE6">
              <w:rPr>
                <w:bCs/>
                <w:i/>
                <w:kern w:val="28"/>
              </w:rPr>
              <w:t>Указать название каждого документа</w:t>
            </w:r>
          </w:p>
          <w:p w:rsidR="00C902CC" w:rsidRPr="00C27CE6" w:rsidRDefault="00C902CC" w:rsidP="00C27CE6">
            <w:pPr>
              <w:tabs>
                <w:tab w:val="left" w:pos="0"/>
              </w:tabs>
              <w:ind w:firstLine="560"/>
              <w:jc w:val="both"/>
            </w:pPr>
            <w:r w:rsidRPr="00C27CE6">
              <w:rPr>
                <w:bCs/>
                <w:kern w:val="28"/>
              </w:rPr>
              <w:t>…..</w:t>
            </w:r>
            <w:proofErr w:type="spellStart"/>
            <w:r w:rsidRPr="00C27CE6">
              <w:t>pdf</w:t>
            </w:r>
            <w:proofErr w:type="spellEnd"/>
          </w:p>
          <w:p w:rsidR="00C902CC" w:rsidRPr="00C27CE6" w:rsidRDefault="00C902CC" w:rsidP="00C27CE6">
            <w:pPr>
              <w:tabs>
                <w:tab w:val="left" w:pos="0"/>
              </w:tabs>
              <w:ind w:firstLine="560"/>
              <w:jc w:val="both"/>
            </w:pPr>
            <w:r w:rsidRPr="00C27CE6">
              <w:rPr>
                <w:bCs/>
                <w:kern w:val="28"/>
              </w:rPr>
              <w:t>…..</w:t>
            </w:r>
            <w:proofErr w:type="spellStart"/>
            <w:r w:rsidRPr="00C27CE6">
              <w:t>pdf</w:t>
            </w:r>
            <w:proofErr w:type="spellEnd"/>
          </w:p>
        </w:tc>
      </w:tr>
      <w:tr w:rsidR="00C902CC" w:rsidRPr="00C27CE6" w:rsidTr="00447FF6">
        <w:tc>
          <w:tcPr>
            <w:tcW w:w="675" w:type="dxa"/>
          </w:tcPr>
          <w:p w:rsidR="00C902CC" w:rsidRPr="00C27CE6" w:rsidRDefault="00C902CC"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C902CC" w:rsidRPr="00C27CE6" w:rsidRDefault="00C902CC" w:rsidP="00C27CE6">
            <w:pPr>
              <w:tabs>
                <w:tab w:val="left" w:pos="0"/>
              </w:tabs>
              <w:ind w:firstLine="560"/>
              <w:jc w:val="both"/>
            </w:pPr>
            <w:r w:rsidRPr="00C27CE6">
              <w:t>Опись</w:t>
            </w:r>
          </w:p>
        </w:tc>
        <w:tc>
          <w:tcPr>
            <w:tcW w:w="5387" w:type="dxa"/>
            <w:vAlign w:val="center"/>
          </w:tcPr>
          <w:p w:rsidR="00C902CC" w:rsidRPr="00C27CE6" w:rsidRDefault="00C902CC" w:rsidP="00C27CE6">
            <w:pPr>
              <w:tabs>
                <w:tab w:val="left" w:pos="0"/>
              </w:tabs>
              <w:ind w:firstLine="560"/>
              <w:jc w:val="both"/>
            </w:pPr>
            <w:r w:rsidRPr="00C27CE6">
              <w:t>Опись документов.</w:t>
            </w:r>
            <w:r w:rsidRPr="00C27CE6">
              <w:rPr>
                <w:lang w:val="en-US"/>
              </w:rPr>
              <w:t>p</w:t>
            </w:r>
            <w:proofErr w:type="spellStart"/>
            <w:r w:rsidRPr="00C27CE6">
              <w:t>df</w:t>
            </w:r>
            <w:proofErr w:type="spellEnd"/>
          </w:p>
          <w:p w:rsidR="00C902CC" w:rsidRPr="00C27CE6" w:rsidRDefault="00C902CC" w:rsidP="00C27CE6">
            <w:pPr>
              <w:tabs>
                <w:tab w:val="left" w:pos="0"/>
              </w:tabs>
              <w:ind w:firstLine="560"/>
              <w:jc w:val="both"/>
            </w:pPr>
            <w:r w:rsidRPr="00C27CE6">
              <w:t>Опись документов.xls</w:t>
            </w:r>
          </w:p>
        </w:tc>
      </w:tr>
      <w:tr w:rsidR="00C902CC" w:rsidRPr="00C27CE6" w:rsidTr="00447FF6">
        <w:tc>
          <w:tcPr>
            <w:tcW w:w="675" w:type="dxa"/>
          </w:tcPr>
          <w:p w:rsidR="00C902CC" w:rsidRPr="00C27CE6" w:rsidRDefault="00C902CC"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C902CC" w:rsidRPr="00C27CE6" w:rsidRDefault="00C902CC" w:rsidP="00C27CE6">
            <w:pPr>
              <w:tabs>
                <w:tab w:val="left" w:pos="0"/>
              </w:tabs>
              <w:ind w:firstLine="560"/>
              <w:jc w:val="both"/>
            </w:pPr>
            <w:r w:rsidRPr="00C27CE6">
              <w:t>Прочие документы</w:t>
            </w:r>
          </w:p>
        </w:tc>
        <w:tc>
          <w:tcPr>
            <w:tcW w:w="5387" w:type="dxa"/>
            <w:vAlign w:val="center"/>
          </w:tcPr>
          <w:p w:rsidR="00C902CC" w:rsidRPr="00C27CE6" w:rsidRDefault="00C902CC" w:rsidP="00C27CE6">
            <w:pPr>
              <w:tabs>
                <w:tab w:val="left" w:pos="0"/>
              </w:tabs>
              <w:ind w:firstLine="560"/>
              <w:jc w:val="both"/>
            </w:pPr>
            <w:r w:rsidRPr="00C27CE6">
              <w:t>Прочие документы.pdf</w:t>
            </w:r>
          </w:p>
        </w:tc>
      </w:tr>
    </w:tbl>
    <w:p w:rsidR="00C902CC" w:rsidRPr="00C27CE6" w:rsidRDefault="00C902CC" w:rsidP="00C27CE6">
      <w:pPr>
        <w:jc w:val="both"/>
        <w:rPr>
          <w:b/>
        </w:rPr>
      </w:pPr>
    </w:p>
    <w:p w:rsidR="00C902CC" w:rsidRPr="00CD7BF7" w:rsidRDefault="00C902CC" w:rsidP="00CD7BF7">
      <w:pPr>
        <w:tabs>
          <w:tab w:val="left" w:pos="708"/>
        </w:tabs>
        <w:ind w:firstLine="567"/>
        <w:jc w:val="both"/>
        <w:rPr>
          <w:b/>
        </w:rPr>
      </w:pPr>
      <w:r>
        <w:rPr>
          <w:b/>
        </w:rPr>
        <w:t>2.3.3</w:t>
      </w:r>
      <w:r w:rsidRPr="00CD7BF7">
        <w:rPr>
          <w:b/>
        </w:rPr>
        <w:t>. Требования к языку Заявки</w:t>
      </w:r>
    </w:p>
    <w:p w:rsidR="00C902CC" w:rsidRPr="00CD7BF7" w:rsidRDefault="00C902CC" w:rsidP="00CD7BF7">
      <w:pPr>
        <w:tabs>
          <w:tab w:val="left" w:pos="708"/>
        </w:tabs>
        <w:ind w:firstLine="567"/>
        <w:jc w:val="both"/>
      </w:pPr>
      <w:r>
        <w:t>2.3.3</w:t>
      </w:r>
      <w:r w:rsidRPr="00CD7BF7">
        <w:t>.1.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C902CC" w:rsidRPr="00CD7BF7" w:rsidRDefault="00C902CC" w:rsidP="00CD7BF7">
      <w:pPr>
        <w:tabs>
          <w:tab w:val="left" w:pos="708"/>
        </w:tabs>
        <w:ind w:firstLine="567"/>
        <w:jc w:val="both"/>
      </w:pPr>
      <w:r>
        <w:t>2.3.3</w:t>
      </w:r>
      <w:r w:rsidRPr="00CD7BF7">
        <w:t>.2. Организатор не принимает к рассмотрению документы, не переведенные на русский язык.</w:t>
      </w:r>
    </w:p>
    <w:p w:rsidR="00C902CC" w:rsidRPr="00CD7BF7" w:rsidRDefault="00C902CC" w:rsidP="00CD7BF7">
      <w:pPr>
        <w:tabs>
          <w:tab w:val="left" w:pos="0"/>
        </w:tabs>
        <w:ind w:firstLine="567"/>
        <w:jc w:val="both"/>
      </w:pPr>
    </w:p>
    <w:p w:rsidR="00C902CC" w:rsidRPr="00CD7BF7" w:rsidRDefault="00C902CC" w:rsidP="00CD7BF7">
      <w:pPr>
        <w:tabs>
          <w:tab w:val="left" w:pos="0"/>
        </w:tabs>
        <w:ind w:firstLine="567"/>
        <w:jc w:val="both"/>
        <w:rPr>
          <w:b/>
        </w:rPr>
      </w:pPr>
      <w:r>
        <w:rPr>
          <w:b/>
        </w:rPr>
        <w:t>2.3.4</w:t>
      </w:r>
      <w:r w:rsidRPr="00CD7BF7">
        <w:rPr>
          <w:b/>
        </w:rPr>
        <w:t>. Требования к валюте Заявки</w:t>
      </w:r>
    </w:p>
    <w:p w:rsidR="00C902CC" w:rsidRPr="00CD7BF7" w:rsidRDefault="00C902CC" w:rsidP="00CD7BF7">
      <w:pPr>
        <w:tabs>
          <w:tab w:val="left" w:pos="0"/>
        </w:tabs>
        <w:ind w:firstLine="567"/>
        <w:jc w:val="both"/>
      </w:pPr>
      <w:r>
        <w:t>2.3.4</w:t>
      </w:r>
      <w:r w:rsidRPr="00CD7BF7">
        <w:t>.1. Все суммы денежных средств, указанных в документах, входящих в Заявку на участие в Запросе предложений, должны быть выражены в валюте, указанной в п. 3.29 настоящей Документации.</w:t>
      </w:r>
    </w:p>
    <w:p w:rsidR="00C902CC" w:rsidRPr="00CD7BF7" w:rsidRDefault="00C902CC" w:rsidP="00CD7BF7">
      <w:pPr>
        <w:tabs>
          <w:tab w:val="left" w:pos="708"/>
        </w:tabs>
        <w:ind w:firstLine="567"/>
        <w:jc w:val="both"/>
      </w:pPr>
      <w:r>
        <w:t>2.3.4</w:t>
      </w:r>
      <w:r w:rsidRPr="00CD7BF7">
        <w:t>.2.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C902CC" w:rsidRPr="00CD7BF7" w:rsidRDefault="00C902CC" w:rsidP="00CD7BF7">
      <w:pPr>
        <w:tabs>
          <w:tab w:val="left" w:pos="708"/>
        </w:tabs>
        <w:ind w:firstLine="567"/>
        <w:jc w:val="both"/>
      </w:pPr>
    </w:p>
    <w:p w:rsidR="00C902CC" w:rsidRPr="00CD7BF7" w:rsidRDefault="00C902CC" w:rsidP="00CD7BF7">
      <w:pPr>
        <w:ind w:firstLine="567"/>
        <w:contextualSpacing/>
        <w:jc w:val="both"/>
        <w:rPr>
          <w:rFonts w:eastAsia="Calibri"/>
          <w:b/>
          <w:lang w:eastAsia="en-US"/>
        </w:rPr>
      </w:pPr>
      <w:r>
        <w:rPr>
          <w:rFonts w:eastAsia="Calibri"/>
          <w:b/>
          <w:lang w:eastAsia="en-US"/>
        </w:rPr>
        <w:t>2.3.5</w:t>
      </w:r>
      <w:r w:rsidRPr="00CD7BF7">
        <w:rPr>
          <w:rFonts w:eastAsia="Calibri"/>
          <w:b/>
          <w:lang w:eastAsia="en-US"/>
        </w:rPr>
        <w:t>. Начальная (максимальная) цена предмета закупки</w:t>
      </w:r>
    </w:p>
    <w:p w:rsidR="00C902CC" w:rsidRPr="00CD7BF7" w:rsidRDefault="00C902CC" w:rsidP="00CD7BF7">
      <w:pPr>
        <w:tabs>
          <w:tab w:val="left" w:pos="708"/>
        </w:tabs>
        <w:ind w:firstLine="567"/>
        <w:jc w:val="both"/>
      </w:pPr>
      <w:r>
        <w:t>2.3.5</w:t>
      </w:r>
      <w:r w:rsidRPr="00CD7BF7">
        <w:t>.1.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p>
    <w:p w:rsidR="00C902CC" w:rsidRPr="00450DC6" w:rsidRDefault="00C902CC" w:rsidP="00450DC6">
      <w:pPr>
        <w:tabs>
          <w:tab w:val="left" w:pos="708"/>
        </w:tabs>
        <w:ind w:firstLine="567"/>
        <w:jc w:val="both"/>
      </w:pPr>
    </w:p>
    <w:p w:rsidR="00C902CC" w:rsidRPr="00CD7BF7" w:rsidRDefault="00C902CC" w:rsidP="00CD7BF7">
      <w:pPr>
        <w:ind w:firstLine="567"/>
        <w:contextualSpacing/>
        <w:jc w:val="both"/>
        <w:rPr>
          <w:rFonts w:eastAsia="Calibri"/>
          <w:b/>
          <w:lang w:eastAsia="en-US"/>
        </w:rPr>
      </w:pPr>
      <w:r>
        <w:rPr>
          <w:rFonts w:eastAsia="Calibri"/>
          <w:b/>
          <w:lang w:eastAsia="en-US"/>
        </w:rPr>
        <w:t>2.3.6</w:t>
      </w:r>
      <w:r w:rsidRPr="00CD7BF7">
        <w:rPr>
          <w:rFonts w:eastAsia="Calibri"/>
          <w:b/>
          <w:lang w:eastAsia="en-US"/>
        </w:rPr>
        <w:t>. Требования к обеспечению Заявки на участие в Запросе предложений</w:t>
      </w:r>
    </w:p>
    <w:p w:rsidR="00C902CC" w:rsidRPr="00CD7BF7" w:rsidRDefault="00C902CC" w:rsidP="00CD7BF7">
      <w:pPr>
        <w:tabs>
          <w:tab w:val="left" w:pos="708"/>
        </w:tabs>
        <w:ind w:firstLine="567"/>
        <w:jc w:val="both"/>
      </w:pPr>
      <w:r>
        <w:t>2.3.6</w:t>
      </w:r>
      <w:r w:rsidRPr="00CD7BF7">
        <w:t>.1.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C902CC" w:rsidRDefault="00C902CC" w:rsidP="00CD7BF7">
      <w:pPr>
        <w:tabs>
          <w:tab w:val="left" w:pos="708"/>
        </w:tabs>
        <w:ind w:firstLine="567"/>
        <w:jc w:val="both"/>
      </w:pPr>
      <w:r>
        <w:lastRenderedPageBreak/>
        <w:t>2.3.6</w:t>
      </w:r>
      <w:r w:rsidRPr="00CD7BF7">
        <w:t xml:space="preserve">.2. Способ, размер и срок </w:t>
      </w:r>
      <w:proofErr w:type="gramStart"/>
      <w:r w:rsidRPr="00CD7BF7">
        <w:t>действия обеспечения Заявки настоящего Запроса предложений</w:t>
      </w:r>
      <w:proofErr w:type="gramEnd"/>
      <w:r w:rsidRPr="00CD7BF7">
        <w:t xml:space="preserve">  указываются  в  Извещении о проведении Закупки (п. 14) и Информационной карте Запроса предложений (п. 3.11).</w:t>
      </w:r>
    </w:p>
    <w:p w:rsidR="00C902CC" w:rsidRDefault="00C902CC" w:rsidP="002F5B4B">
      <w:pPr>
        <w:tabs>
          <w:tab w:val="left" w:pos="708"/>
        </w:tabs>
        <w:ind w:firstLine="567"/>
        <w:jc w:val="both"/>
      </w:pPr>
      <w:r>
        <w:t xml:space="preserve">2.3.6.3. Обеспечение Заявки может предоставляться следующими способами: </w:t>
      </w:r>
    </w:p>
    <w:p w:rsidR="00C902CC" w:rsidRDefault="00C902CC" w:rsidP="002F5B4B">
      <w:pPr>
        <w:tabs>
          <w:tab w:val="left" w:pos="708"/>
        </w:tabs>
        <w:ind w:firstLine="567"/>
        <w:jc w:val="both"/>
      </w:pPr>
      <w:r>
        <w:t xml:space="preserve"> - банковская гарантия, составленная с учетом требований статей 368-378 Гражданского кодекса РФ, </w:t>
      </w:r>
    </w:p>
    <w:p w:rsidR="00C902CC" w:rsidRPr="00CD7BF7" w:rsidRDefault="00C902CC" w:rsidP="002F5B4B">
      <w:pPr>
        <w:tabs>
          <w:tab w:val="left" w:pos="708"/>
        </w:tabs>
        <w:ind w:firstLine="567"/>
        <w:jc w:val="both"/>
      </w:pPr>
      <w:r>
        <w:t>- перечисление денежных средств на расчетный счет Организатора закупки, указанный в п. 2.3.6.9. настоящей Документации.</w:t>
      </w:r>
    </w:p>
    <w:p w:rsidR="00C902CC" w:rsidRDefault="00C902CC" w:rsidP="00CF7442">
      <w:pPr>
        <w:tabs>
          <w:tab w:val="left" w:pos="708"/>
        </w:tabs>
        <w:ind w:firstLine="567"/>
        <w:jc w:val="both"/>
      </w:pPr>
      <w:r>
        <w:t>2.3.6</w:t>
      </w:r>
      <w:r w:rsidRPr="00CD7BF7">
        <w:t xml:space="preserve">.4. </w:t>
      </w:r>
      <w:r>
        <w:t>Банковская гарантия должна содержать следующие условия:</w:t>
      </w:r>
    </w:p>
    <w:p w:rsidR="00C902CC" w:rsidRDefault="00C902CC" w:rsidP="00CF7442">
      <w:pPr>
        <w:tabs>
          <w:tab w:val="left" w:pos="708"/>
        </w:tabs>
        <w:ind w:firstLine="567"/>
        <w:jc w:val="both"/>
      </w:pPr>
      <w:r>
        <w:t>- быть безотзывной;</w:t>
      </w:r>
    </w:p>
    <w:p w:rsidR="00C902CC" w:rsidRDefault="00C902CC" w:rsidP="00CF7442">
      <w:pPr>
        <w:tabs>
          <w:tab w:val="left" w:pos="708"/>
        </w:tabs>
        <w:ind w:firstLine="567"/>
        <w:jc w:val="both"/>
      </w:pPr>
      <w:r>
        <w:t>- быть предоставлена в рублях Российской Федерации (валюта банковской гарантии – рубль РФ);</w:t>
      </w:r>
    </w:p>
    <w:p w:rsidR="00C902CC" w:rsidRDefault="00C902CC" w:rsidP="00CF7442">
      <w:pPr>
        <w:tabs>
          <w:tab w:val="left" w:pos="708"/>
        </w:tabs>
        <w:ind w:firstLine="567"/>
        <w:jc w:val="both"/>
      </w:pPr>
      <w:r>
        <w:t>- бенефициаром в банковской гарантии должен быть указан Организатор закупки - ООО «</w:t>
      </w:r>
      <w:proofErr w:type="spellStart"/>
      <w:r>
        <w:t>Газэнергоинформ</w:t>
      </w:r>
      <w:proofErr w:type="spellEnd"/>
      <w:r>
        <w:t>», принципалом - участник запроса предложений, гарантом - банк, выдавший банковскую гарантию;</w:t>
      </w:r>
    </w:p>
    <w:p w:rsidR="00C902CC" w:rsidRPr="00CD7BF7" w:rsidRDefault="00C902CC" w:rsidP="00CF7442">
      <w:pPr>
        <w:tabs>
          <w:tab w:val="left" w:pos="708"/>
        </w:tabs>
        <w:ind w:firstLine="567"/>
        <w:jc w:val="both"/>
      </w:pPr>
      <w:r>
        <w:t xml:space="preserve"> - срок действия банковской  гарантии должен быть не менее</w:t>
      </w:r>
      <w:proofErr w:type="gramStart"/>
      <w:r>
        <w:t>,</w:t>
      </w:r>
      <w:proofErr w:type="gramEnd"/>
      <w:r>
        <w:t xml:space="preserve">  чем 60 (шестьдесят) календарных дней  с даты публикации Извещения о проведении закупки на сайте ЕИС www.zakupki.gov.ru</w:t>
      </w:r>
      <w:r w:rsidRPr="00CD7BF7">
        <w:t>.</w:t>
      </w:r>
    </w:p>
    <w:p w:rsidR="00C902CC" w:rsidRPr="00CD7BF7" w:rsidRDefault="00C902CC" w:rsidP="00CD7BF7">
      <w:pPr>
        <w:tabs>
          <w:tab w:val="left" w:pos="0"/>
        </w:tabs>
        <w:ind w:firstLine="567"/>
        <w:jc w:val="both"/>
      </w:pPr>
      <w:r>
        <w:t>2.3.6</w:t>
      </w:r>
      <w:r w:rsidRPr="00CD7BF7">
        <w:t>.5.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C902CC" w:rsidRPr="00CD7BF7" w:rsidRDefault="00C902CC" w:rsidP="00CD7BF7">
      <w:pPr>
        <w:tabs>
          <w:tab w:val="left" w:pos="0"/>
          <w:tab w:val="left" w:pos="1418"/>
          <w:tab w:val="left" w:pos="1701"/>
        </w:tabs>
        <w:ind w:firstLine="567"/>
        <w:jc w:val="both"/>
      </w:pPr>
      <w:r>
        <w:t>2.3.6</w:t>
      </w:r>
      <w:r w:rsidRPr="00CD7BF7">
        <w:t>.5.1.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C902CC" w:rsidRPr="00CD7BF7" w:rsidRDefault="00C902CC" w:rsidP="00CD7BF7">
      <w:pPr>
        <w:tabs>
          <w:tab w:val="left" w:pos="0"/>
          <w:tab w:val="left" w:pos="1418"/>
          <w:tab w:val="left" w:pos="1701"/>
        </w:tabs>
        <w:ind w:firstLine="567"/>
        <w:jc w:val="both"/>
      </w:pPr>
      <w:r>
        <w:t>2.3.6</w:t>
      </w:r>
      <w:r w:rsidRPr="00CD7BF7">
        <w:t xml:space="preserve">.5.2.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C902CC" w:rsidRPr="00CD7BF7" w:rsidRDefault="00C902CC" w:rsidP="00CD7BF7">
      <w:pPr>
        <w:tabs>
          <w:tab w:val="left" w:pos="708"/>
        </w:tabs>
        <w:ind w:firstLine="567"/>
        <w:jc w:val="both"/>
      </w:pPr>
      <w:r>
        <w:t>2.3.6</w:t>
      </w:r>
      <w:r w:rsidRPr="00CD7BF7">
        <w:t xml:space="preserve">.5.3. Предоставление Участником в составе Заявки ложной информации </w:t>
      </w:r>
      <w:proofErr w:type="gramStart"/>
      <w:r w:rsidRPr="00CD7BF7">
        <w:t>и(</w:t>
      </w:r>
      <w:proofErr w:type="gramEnd"/>
      <w:r w:rsidRPr="00CD7BF7">
        <w:t>или) недостоверных сведений.</w:t>
      </w:r>
    </w:p>
    <w:p w:rsidR="00C902CC" w:rsidRPr="00CD7BF7" w:rsidRDefault="00C902CC" w:rsidP="00CD7BF7">
      <w:pPr>
        <w:tabs>
          <w:tab w:val="left" w:pos="708"/>
        </w:tabs>
        <w:ind w:firstLine="567"/>
        <w:jc w:val="both"/>
      </w:pPr>
      <w:r>
        <w:t>2.3.6</w:t>
      </w:r>
      <w:r w:rsidRPr="00CD7BF7">
        <w:t>.5.4.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C902CC" w:rsidRPr="00CD7BF7" w:rsidRDefault="00C902CC" w:rsidP="00CD7BF7">
      <w:pPr>
        <w:tabs>
          <w:tab w:val="left" w:pos="708"/>
        </w:tabs>
        <w:ind w:firstLine="567"/>
        <w:jc w:val="both"/>
      </w:pPr>
      <w:r>
        <w:t>2.3.6</w:t>
      </w:r>
      <w:r w:rsidRPr="00CD7BF7">
        <w:t xml:space="preserve">.6. </w:t>
      </w:r>
      <w:r w:rsidRPr="00AD1CED">
        <w:t xml:space="preserve">В банковской гарантии не должно быть условий или требований, противоречащих </w:t>
      </w:r>
      <w:proofErr w:type="spellStart"/>
      <w:r w:rsidRPr="00AD1CED">
        <w:t>пп</w:t>
      </w:r>
      <w:proofErr w:type="spellEnd"/>
      <w:r w:rsidRPr="00AD1CED">
        <w:t>. 2.3.6.3, 2.3.6.4., 2.3.6.5. настоящей Документации о запросе предложений</w:t>
      </w:r>
      <w:r w:rsidRPr="00CD7BF7">
        <w:t>.</w:t>
      </w:r>
    </w:p>
    <w:p w:rsidR="00C902CC" w:rsidRPr="00CD7BF7" w:rsidRDefault="00C902CC" w:rsidP="00CD7BF7">
      <w:pPr>
        <w:tabs>
          <w:tab w:val="left" w:pos="708"/>
        </w:tabs>
        <w:ind w:firstLine="567"/>
        <w:jc w:val="both"/>
      </w:pPr>
      <w:r>
        <w:t>2.3.6</w:t>
      </w:r>
      <w:r w:rsidRPr="00CD7BF7">
        <w:t>.6.1. Подлинный экземпляр Банковской гарантии к документам, представляемым в составе Заявки, Участником не подшивается, а прилагается в виде отдельного документа.</w:t>
      </w:r>
    </w:p>
    <w:p w:rsidR="00C902CC" w:rsidRPr="00CD7BF7" w:rsidRDefault="00C902CC" w:rsidP="00CD7BF7">
      <w:pPr>
        <w:tabs>
          <w:tab w:val="left" w:pos="708"/>
        </w:tabs>
        <w:ind w:firstLine="567"/>
        <w:jc w:val="both"/>
      </w:pPr>
      <w:r>
        <w:t>2.3.6</w:t>
      </w:r>
      <w:r w:rsidRPr="00CD7BF7">
        <w:t xml:space="preserve">.7. </w:t>
      </w:r>
      <w:r w:rsidRPr="00AD1CED">
        <w:t>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rsidRPr="00CD7BF7">
        <w:t>.</w:t>
      </w:r>
    </w:p>
    <w:p w:rsidR="00C902CC" w:rsidRDefault="00C902CC" w:rsidP="00CD7BF7">
      <w:pPr>
        <w:tabs>
          <w:tab w:val="left" w:pos="708"/>
        </w:tabs>
        <w:ind w:firstLine="567"/>
        <w:jc w:val="both"/>
      </w:pPr>
      <w:r>
        <w:t>2.3.6</w:t>
      </w:r>
      <w:r w:rsidRPr="00CD7BF7">
        <w:t xml:space="preserve">.8. </w:t>
      </w:r>
      <w:r w:rsidRPr="00876DEC">
        <w:t>ООО «</w:t>
      </w:r>
      <w:proofErr w:type="spellStart"/>
      <w:r w:rsidRPr="00876DEC">
        <w:t>Газэнергоинформ</w:t>
      </w:r>
      <w:proofErr w:type="spellEnd"/>
      <w:r w:rsidRPr="00876DEC">
        <w:t>»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r w:rsidRPr="00CD7BF7">
        <w:t>.</w:t>
      </w:r>
    </w:p>
    <w:p w:rsidR="00C902CC" w:rsidRPr="00CD7BF7" w:rsidRDefault="00C902CC" w:rsidP="00CD7BF7">
      <w:pPr>
        <w:tabs>
          <w:tab w:val="left" w:pos="708"/>
        </w:tabs>
        <w:ind w:firstLine="567"/>
        <w:jc w:val="both"/>
      </w:pPr>
    </w:p>
    <w:p w:rsidR="00C902CC" w:rsidRPr="00CD7BF7" w:rsidRDefault="00C902CC" w:rsidP="00CD7BF7">
      <w:pPr>
        <w:tabs>
          <w:tab w:val="left" w:pos="708"/>
        </w:tabs>
        <w:ind w:firstLine="567"/>
        <w:jc w:val="both"/>
      </w:pPr>
      <w:r>
        <w:lastRenderedPageBreak/>
        <w:t>2.3.6</w:t>
      </w:r>
      <w:r w:rsidRPr="00CD7BF7">
        <w:t xml:space="preserve">.9.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C902CC" w:rsidRPr="00CD7BF7" w:rsidRDefault="00C902CC" w:rsidP="00CD7BF7">
      <w:pPr>
        <w:snapToGrid w:val="0"/>
        <w:spacing w:after="60"/>
        <w:ind w:firstLine="567"/>
        <w:jc w:val="both"/>
      </w:pPr>
      <w:r w:rsidRPr="00CD7BF7">
        <w:t>ООО «</w:t>
      </w:r>
      <w:proofErr w:type="spellStart"/>
      <w:r w:rsidRPr="00CD7BF7">
        <w:t>Газэнергоинформ</w:t>
      </w:r>
      <w:proofErr w:type="spellEnd"/>
      <w:r w:rsidRPr="00CD7BF7">
        <w:t>»</w:t>
      </w:r>
    </w:p>
    <w:p w:rsidR="00C902CC" w:rsidRPr="00CD7BF7" w:rsidRDefault="00C902CC" w:rsidP="00CD7BF7">
      <w:pPr>
        <w:snapToGrid w:val="0"/>
        <w:spacing w:after="60"/>
        <w:ind w:firstLine="567"/>
        <w:jc w:val="both"/>
      </w:pPr>
      <w:r w:rsidRPr="00CD7BF7">
        <w:t>ОКПО 60510227; ОГРН 1097746173249;</w:t>
      </w:r>
    </w:p>
    <w:p w:rsidR="00C902CC" w:rsidRPr="00CD7BF7" w:rsidRDefault="00C902CC" w:rsidP="00CD7BF7">
      <w:pPr>
        <w:snapToGrid w:val="0"/>
        <w:spacing w:after="60"/>
        <w:ind w:firstLine="567"/>
        <w:jc w:val="both"/>
      </w:pPr>
      <w:r w:rsidRPr="00CD7BF7">
        <w:t>ИНН 7728696530; КПП 781101001</w:t>
      </w:r>
    </w:p>
    <w:p w:rsidR="00C902CC" w:rsidRPr="00CD7BF7" w:rsidRDefault="00C902CC" w:rsidP="00CD7BF7">
      <w:pPr>
        <w:snapToGrid w:val="0"/>
        <w:spacing w:after="60"/>
        <w:ind w:firstLine="567"/>
        <w:jc w:val="both"/>
      </w:pPr>
      <w:proofErr w:type="gramStart"/>
      <w:r w:rsidRPr="00CD7BF7">
        <w:t>р</w:t>
      </w:r>
      <w:proofErr w:type="gramEnd"/>
      <w:r w:rsidRPr="00CD7BF7">
        <w:t xml:space="preserve">/с 40702810600000005194  в ОАО «АБ «Россия» </w:t>
      </w:r>
    </w:p>
    <w:p w:rsidR="00C902CC" w:rsidRPr="00CD7BF7" w:rsidRDefault="00C902CC" w:rsidP="00CD7BF7">
      <w:pPr>
        <w:snapToGrid w:val="0"/>
        <w:spacing w:after="60"/>
        <w:ind w:firstLine="567"/>
        <w:jc w:val="both"/>
      </w:pPr>
      <w:r w:rsidRPr="00CD7BF7">
        <w:t>к/с 30101810800000000861</w:t>
      </w:r>
    </w:p>
    <w:p w:rsidR="00C902CC" w:rsidRPr="00CD7BF7" w:rsidRDefault="00C902CC" w:rsidP="00CD7BF7">
      <w:pPr>
        <w:snapToGrid w:val="0"/>
        <w:spacing w:after="60"/>
        <w:ind w:firstLine="567"/>
        <w:jc w:val="both"/>
      </w:pPr>
      <w:r w:rsidRPr="00CD7BF7">
        <w:t>БИК 044030861</w:t>
      </w:r>
    </w:p>
    <w:p w:rsidR="00C902CC" w:rsidRPr="00CD7BF7" w:rsidRDefault="00C902CC" w:rsidP="00CD7BF7">
      <w:pPr>
        <w:tabs>
          <w:tab w:val="left" w:pos="0"/>
          <w:tab w:val="left" w:pos="1418"/>
          <w:tab w:val="left" w:pos="1701"/>
        </w:tabs>
        <w:ind w:firstLine="567"/>
        <w:jc w:val="both"/>
      </w:pPr>
      <w:r>
        <w:t>2.3.6</w:t>
      </w:r>
      <w:r w:rsidRPr="00CD7BF7">
        <w:t>.9.1. В случае</w:t>
      </w:r>
      <w:proofErr w:type="gramStart"/>
      <w:r w:rsidRPr="00CD7BF7">
        <w:t>,</w:t>
      </w:r>
      <w:proofErr w:type="gramEnd"/>
      <w:r w:rsidRPr="00CD7BF7">
        <w:t xml:space="preserve">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w:t>
      </w:r>
      <w:proofErr w:type="gramStart"/>
      <w:r w:rsidRPr="00CD7BF7">
        <w:t>,</w:t>
      </w:r>
      <w:proofErr w:type="gramEnd"/>
      <w:r w:rsidRPr="00CD7BF7">
        <w:t xml:space="preserve">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C902CC" w:rsidRPr="00CD7BF7" w:rsidRDefault="00C902CC" w:rsidP="00CD7BF7">
      <w:pPr>
        <w:tabs>
          <w:tab w:val="left" w:pos="708"/>
        </w:tabs>
        <w:ind w:firstLine="567"/>
        <w:jc w:val="both"/>
      </w:pPr>
      <w:r>
        <w:t>2.3.6</w:t>
      </w:r>
      <w:r w:rsidRPr="00CD7BF7">
        <w:t>.9.2.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C902CC" w:rsidRPr="00CD7BF7" w:rsidRDefault="00C902CC" w:rsidP="00CD7BF7">
      <w:pPr>
        <w:tabs>
          <w:tab w:val="left" w:pos="708"/>
        </w:tabs>
        <w:ind w:firstLine="567"/>
        <w:jc w:val="both"/>
      </w:pPr>
      <w:r>
        <w:t>2.3.6</w:t>
      </w:r>
      <w:r w:rsidRPr="00CD7BF7">
        <w:t>.10.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C902CC" w:rsidRPr="00CD7BF7" w:rsidRDefault="00C902CC" w:rsidP="00CD7BF7">
      <w:pPr>
        <w:tabs>
          <w:tab w:val="left" w:pos="708"/>
        </w:tabs>
        <w:ind w:firstLine="567"/>
        <w:jc w:val="both"/>
      </w:pPr>
      <w:r>
        <w:t>2.3.6</w:t>
      </w:r>
      <w:r w:rsidRPr="00CD7BF7">
        <w:t>.10.1.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C902CC" w:rsidRPr="00CD7BF7" w:rsidRDefault="00C902CC" w:rsidP="00CD7BF7">
      <w:pPr>
        <w:tabs>
          <w:tab w:val="left" w:pos="708"/>
        </w:tabs>
        <w:ind w:firstLine="567"/>
        <w:jc w:val="both"/>
      </w:pPr>
      <w:r>
        <w:t>2.3.6</w:t>
      </w:r>
      <w:r w:rsidRPr="00CD7BF7">
        <w:t xml:space="preserve">.10.2.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C902CC" w:rsidRPr="00CD7BF7" w:rsidRDefault="00C902CC" w:rsidP="00CD7BF7">
      <w:pPr>
        <w:tabs>
          <w:tab w:val="left" w:pos="708"/>
        </w:tabs>
        <w:ind w:firstLine="567"/>
        <w:jc w:val="both"/>
      </w:pPr>
      <w:r>
        <w:t>2.3.6</w:t>
      </w:r>
      <w:r w:rsidRPr="00CD7BF7">
        <w:t>.10.3. Предоставление Участником в составе Заявки ложной информации или недостоверных сведений.</w:t>
      </w:r>
    </w:p>
    <w:p w:rsidR="00C902CC" w:rsidRDefault="00C902CC" w:rsidP="00CD7BF7">
      <w:pPr>
        <w:tabs>
          <w:tab w:val="left" w:pos="708"/>
        </w:tabs>
        <w:ind w:firstLine="567"/>
        <w:jc w:val="both"/>
      </w:pPr>
      <w:r>
        <w:t>2.3.6</w:t>
      </w:r>
      <w:r w:rsidRPr="00CD7BF7">
        <w:t>.10.4.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C902CC" w:rsidTr="00E722AC">
        <w:tc>
          <w:tcPr>
            <w:tcW w:w="9853" w:type="dxa"/>
            <w:hideMark/>
          </w:tcPr>
          <w:p w:rsidR="00C902CC" w:rsidRDefault="00C902CC">
            <w:pPr>
              <w:tabs>
                <w:tab w:val="left" w:pos="708"/>
              </w:tabs>
              <w:ind w:firstLine="567"/>
              <w:jc w:val="both"/>
            </w:pPr>
            <w:r>
              <w:t xml:space="preserve">2.3.6.10.5. Возврат Участникам Обеспечения заявки осуществляется в следующих случаях: </w:t>
            </w:r>
          </w:p>
          <w:p w:rsidR="00C902CC" w:rsidRDefault="00C902CC">
            <w:pPr>
              <w:snapToGrid w:val="0"/>
              <w:ind w:firstLine="567"/>
              <w:jc w:val="both"/>
            </w:pPr>
            <w:r>
              <w:t>а) Заявка получена Организатором после окончания срока ее подачи, установленного в Извещении и Документации.</w:t>
            </w:r>
          </w:p>
          <w:p w:rsidR="00C902CC" w:rsidRDefault="00C902CC">
            <w:pPr>
              <w:snapToGrid w:val="0"/>
              <w:ind w:firstLine="567"/>
              <w:jc w:val="both"/>
            </w:pPr>
            <w:r>
              <w:t>б) Участникам, которые участвовали в открытом запросе предложений, за исключением лиц, Заявкам которых присвоены первый и второй номера.</w:t>
            </w:r>
          </w:p>
          <w:p w:rsidR="00C902CC" w:rsidRDefault="00C902CC">
            <w:pPr>
              <w:snapToGrid w:val="0"/>
              <w:ind w:firstLine="567"/>
              <w:jc w:val="both"/>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C902CC" w:rsidRDefault="00C902CC">
            <w:pPr>
              <w:snapToGrid w:val="0"/>
              <w:ind w:firstLine="567"/>
              <w:jc w:val="both"/>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w:t>
            </w:r>
            <w:r>
              <w:lastRenderedPageBreak/>
              <w:t xml:space="preserve">Договора после его заключения.  </w:t>
            </w:r>
          </w:p>
          <w:p w:rsidR="00C902CC" w:rsidRDefault="00C902CC">
            <w:pPr>
              <w:snapToGrid w:val="0"/>
              <w:ind w:firstLine="567"/>
              <w:jc w:val="both"/>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C902CC" w:rsidRDefault="00C902CC">
            <w:pPr>
              <w:snapToGrid w:val="0"/>
              <w:ind w:firstLine="567"/>
              <w:jc w:val="both"/>
            </w:pPr>
            <w:r>
              <w:t>е) Признания закупки несостоявшейся.</w:t>
            </w:r>
          </w:p>
          <w:p w:rsidR="00C902CC" w:rsidRDefault="00C902CC">
            <w:pPr>
              <w:snapToGrid w:val="0"/>
              <w:ind w:firstLine="567"/>
              <w:jc w:val="both"/>
            </w:pPr>
            <w:r>
              <w:t xml:space="preserve">ж) Отзыва Заявки Участником до истечения срока окончания подачи заявок. </w:t>
            </w:r>
          </w:p>
          <w:p w:rsidR="00C902CC" w:rsidRDefault="00C902CC">
            <w:pPr>
              <w:snapToGrid w:val="0"/>
              <w:ind w:firstLine="567"/>
              <w:jc w:val="both"/>
            </w:pPr>
            <w:r>
              <w:t>з) Отказа Заказчика от закупки.</w:t>
            </w:r>
          </w:p>
          <w:p w:rsidR="00C902CC" w:rsidRDefault="00C902CC">
            <w:pPr>
              <w:snapToGrid w:val="0"/>
              <w:ind w:firstLine="567"/>
              <w:jc w:val="both"/>
            </w:pPr>
            <w:r>
              <w:t>и)  Отказа Заказчика от заключения договора по результатам закупки.</w:t>
            </w:r>
          </w:p>
          <w:p w:rsidR="00C902CC" w:rsidRDefault="00C902CC" w:rsidP="00AD1CED">
            <w:pPr>
              <w:tabs>
                <w:tab w:val="left" w:pos="0"/>
              </w:tabs>
              <w:ind w:firstLine="567"/>
              <w:jc w:val="both"/>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C902CC" w:rsidRDefault="00C902CC" w:rsidP="00AD1CED">
            <w:pPr>
              <w:tabs>
                <w:tab w:val="left" w:pos="0"/>
              </w:tabs>
              <w:ind w:firstLine="567"/>
              <w:jc w:val="both"/>
            </w:pPr>
            <w:r>
              <w:t>Заявление о возврате обеспечения заявки должно быть предоставлено Организатору на бумажном носителе (Форма № 15).</w:t>
            </w:r>
          </w:p>
          <w:p w:rsidR="00C902CC" w:rsidRDefault="00C902CC" w:rsidP="00AD1CED">
            <w:pPr>
              <w:tabs>
                <w:tab w:val="left" w:pos="0"/>
              </w:tabs>
              <w:ind w:firstLine="567"/>
              <w:jc w:val="both"/>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C902CC" w:rsidRDefault="00C902CC" w:rsidP="00AD1CED">
            <w:pPr>
              <w:tabs>
                <w:tab w:val="left" w:pos="0"/>
              </w:tabs>
              <w:ind w:firstLine="567"/>
              <w:jc w:val="both"/>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C902CC" w:rsidRDefault="00C902CC">
            <w:pPr>
              <w:tabs>
                <w:tab w:val="left" w:pos="0"/>
              </w:tabs>
              <w:ind w:firstLine="567"/>
              <w:jc w:val="both"/>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C902CC" w:rsidRDefault="00C902CC">
            <w:pPr>
              <w:tabs>
                <w:tab w:val="left" w:pos="708"/>
              </w:tabs>
              <w:ind w:firstLine="567"/>
              <w:jc w:val="both"/>
            </w:pPr>
            <w:r>
              <w:t>2.3.6.13. Банковская гарантия к документам, представляемым в составе Заявки, Участником не подшивается, а прилагается в виде отдельного документа.</w:t>
            </w:r>
          </w:p>
        </w:tc>
      </w:tr>
    </w:tbl>
    <w:p w:rsidR="00C902CC" w:rsidRPr="00CD7BF7" w:rsidRDefault="00C902CC" w:rsidP="00CD7BF7">
      <w:pPr>
        <w:keepNext/>
        <w:tabs>
          <w:tab w:val="left" w:pos="708"/>
          <w:tab w:val="left" w:pos="1134"/>
          <w:tab w:val="left" w:pos="1276"/>
        </w:tabs>
        <w:ind w:firstLine="567"/>
        <w:jc w:val="both"/>
        <w:outlineLvl w:val="1"/>
        <w:rPr>
          <w:b/>
          <w:bCs/>
          <w:iCs/>
        </w:rPr>
      </w:pPr>
      <w:bookmarkStart w:id="12" w:name="_Toc475456805"/>
      <w:r w:rsidRPr="00CD7BF7">
        <w:rPr>
          <w:b/>
          <w:bCs/>
          <w:iCs/>
        </w:rPr>
        <w:lastRenderedPageBreak/>
        <w:t>2.4. Разъяснение Документации о Запросе предложений</w:t>
      </w:r>
      <w:bookmarkEnd w:id="12"/>
    </w:p>
    <w:p w:rsidR="00C902CC" w:rsidRPr="00CD7BF7" w:rsidRDefault="00C902CC" w:rsidP="00CD7BF7">
      <w:pPr>
        <w:tabs>
          <w:tab w:val="left" w:pos="708"/>
        </w:tabs>
        <w:ind w:firstLine="567"/>
        <w:jc w:val="both"/>
      </w:pPr>
      <w:r w:rsidRPr="00CD7BF7">
        <w:t xml:space="preserve">2.4.1. 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w:t>
      </w:r>
      <w:r>
        <w:t xml:space="preserve">п. 2.4.4 настоящей Документации, по адресу/электронной почте/факсу, </w:t>
      </w:r>
      <w:proofErr w:type="gramStart"/>
      <w:r>
        <w:t>указанным</w:t>
      </w:r>
      <w:proofErr w:type="gramEnd"/>
      <w:r>
        <w:t xml:space="preserve"> в п. 3.5 настоящей Документации. </w:t>
      </w:r>
    </w:p>
    <w:p w:rsidR="00C902CC" w:rsidRPr="00CD7BF7" w:rsidRDefault="00C902CC" w:rsidP="00CD7BF7">
      <w:pPr>
        <w:tabs>
          <w:tab w:val="left" w:pos="708"/>
        </w:tabs>
        <w:ind w:firstLine="567"/>
        <w:jc w:val="both"/>
      </w:pPr>
      <w:r w:rsidRPr="00CD7BF7">
        <w:t xml:space="preserve">2.4.2. </w:t>
      </w:r>
      <w:proofErr w:type="gramStart"/>
      <w:r w:rsidRPr="00CD7BF7">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w:t>
      </w:r>
      <w:proofErr w:type="gramEnd"/>
      <w:r w:rsidRPr="00CD7BF7">
        <w:t xml:space="preserve"> Срок ответа на Запрос Участника о разъяснении Документации начинает течь с момента его получения Организатором.</w:t>
      </w:r>
    </w:p>
    <w:p w:rsidR="00C902CC" w:rsidRPr="00CD7BF7" w:rsidRDefault="00C902CC" w:rsidP="00CD7BF7">
      <w:pPr>
        <w:tabs>
          <w:tab w:val="left" w:pos="708"/>
        </w:tabs>
        <w:ind w:firstLine="567"/>
        <w:jc w:val="both"/>
      </w:pPr>
      <w:r w:rsidRPr="00CD7BF7">
        <w:t>2.4.3. Организатор размещает ответ (без указания источника запроса) на сайте электронной площадки.</w:t>
      </w:r>
    </w:p>
    <w:p w:rsidR="00C902CC" w:rsidRPr="00CD7BF7" w:rsidRDefault="00C902CC" w:rsidP="00CD7BF7">
      <w:pPr>
        <w:tabs>
          <w:tab w:val="left" w:pos="708"/>
        </w:tabs>
        <w:ind w:firstLine="567"/>
        <w:jc w:val="both"/>
      </w:pPr>
      <w:r w:rsidRPr="00CD7BF7">
        <w:t>2.4.4. Участник должен составить запрос о разъяснении Документации о Запросе предложений строго по следующей форме:</w:t>
      </w:r>
    </w:p>
    <w:p w:rsidR="00C902CC" w:rsidRPr="00C95442" w:rsidRDefault="00C902CC" w:rsidP="00CD7BF7">
      <w:pPr>
        <w:pStyle w:val="-30"/>
        <w:numPr>
          <w:ilvl w:val="0"/>
          <w:numId w:val="0"/>
        </w:numPr>
        <w:tabs>
          <w:tab w:val="left" w:pos="0"/>
        </w:tabs>
        <w:spacing w:line="240" w:lineRule="auto"/>
        <w:ind w:firstLine="567"/>
        <w:rPr>
          <w:sz w:val="24"/>
          <w:szCs w:val="24"/>
        </w:rPr>
      </w:pPr>
      <w:r w:rsidRPr="00CD7BF7">
        <w:rPr>
          <w:sz w:val="24"/>
          <w:szCs w:val="24"/>
        </w:rPr>
        <w:t xml:space="preserve">«Изучив Документацию о Запросе предложений № __________ </w:t>
      </w:r>
      <w:proofErr w:type="gramStart"/>
      <w:r w:rsidRPr="00CD7BF7">
        <w:rPr>
          <w:sz w:val="24"/>
          <w:szCs w:val="24"/>
        </w:rPr>
        <w:t>от</w:t>
      </w:r>
      <w:proofErr w:type="gramEnd"/>
      <w:r w:rsidRPr="00CD7BF7">
        <w:rPr>
          <w:sz w:val="24"/>
          <w:szCs w:val="24"/>
        </w:rPr>
        <w:t xml:space="preserve"> _______ </w:t>
      </w:r>
      <w:proofErr w:type="gramStart"/>
      <w:r w:rsidRPr="00CD7BF7">
        <w:rPr>
          <w:sz w:val="24"/>
          <w:szCs w:val="24"/>
        </w:rPr>
        <w:t>на</w:t>
      </w:r>
      <w:proofErr w:type="gramEnd"/>
      <w:r w:rsidRPr="00CD7BF7">
        <w:rPr>
          <w:sz w:val="24"/>
          <w:szCs w:val="24"/>
        </w:rPr>
        <w:t xml:space="preserve"> выполнение работ (оказание услуг) ____________________ просим представить ответы на вопросы, возникшие после изучения материалов:</w:t>
      </w:r>
    </w:p>
    <w:p w:rsidR="00C902CC" w:rsidRPr="00C95442" w:rsidRDefault="00C902CC" w:rsidP="00C66DD9">
      <w:pPr>
        <w:pStyle w:val="-30"/>
        <w:numPr>
          <w:ilvl w:val="0"/>
          <w:numId w:val="0"/>
        </w:numPr>
        <w:tabs>
          <w:tab w:val="left" w:pos="0"/>
        </w:tabs>
        <w:spacing w:line="240" w:lineRule="auto"/>
        <w:ind w:firstLine="560"/>
        <w:rPr>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C902CC" w:rsidRPr="00C95442" w:rsidTr="00447FF6">
        <w:tc>
          <w:tcPr>
            <w:tcW w:w="924" w:type="dxa"/>
          </w:tcPr>
          <w:p w:rsidR="00C902CC" w:rsidRPr="00C95442" w:rsidRDefault="00C902CC" w:rsidP="00C66DD9">
            <w:pPr>
              <w:pStyle w:val="-30"/>
              <w:numPr>
                <w:ilvl w:val="0"/>
                <w:numId w:val="0"/>
              </w:numPr>
              <w:tabs>
                <w:tab w:val="left" w:pos="0"/>
              </w:tabs>
              <w:spacing w:line="240" w:lineRule="auto"/>
              <w:ind w:firstLine="560"/>
              <w:rPr>
                <w:sz w:val="24"/>
                <w:szCs w:val="24"/>
              </w:rPr>
            </w:pPr>
            <w:r w:rsidRPr="00C95442">
              <w:rPr>
                <w:sz w:val="24"/>
                <w:szCs w:val="24"/>
              </w:rPr>
              <w:t xml:space="preserve">№ </w:t>
            </w:r>
            <w:proofErr w:type="gramStart"/>
            <w:r w:rsidRPr="00C95442">
              <w:rPr>
                <w:sz w:val="24"/>
                <w:szCs w:val="24"/>
              </w:rPr>
              <w:t>п</w:t>
            </w:r>
            <w:proofErr w:type="gramEnd"/>
            <w:r w:rsidRPr="00C95442">
              <w:rPr>
                <w:sz w:val="24"/>
                <w:szCs w:val="24"/>
              </w:rPr>
              <w:t>/п</w:t>
            </w:r>
          </w:p>
        </w:tc>
        <w:tc>
          <w:tcPr>
            <w:tcW w:w="8432" w:type="dxa"/>
          </w:tcPr>
          <w:p w:rsidR="00C902CC" w:rsidRPr="00C95442" w:rsidRDefault="00C902CC" w:rsidP="00C66DD9">
            <w:pPr>
              <w:pStyle w:val="-30"/>
              <w:numPr>
                <w:ilvl w:val="0"/>
                <w:numId w:val="0"/>
              </w:numPr>
              <w:tabs>
                <w:tab w:val="left" w:pos="0"/>
              </w:tabs>
              <w:spacing w:line="240" w:lineRule="auto"/>
              <w:ind w:firstLine="560"/>
              <w:rPr>
                <w:sz w:val="24"/>
                <w:szCs w:val="24"/>
              </w:rPr>
            </w:pPr>
            <w:r w:rsidRPr="00C95442">
              <w:rPr>
                <w:sz w:val="24"/>
                <w:szCs w:val="24"/>
              </w:rPr>
              <w:t>Вопрос</w:t>
            </w:r>
          </w:p>
        </w:tc>
      </w:tr>
      <w:tr w:rsidR="00C902CC" w:rsidRPr="00C95442" w:rsidTr="00447FF6">
        <w:tc>
          <w:tcPr>
            <w:tcW w:w="924" w:type="dxa"/>
          </w:tcPr>
          <w:p w:rsidR="00C902CC" w:rsidRPr="00C95442" w:rsidRDefault="00C902CC" w:rsidP="00C66DD9">
            <w:pPr>
              <w:pStyle w:val="-30"/>
              <w:numPr>
                <w:ilvl w:val="0"/>
                <w:numId w:val="0"/>
              </w:numPr>
              <w:tabs>
                <w:tab w:val="left" w:pos="0"/>
              </w:tabs>
              <w:spacing w:line="240" w:lineRule="auto"/>
              <w:ind w:firstLine="560"/>
              <w:rPr>
                <w:sz w:val="24"/>
                <w:szCs w:val="24"/>
              </w:rPr>
            </w:pPr>
            <w:r w:rsidRPr="00C95442">
              <w:rPr>
                <w:sz w:val="24"/>
                <w:szCs w:val="24"/>
              </w:rPr>
              <w:t>1</w:t>
            </w:r>
          </w:p>
        </w:tc>
        <w:tc>
          <w:tcPr>
            <w:tcW w:w="8432" w:type="dxa"/>
          </w:tcPr>
          <w:p w:rsidR="00C902CC" w:rsidRPr="00C95442" w:rsidRDefault="00C902CC" w:rsidP="00C66DD9">
            <w:pPr>
              <w:pStyle w:val="-30"/>
              <w:numPr>
                <w:ilvl w:val="0"/>
                <w:numId w:val="0"/>
              </w:numPr>
              <w:tabs>
                <w:tab w:val="left" w:pos="0"/>
              </w:tabs>
              <w:spacing w:line="240" w:lineRule="auto"/>
              <w:ind w:firstLine="560"/>
              <w:rPr>
                <w:sz w:val="24"/>
                <w:szCs w:val="24"/>
              </w:rPr>
            </w:pPr>
          </w:p>
        </w:tc>
      </w:tr>
      <w:tr w:rsidR="00C902CC" w:rsidRPr="00C95442" w:rsidTr="00447FF6">
        <w:tc>
          <w:tcPr>
            <w:tcW w:w="924" w:type="dxa"/>
          </w:tcPr>
          <w:p w:rsidR="00C902CC" w:rsidRPr="00C95442" w:rsidRDefault="00C902CC" w:rsidP="00C66DD9">
            <w:pPr>
              <w:pStyle w:val="-30"/>
              <w:numPr>
                <w:ilvl w:val="0"/>
                <w:numId w:val="0"/>
              </w:numPr>
              <w:tabs>
                <w:tab w:val="left" w:pos="0"/>
              </w:tabs>
              <w:spacing w:line="240" w:lineRule="auto"/>
              <w:ind w:firstLine="560"/>
              <w:rPr>
                <w:sz w:val="24"/>
                <w:szCs w:val="24"/>
              </w:rPr>
            </w:pPr>
            <w:r w:rsidRPr="00C95442">
              <w:rPr>
                <w:sz w:val="24"/>
                <w:szCs w:val="24"/>
              </w:rPr>
              <w:t>2</w:t>
            </w:r>
          </w:p>
        </w:tc>
        <w:tc>
          <w:tcPr>
            <w:tcW w:w="8432" w:type="dxa"/>
          </w:tcPr>
          <w:p w:rsidR="00C902CC" w:rsidRPr="00C95442" w:rsidRDefault="00C902CC" w:rsidP="00C66DD9">
            <w:pPr>
              <w:pStyle w:val="-30"/>
              <w:numPr>
                <w:ilvl w:val="0"/>
                <w:numId w:val="0"/>
              </w:numPr>
              <w:tabs>
                <w:tab w:val="left" w:pos="0"/>
              </w:tabs>
              <w:spacing w:line="240" w:lineRule="auto"/>
              <w:ind w:firstLine="560"/>
              <w:rPr>
                <w:sz w:val="24"/>
                <w:szCs w:val="24"/>
              </w:rPr>
            </w:pPr>
          </w:p>
        </w:tc>
      </w:tr>
      <w:tr w:rsidR="00C902CC" w:rsidRPr="00C95442" w:rsidTr="00447FF6">
        <w:tc>
          <w:tcPr>
            <w:tcW w:w="924" w:type="dxa"/>
          </w:tcPr>
          <w:p w:rsidR="00C902CC" w:rsidRPr="00C95442" w:rsidRDefault="00C902CC" w:rsidP="00C66DD9">
            <w:pPr>
              <w:pStyle w:val="-30"/>
              <w:numPr>
                <w:ilvl w:val="0"/>
                <w:numId w:val="0"/>
              </w:numPr>
              <w:tabs>
                <w:tab w:val="left" w:pos="0"/>
              </w:tabs>
              <w:spacing w:line="240" w:lineRule="auto"/>
              <w:ind w:firstLine="560"/>
              <w:rPr>
                <w:sz w:val="24"/>
                <w:szCs w:val="24"/>
              </w:rPr>
            </w:pPr>
            <w:r w:rsidRPr="00C95442">
              <w:rPr>
                <w:sz w:val="24"/>
                <w:szCs w:val="24"/>
              </w:rPr>
              <w:t>3</w:t>
            </w:r>
          </w:p>
        </w:tc>
        <w:tc>
          <w:tcPr>
            <w:tcW w:w="8432" w:type="dxa"/>
          </w:tcPr>
          <w:p w:rsidR="00C902CC" w:rsidRPr="00C95442" w:rsidRDefault="00C902CC" w:rsidP="00C66DD9">
            <w:pPr>
              <w:pStyle w:val="-30"/>
              <w:numPr>
                <w:ilvl w:val="0"/>
                <w:numId w:val="0"/>
              </w:numPr>
              <w:tabs>
                <w:tab w:val="left" w:pos="0"/>
              </w:tabs>
              <w:spacing w:line="240" w:lineRule="auto"/>
              <w:ind w:firstLine="560"/>
              <w:rPr>
                <w:sz w:val="24"/>
                <w:szCs w:val="24"/>
              </w:rPr>
            </w:pPr>
          </w:p>
        </w:tc>
      </w:tr>
      <w:tr w:rsidR="00C902CC" w:rsidRPr="00C95442" w:rsidTr="00447FF6">
        <w:tc>
          <w:tcPr>
            <w:tcW w:w="924" w:type="dxa"/>
          </w:tcPr>
          <w:p w:rsidR="00C902CC" w:rsidRPr="00C95442" w:rsidRDefault="00C902CC" w:rsidP="00C66DD9">
            <w:pPr>
              <w:pStyle w:val="-30"/>
              <w:numPr>
                <w:ilvl w:val="0"/>
                <w:numId w:val="0"/>
              </w:numPr>
              <w:tabs>
                <w:tab w:val="left" w:pos="0"/>
              </w:tabs>
              <w:spacing w:line="240" w:lineRule="auto"/>
              <w:ind w:firstLine="560"/>
              <w:rPr>
                <w:sz w:val="24"/>
                <w:szCs w:val="24"/>
              </w:rPr>
            </w:pPr>
            <w:r w:rsidRPr="00C95442">
              <w:rPr>
                <w:sz w:val="24"/>
                <w:szCs w:val="24"/>
              </w:rPr>
              <w:t>…</w:t>
            </w:r>
          </w:p>
        </w:tc>
        <w:tc>
          <w:tcPr>
            <w:tcW w:w="8432" w:type="dxa"/>
          </w:tcPr>
          <w:p w:rsidR="00C902CC" w:rsidRPr="00C95442" w:rsidRDefault="00C902CC" w:rsidP="00C66DD9">
            <w:pPr>
              <w:pStyle w:val="-30"/>
              <w:numPr>
                <w:ilvl w:val="0"/>
                <w:numId w:val="0"/>
              </w:numPr>
              <w:tabs>
                <w:tab w:val="left" w:pos="0"/>
              </w:tabs>
              <w:spacing w:line="240" w:lineRule="auto"/>
              <w:ind w:firstLine="560"/>
              <w:rPr>
                <w:sz w:val="24"/>
                <w:szCs w:val="24"/>
              </w:rPr>
            </w:pPr>
          </w:p>
        </w:tc>
      </w:tr>
    </w:tbl>
    <w:p w:rsidR="00C902CC" w:rsidRPr="00C95442" w:rsidRDefault="00C902CC" w:rsidP="00C66DD9">
      <w:pPr>
        <w:pStyle w:val="-30"/>
        <w:numPr>
          <w:ilvl w:val="0"/>
          <w:numId w:val="0"/>
        </w:numPr>
        <w:tabs>
          <w:tab w:val="left" w:pos="0"/>
        </w:tabs>
        <w:spacing w:line="240" w:lineRule="auto"/>
        <w:ind w:firstLine="560"/>
        <w:rPr>
          <w:sz w:val="24"/>
          <w:szCs w:val="24"/>
        </w:rPr>
      </w:pPr>
    </w:p>
    <w:p w:rsidR="00C902CC" w:rsidRDefault="00C902CC" w:rsidP="00CD7BF7">
      <w:pPr>
        <w:pStyle w:val="20"/>
        <w:tabs>
          <w:tab w:val="left" w:pos="708"/>
        </w:tabs>
        <w:spacing w:before="0" w:after="0"/>
        <w:ind w:left="0" w:firstLine="567"/>
        <w:rPr>
          <w:sz w:val="24"/>
          <w:szCs w:val="24"/>
        </w:rPr>
      </w:pPr>
      <w:bookmarkStart w:id="13" w:name="_Toc475456806"/>
      <w:r>
        <w:rPr>
          <w:sz w:val="24"/>
          <w:szCs w:val="24"/>
        </w:rPr>
        <w:lastRenderedPageBreak/>
        <w:t>2.5. Внесение изменений в Документацию о Запросе предложений</w:t>
      </w:r>
      <w:bookmarkEnd w:id="13"/>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2.5.1. До истечения срока окончания приема Заявок на участие в Закупке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Закупке.</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Изменения, вносимые в Документацию, утверждаются руководителем Организатора, либо уполномоченным лицом Организатора.</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 xml:space="preserve">2.5.2. </w:t>
      </w:r>
      <w:r w:rsidRPr="00FC5F5D">
        <w:rPr>
          <w:sz w:val="24"/>
          <w:szCs w:val="24"/>
        </w:rPr>
        <w:t xml:space="preserve">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w:t>
      </w:r>
      <w:proofErr w:type="gramStart"/>
      <w:r w:rsidRPr="00FC5F5D">
        <w:rPr>
          <w:sz w:val="24"/>
          <w:szCs w:val="24"/>
        </w:rPr>
        <w:t>размещены</w:t>
      </w:r>
      <w:proofErr w:type="gramEnd"/>
      <w:r w:rsidRPr="00FC5F5D">
        <w:rPr>
          <w:sz w:val="24"/>
          <w:szCs w:val="24"/>
        </w:rPr>
        <w:t xml:space="preserve">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r>
        <w:rPr>
          <w:sz w:val="24"/>
          <w:szCs w:val="24"/>
        </w:rPr>
        <w:t>.</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 xml:space="preserve">2.5.3. </w:t>
      </w:r>
      <w:proofErr w:type="gramStart"/>
      <w:r w:rsidRPr="00F635BE">
        <w:rPr>
          <w:sz w:val="24"/>
          <w:szCs w:val="24"/>
        </w:rPr>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w:t>
      </w:r>
      <w:proofErr w:type="gramEnd"/>
      <w:r w:rsidRPr="00F635BE">
        <w:rPr>
          <w:sz w:val="24"/>
          <w:szCs w:val="24"/>
        </w:rPr>
        <w:t xml:space="preserve">  Запросе предложений изменений до даты окончания срока подачи заявок на участие в Запросе предложений  такой срок составлял не менее</w:t>
      </w:r>
      <w:proofErr w:type="gramStart"/>
      <w:r w:rsidRPr="00F635BE">
        <w:rPr>
          <w:sz w:val="24"/>
          <w:szCs w:val="24"/>
        </w:rPr>
        <w:t>,</w:t>
      </w:r>
      <w:proofErr w:type="gramEnd"/>
      <w:r w:rsidRPr="00F635BE">
        <w:rPr>
          <w:sz w:val="24"/>
          <w:szCs w:val="24"/>
        </w:rPr>
        <w:t xml:space="preserve"> чем три дня</w:t>
      </w:r>
      <w:r>
        <w:rPr>
          <w:sz w:val="24"/>
          <w:szCs w:val="24"/>
        </w:rPr>
        <w:t>.</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 xml:space="preserve">2.5.4. Все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 </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2.5.5. Организатор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C902CC" w:rsidRDefault="00C902CC" w:rsidP="00CD7BF7">
      <w:pPr>
        <w:pStyle w:val="-30"/>
        <w:numPr>
          <w:ilvl w:val="0"/>
          <w:numId w:val="0"/>
        </w:numPr>
        <w:tabs>
          <w:tab w:val="left" w:pos="708"/>
        </w:tabs>
        <w:spacing w:line="240" w:lineRule="auto"/>
        <w:ind w:firstLine="567"/>
        <w:rPr>
          <w:sz w:val="24"/>
          <w:szCs w:val="24"/>
        </w:rPr>
      </w:pPr>
    </w:p>
    <w:p w:rsidR="00C902CC" w:rsidRDefault="00C902CC" w:rsidP="00CD7BF7">
      <w:pPr>
        <w:pStyle w:val="20"/>
        <w:tabs>
          <w:tab w:val="left" w:pos="708"/>
        </w:tabs>
        <w:spacing w:before="0" w:after="0"/>
        <w:ind w:left="0" w:firstLine="567"/>
        <w:rPr>
          <w:sz w:val="24"/>
          <w:szCs w:val="24"/>
        </w:rPr>
      </w:pPr>
      <w:bookmarkStart w:id="14" w:name="_Toc475456807"/>
      <w:r>
        <w:rPr>
          <w:sz w:val="24"/>
          <w:szCs w:val="24"/>
        </w:rPr>
        <w:t>2.6. Отказ от проведения процедуры Запроса предложений</w:t>
      </w:r>
      <w:bookmarkEnd w:id="14"/>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p>
    <w:p w:rsidR="00C902CC" w:rsidRDefault="00C902CC" w:rsidP="00B50E21">
      <w:pPr>
        <w:pStyle w:val="-30"/>
        <w:numPr>
          <w:ilvl w:val="0"/>
          <w:numId w:val="0"/>
        </w:numPr>
        <w:tabs>
          <w:tab w:val="left" w:pos="708"/>
        </w:tabs>
        <w:spacing w:line="240" w:lineRule="auto"/>
        <w:ind w:firstLine="567"/>
        <w:rPr>
          <w:sz w:val="24"/>
          <w:szCs w:val="24"/>
        </w:rPr>
      </w:pPr>
      <w:r>
        <w:rPr>
          <w:sz w:val="24"/>
          <w:szCs w:val="24"/>
        </w:rPr>
        <w:t xml:space="preserve">2.6.2. </w:t>
      </w:r>
      <w:r w:rsidRPr="005A43BA">
        <w:rPr>
          <w:sz w:val="24"/>
          <w:szCs w:val="24"/>
        </w:rPr>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rPr>
          <w:sz w:val="24"/>
          <w:szCs w:val="24"/>
        </w:rPr>
        <w:t>.</w:t>
      </w:r>
    </w:p>
    <w:p w:rsidR="00C902CC" w:rsidRPr="00B50E21" w:rsidRDefault="00C902CC" w:rsidP="00B50E21">
      <w:pPr>
        <w:pStyle w:val="-30"/>
        <w:numPr>
          <w:ilvl w:val="0"/>
          <w:numId w:val="0"/>
        </w:numPr>
        <w:tabs>
          <w:tab w:val="left" w:pos="708"/>
        </w:tabs>
        <w:spacing w:line="240" w:lineRule="auto"/>
        <w:ind w:firstLine="567"/>
        <w:rPr>
          <w:sz w:val="24"/>
          <w:szCs w:val="24"/>
        </w:rPr>
      </w:pPr>
      <w:r>
        <w:rPr>
          <w:sz w:val="24"/>
          <w:szCs w:val="24"/>
        </w:rPr>
        <w:t xml:space="preserve">2.6.3. </w:t>
      </w:r>
      <w:r w:rsidRPr="00B50E21">
        <w:rPr>
          <w:sz w:val="24"/>
          <w:szCs w:val="24"/>
        </w:rPr>
        <w:t>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C902CC" w:rsidRDefault="00C902CC" w:rsidP="00CD7BF7">
      <w:pPr>
        <w:pStyle w:val="-30"/>
        <w:numPr>
          <w:ilvl w:val="0"/>
          <w:numId w:val="0"/>
        </w:numPr>
        <w:tabs>
          <w:tab w:val="left" w:pos="708"/>
        </w:tabs>
        <w:spacing w:line="240" w:lineRule="auto"/>
        <w:ind w:firstLine="567"/>
        <w:rPr>
          <w:sz w:val="24"/>
          <w:szCs w:val="24"/>
        </w:rPr>
      </w:pPr>
    </w:p>
    <w:p w:rsidR="00C902CC" w:rsidRDefault="00C902CC" w:rsidP="00CD7BF7">
      <w:pPr>
        <w:pStyle w:val="20"/>
        <w:tabs>
          <w:tab w:val="left" w:pos="708"/>
        </w:tabs>
        <w:spacing w:before="0" w:after="0"/>
        <w:ind w:left="0" w:firstLine="567"/>
        <w:rPr>
          <w:sz w:val="24"/>
          <w:szCs w:val="24"/>
        </w:rPr>
      </w:pPr>
      <w:bookmarkStart w:id="15" w:name="_Toc475456808"/>
      <w:r>
        <w:rPr>
          <w:sz w:val="24"/>
          <w:szCs w:val="24"/>
        </w:rPr>
        <w:t>2.7. Подача заявок на участие в Запросе предложений и их прием</w:t>
      </w:r>
      <w:bookmarkEnd w:id="15"/>
    </w:p>
    <w:p w:rsidR="00C902CC" w:rsidRDefault="00C902CC" w:rsidP="00CD7BF7">
      <w:pPr>
        <w:ind w:firstLine="567"/>
        <w:jc w:val="both"/>
        <w:rPr>
          <w:b/>
        </w:rPr>
      </w:pPr>
      <w:r>
        <w:rPr>
          <w:b/>
        </w:rPr>
        <w:t>2.7.1. Общие положения</w:t>
      </w:r>
    </w:p>
    <w:p w:rsidR="00C902CC" w:rsidRDefault="00C902CC" w:rsidP="00CD7BF7">
      <w:pPr>
        <w:pStyle w:val="-40"/>
        <w:numPr>
          <w:ilvl w:val="0"/>
          <w:numId w:val="0"/>
        </w:numPr>
        <w:tabs>
          <w:tab w:val="left" w:pos="708"/>
        </w:tabs>
        <w:spacing w:line="240" w:lineRule="auto"/>
        <w:ind w:firstLine="567"/>
        <w:rPr>
          <w:sz w:val="24"/>
          <w:szCs w:val="24"/>
        </w:rPr>
      </w:pPr>
      <w:r>
        <w:rPr>
          <w:sz w:val="24"/>
          <w:szCs w:val="24"/>
        </w:rPr>
        <w:t xml:space="preserve">2.7.1.1. </w:t>
      </w:r>
      <w:r w:rsidRPr="00F6418E">
        <w:rPr>
          <w:sz w:val="24"/>
          <w:szCs w:val="24"/>
        </w:rPr>
        <w:t>Участник подает подлинник Заявки на участие в Закупке в бумажном виде, с копией на Электронном носителе в соответствии с требованиями, указанными в настоящей Документации. Кроме подлинника Заявки на бумажном носителе, Участник подает копию Заявки в форме электронных документов через сайт торговой системы ООО «</w:t>
      </w:r>
      <w:proofErr w:type="spellStart"/>
      <w:r w:rsidRPr="00F6418E">
        <w:rPr>
          <w:sz w:val="24"/>
          <w:szCs w:val="24"/>
        </w:rPr>
        <w:t>ГазНефтеторг</w:t>
      </w:r>
      <w:proofErr w:type="gramStart"/>
      <w:r w:rsidRPr="00F6418E">
        <w:rPr>
          <w:sz w:val="24"/>
          <w:szCs w:val="24"/>
        </w:rPr>
        <w:t>.р</w:t>
      </w:r>
      <w:proofErr w:type="gramEnd"/>
      <w:r w:rsidRPr="00F6418E">
        <w:rPr>
          <w:sz w:val="24"/>
          <w:szCs w:val="24"/>
        </w:rPr>
        <w:t>у</w:t>
      </w:r>
      <w:proofErr w:type="spellEnd"/>
      <w:r w:rsidRPr="00F6418E">
        <w:rPr>
          <w:sz w:val="24"/>
          <w:szCs w:val="24"/>
        </w:rPr>
        <w:t>» (www.gazneftetorg.ru)</w:t>
      </w:r>
      <w:r>
        <w:rPr>
          <w:sz w:val="24"/>
          <w:szCs w:val="24"/>
        </w:rPr>
        <w:t>.</w:t>
      </w:r>
    </w:p>
    <w:p w:rsidR="00C902CC" w:rsidRDefault="00C902CC" w:rsidP="00CD7BF7">
      <w:pPr>
        <w:pStyle w:val="-40"/>
        <w:numPr>
          <w:ilvl w:val="0"/>
          <w:numId w:val="0"/>
        </w:numPr>
        <w:tabs>
          <w:tab w:val="left" w:pos="0"/>
        </w:tabs>
        <w:spacing w:line="240" w:lineRule="auto"/>
        <w:ind w:firstLine="567"/>
        <w:rPr>
          <w:sz w:val="24"/>
          <w:szCs w:val="24"/>
        </w:rPr>
      </w:pPr>
      <w:r>
        <w:rPr>
          <w:sz w:val="24"/>
          <w:szCs w:val="24"/>
        </w:rPr>
        <w:t xml:space="preserve">2.7.1.2. </w:t>
      </w:r>
      <w:r w:rsidRPr="00F6418E">
        <w:rPr>
          <w:sz w:val="24"/>
          <w:szCs w:val="24"/>
        </w:rPr>
        <w:t xml:space="preserve">Участник, подавший Заявку на участие в Запросе предложений, вправе изменить или отозвать Заявку на участие в Запросе предложений в любое время до </w:t>
      </w:r>
      <w:proofErr w:type="gramStart"/>
      <w:r w:rsidRPr="00F6418E">
        <w:rPr>
          <w:sz w:val="24"/>
          <w:szCs w:val="24"/>
        </w:rPr>
        <w:t>истечения</w:t>
      </w:r>
      <w:proofErr w:type="gramEnd"/>
      <w:r w:rsidRPr="00F6418E">
        <w:rPr>
          <w:sz w:val="24"/>
          <w:szCs w:val="24"/>
        </w:rPr>
        <w:t xml:space="preserve"> установленного в Информационной карте Запроса предложений (п. 3.14) срока </w:t>
      </w:r>
      <w:r w:rsidRPr="00F6418E">
        <w:rPr>
          <w:sz w:val="24"/>
          <w:szCs w:val="24"/>
        </w:rPr>
        <w:lastRenderedPageBreak/>
        <w:t>подачи Заявок на участие в Запросе предложений. Изменения и дополнения в Заявку предоставляются Организатору в порядке, установленном в п. 2.7.1.1 настоящей Документации</w:t>
      </w:r>
      <w:r>
        <w:rPr>
          <w:sz w:val="24"/>
          <w:szCs w:val="24"/>
        </w:rPr>
        <w:t>.</w:t>
      </w:r>
    </w:p>
    <w:p w:rsidR="00C902CC" w:rsidRDefault="00C902CC" w:rsidP="00CD7BF7">
      <w:pPr>
        <w:ind w:firstLine="567"/>
        <w:jc w:val="both"/>
        <w:rPr>
          <w:b/>
        </w:rPr>
      </w:pPr>
      <w:r>
        <w:rPr>
          <w:b/>
        </w:rPr>
        <w:t>2.7.2. Подача Заявок на участие в Запросе предложений</w:t>
      </w:r>
    </w:p>
    <w:p w:rsidR="00C902CC" w:rsidRDefault="00C902CC" w:rsidP="00CD7BF7">
      <w:pPr>
        <w:pStyle w:val="-40"/>
        <w:numPr>
          <w:ilvl w:val="0"/>
          <w:numId w:val="0"/>
        </w:numPr>
        <w:tabs>
          <w:tab w:val="left" w:pos="0"/>
        </w:tabs>
        <w:spacing w:line="240" w:lineRule="auto"/>
        <w:ind w:firstLine="567"/>
        <w:rPr>
          <w:snapToGrid w:val="0"/>
          <w:sz w:val="24"/>
          <w:szCs w:val="24"/>
        </w:rPr>
      </w:pPr>
      <w:r>
        <w:rPr>
          <w:snapToGrid w:val="0"/>
          <w:sz w:val="24"/>
          <w:szCs w:val="24"/>
        </w:rPr>
        <w:t>2.7.2.1. Участники Закупки должны обеспечить доставку своих Заявок по адресу Организатора Закупки, указанному в п. 3.15 настоящей Документации, не позднее даты и времени окончания подачи Заявок, указанных в п. 3.14 настоящей Документации. По вопросам, связанным с доставкой Заявок, следует связываться с контактным лицом по электронной почте, указанной в п. 3.6 настоящей Документации.</w:t>
      </w:r>
    </w:p>
    <w:p w:rsidR="00C902CC" w:rsidRDefault="00C902CC" w:rsidP="00CD7BF7">
      <w:pPr>
        <w:pStyle w:val="-40"/>
        <w:numPr>
          <w:ilvl w:val="0"/>
          <w:numId w:val="0"/>
        </w:numPr>
        <w:tabs>
          <w:tab w:val="left" w:pos="0"/>
        </w:tabs>
        <w:spacing w:line="240" w:lineRule="auto"/>
        <w:ind w:firstLine="567"/>
        <w:rPr>
          <w:sz w:val="24"/>
          <w:szCs w:val="24"/>
        </w:rPr>
      </w:pPr>
      <w:r>
        <w:rPr>
          <w:snapToGrid w:val="0"/>
          <w:sz w:val="24"/>
          <w:szCs w:val="24"/>
        </w:rPr>
        <w:t>2.7.2.2. Каждый конверт с Заявкой на участие в Закупке, поступивший до истечения указанного в п. 3.14 настоящей Документации срока, регистрируется Организатором Закупки. По требованию представителя Участника, доставившего конверт с Заявкой, Организатор выдает ему расписку в получении конверта с указанием даты и времени его получения.</w:t>
      </w:r>
    </w:p>
    <w:p w:rsidR="00C902CC" w:rsidRDefault="00C902CC" w:rsidP="00CD7BF7">
      <w:pPr>
        <w:pStyle w:val="-40"/>
        <w:numPr>
          <w:ilvl w:val="0"/>
          <w:numId w:val="0"/>
        </w:numPr>
        <w:tabs>
          <w:tab w:val="left" w:pos="0"/>
        </w:tabs>
        <w:spacing w:line="240" w:lineRule="auto"/>
        <w:ind w:firstLine="567"/>
        <w:rPr>
          <w:sz w:val="24"/>
          <w:szCs w:val="24"/>
        </w:rPr>
      </w:pPr>
      <w:r>
        <w:rPr>
          <w:sz w:val="24"/>
          <w:szCs w:val="24"/>
        </w:rPr>
        <w:t xml:space="preserve">2.7.2.3. </w:t>
      </w:r>
      <w:r w:rsidRPr="0073372E">
        <w:rPr>
          <w:sz w:val="24"/>
          <w:szCs w:val="24"/>
        </w:rPr>
        <w:t>Участник Закупки может изменить, дополнить или отозвать свою Заявку на участие в Закупке после ее подачи при условии, что Организатор получит письменное уведомление о замене, дополнении или отзыве Заявки до истечения срока окончания подачи Заявок,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 Никакие изменения и дополнения к Заявкам на участие в Закупке после окончания срока подачи Заявок на участие в Закупке не принимаются</w:t>
      </w:r>
      <w:r>
        <w:rPr>
          <w:sz w:val="24"/>
          <w:szCs w:val="24"/>
        </w:rPr>
        <w:t>.</w:t>
      </w:r>
    </w:p>
    <w:p w:rsidR="00C902CC" w:rsidRDefault="00C902CC" w:rsidP="00CD7BF7">
      <w:pPr>
        <w:pStyle w:val="-40"/>
        <w:numPr>
          <w:ilvl w:val="0"/>
          <w:numId w:val="0"/>
        </w:numPr>
        <w:tabs>
          <w:tab w:val="left" w:pos="708"/>
        </w:tabs>
        <w:spacing w:line="240" w:lineRule="auto"/>
        <w:ind w:firstLine="567"/>
        <w:rPr>
          <w:sz w:val="24"/>
          <w:szCs w:val="24"/>
        </w:rPr>
      </w:pPr>
      <w:r>
        <w:rPr>
          <w:sz w:val="24"/>
          <w:szCs w:val="24"/>
        </w:rPr>
        <w:t xml:space="preserve">2.7.2.4. </w:t>
      </w:r>
      <w:r w:rsidRPr="0073372E">
        <w:rPr>
          <w:sz w:val="24"/>
          <w:szCs w:val="24"/>
        </w:rPr>
        <w:t>Конверты с Заявками, полученные после окончания установленного настоящей Документацией о Запросе предложений срока подачи Заявок на участие в Закупке, не вскрываются и не рассматриваются Организатором и Комиссией</w:t>
      </w:r>
      <w:r>
        <w:rPr>
          <w:sz w:val="24"/>
          <w:szCs w:val="24"/>
        </w:rPr>
        <w:t>.</w:t>
      </w:r>
    </w:p>
    <w:p w:rsidR="00C902CC" w:rsidRPr="00EA7BD7" w:rsidRDefault="00C902CC" w:rsidP="00EA7BD7">
      <w:pPr>
        <w:pStyle w:val="-40"/>
        <w:numPr>
          <w:ilvl w:val="0"/>
          <w:numId w:val="0"/>
        </w:numPr>
        <w:tabs>
          <w:tab w:val="left" w:pos="708"/>
        </w:tabs>
        <w:spacing w:line="240" w:lineRule="auto"/>
        <w:ind w:firstLine="567"/>
        <w:rPr>
          <w:sz w:val="24"/>
          <w:szCs w:val="24"/>
        </w:rPr>
      </w:pPr>
      <w:r w:rsidRPr="00EA7BD7">
        <w:rPr>
          <w:sz w:val="24"/>
          <w:szCs w:val="24"/>
        </w:rPr>
        <w:t>2.7.2.5</w:t>
      </w:r>
      <w:proofErr w:type="gramStart"/>
      <w:r w:rsidRPr="00EA7BD7">
        <w:rPr>
          <w:sz w:val="24"/>
          <w:szCs w:val="24"/>
        </w:rPr>
        <w:t xml:space="preserve"> П</w:t>
      </w:r>
      <w:proofErr w:type="gramEnd"/>
      <w:r w:rsidRPr="00EA7BD7">
        <w:rPr>
          <w:sz w:val="24"/>
          <w:szCs w:val="24"/>
        </w:rPr>
        <w:t>осле размещения Извещения об отказе от проведения Запроса предложений Участнику возвращается обеспечение Заявки на участие в Запросе предложений, если оно было предоставлено Участником в соответствии с информационной картой Запроса предложений.</w:t>
      </w:r>
    </w:p>
    <w:p w:rsidR="00C902CC" w:rsidRPr="00EA7BD7" w:rsidRDefault="00C902CC" w:rsidP="00EA7BD7">
      <w:pPr>
        <w:pStyle w:val="-40"/>
        <w:numPr>
          <w:ilvl w:val="0"/>
          <w:numId w:val="0"/>
        </w:numPr>
        <w:tabs>
          <w:tab w:val="left" w:pos="708"/>
        </w:tabs>
        <w:spacing w:line="240" w:lineRule="auto"/>
        <w:ind w:firstLine="567"/>
        <w:rPr>
          <w:sz w:val="24"/>
          <w:szCs w:val="24"/>
        </w:rPr>
      </w:pPr>
      <w:r w:rsidRPr="00EA7BD7">
        <w:rPr>
          <w:sz w:val="24"/>
          <w:szCs w:val="24"/>
        </w:rPr>
        <w:t>2.7.2.6</w:t>
      </w:r>
      <w:r>
        <w:rPr>
          <w:sz w:val="24"/>
          <w:szCs w:val="24"/>
        </w:rPr>
        <w:t xml:space="preserve">. </w:t>
      </w:r>
      <w:r w:rsidRPr="00EA7BD7">
        <w:rPr>
          <w:sz w:val="24"/>
          <w:szCs w:val="24"/>
        </w:rPr>
        <w:t>Заявки, не отозванные до окончания срока подачи заявок (п. 3.14 настоящей Документации), возврату участникам закупки не подлежат.</w:t>
      </w:r>
    </w:p>
    <w:p w:rsidR="00C902CC" w:rsidRDefault="00C902CC" w:rsidP="00CD7BF7">
      <w:pPr>
        <w:pStyle w:val="20"/>
        <w:tabs>
          <w:tab w:val="left" w:pos="708"/>
        </w:tabs>
        <w:suppressAutoHyphens/>
        <w:spacing w:before="0" w:after="0"/>
        <w:ind w:left="0" w:firstLine="567"/>
        <w:rPr>
          <w:sz w:val="24"/>
          <w:szCs w:val="24"/>
        </w:rPr>
      </w:pPr>
      <w:bookmarkStart w:id="16" w:name="_Toc475456809"/>
      <w:r>
        <w:rPr>
          <w:sz w:val="24"/>
          <w:szCs w:val="24"/>
        </w:rPr>
        <w:t>2.8. Вскрытие поступивших на Запрос предложений конвертов</w:t>
      </w:r>
      <w:bookmarkEnd w:id="16"/>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2.8.1. В день, во время и в месте, указанные в Извещении о проведении Запроса предложений и информационной карте Запроса предложений (п. 3.17), Организатор Запроса предложений вскрывает конверты с Заявками на участие в Запросе предложений.2.8.2. На процедуре вскрытия конвертов открывается каждый поступивший конверт с Заявкой на участие в Запросе предложений в письменной форме. В отношении каждой Заявки на участие в Запросе предложений заносятся в протокол вскрытия конвертов с Заявками на участие в Запросе предложений следующие сведения:</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а) наименование (для юридического лица), фамилия, имя, отчество (для физического лица) и почтовый адрес каждого Участника Закупки;</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б) предложение о цене Договора, согласно приведенным в письме о подаче Заявки на участие в Закупке сведениям.</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 xml:space="preserve">2.8.3. </w:t>
      </w:r>
      <w:r w:rsidRPr="008D4EC5">
        <w:rPr>
          <w:sz w:val="24"/>
          <w:szCs w:val="24"/>
        </w:rPr>
        <w:t>Протокол вскрытия Заявок на участие в Закупке изготавливается уполномоченным сотрудником Организатора Закупки и подписывается им непосредственно после завершения процедуры вскрытия конвертов с Заявками на участие в Запросе предложений. При этом протокол вскрытия конвертов с заявками на участие в Запросе предложений, формируемый Электронной площадкой в автоматическом режиме, не подписывается уполномоченным сотрудником Организатора и не имеет юридической силы</w:t>
      </w:r>
      <w:r>
        <w:rPr>
          <w:sz w:val="24"/>
          <w:szCs w:val="24"/>
        </w:rPr>
        <w:t>.</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 xml:space="preserve">2.8.4. </w:t>
      </w:r>
      <w:r w:rsidRPr="005B61C7">
        <w:rPr>
          <w:sz w:val="24"/>
          <w:szCs w:val="24"/>
        </w:rPr>
        <w:t>Протокол вскрытия конвертов публикуется на сайте ЕИС и сайте Электронной площадки в течение трех дней со дня подписания</w:t>
      </w:r>
      <w:r>
        <w:rPr>
          <w:sz w:val="24"/>
          <w:szCs w:val="24"/>
        </w:rPr>
        <w:t>.</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2.8.5. Участники на процедуру вскрытия конвертов с Заявками не допускаются.</w:t>
      </w:r>
    </w:p>
    <w:p w:rsidR="00C902CC" w:rsidRDefault="00C902CC" w:rsidP="00CD7BF7">
      <w:pPr>
        <w:pStyle w:val="-30"/>
        <w:numPr>
          <w:ilvl w:val="0"/>
          <w:numId w:val="0"/>
        </w:numPr>
        <w:tabs>
          <w:tab w:val="left" w:pos="0"/>
        </w:tabs>
        <w:spacing w:line="240" w:lineRule="auto"/>
        <w:ind w:firstLine="560"/>
        <w:rPr>
          <w:sz w:val="24"/>
          <w:szCs w:val="24"/>
        </w:rPr>
      </w:pPr>
    </w:p>
    <w:p w:rsidR="00C902CC" w:rsidRDefault="00C902CC" w:rsidP="00CD7BF7">
      <w:pPr>
        <w:pStyle w:val="20"/>
        <w:tabs>
          <w:tab w:val="clear" w:pos="1134"/>
          <w:tab w:val="left" w:pos="0"/>
        </w:tabs>
        <w:spacing w:before="0" w:after="0"/>
        <w:ind w:left="0" w:firstLine="567"/>
        <w:rPr>
          <w:sz w:val="24"/>
          <w:szCs w:val="24"/>
        </w:rPr>
      </w:pPr>
      <w:bookmarkStart w:id="17" w:name="_Toc475456810"/>
      <w:r>
        <w:rPr>
          <w:sz w:val="24"/>
          <w:szCs w:val="24"/>
        </w:rPr>
        <w:lastRenderedPageBreak/>
        <w:t>2.9. Рассмотрение, оценка и сопоставление Заявок на участие в Запросе предложений.</w:t>
      </w:r>
      <w:bookmarkEnd w:id="17"/>
    </w:p>
    <w:p w:rsidR="00C902CC" w:rsidRDefault="00C902CC" w:rsidP="00CD7BF7">
      <w:pPr>
        <w:ind w:firstLine="567"/>
        <w:jc w:val="both"/>
        <w:rPr>
          <w:b/>
        </w:rPr>
      </w:pPr>
      <w:r>
        <w:rPr>
          <w:b/>
        </w:rPr>
        <w:t>2.9.1. Общие положения</w:t>
      </w:r>
    </w:p>
    <w:p w:rsidR="00C902CC" w:rsidRDefault="00C902CC" w:rsidP="00CD7BF7">
      <w:pPr>
        <w:pStyle w:val="-40"/>
        <w:numPr>
          <w:ilvl w:val="0"/>
          <w:numId w:val="0"/>
        </w:numPr>
        <w:tabs>
          <w:tab w:val="left" w:pos="0"/>
        </w:tabs>
        <w:spacing w:line="240" w:lineRule="auto"/>
        <w:ind w:firstLine="567"/>
        <w:rPr>
          <w:sz w:val="24"/>
          <w:szCs w:val="24"/>
        </w:rPr>
      </w:pPr>
      <w:r>
        <w:rPr>
          <w:sz w:val="24"/>
          <w:szCs w:val="24"/>
        </w:rPr>
        <w:t>2.9.1.1. Рассмотрение, оценка и сопоставление заявок на участие в Запросе предложений могут проводиться одновременно или последовательно.</w:t>
      </w:r>
    </w:p>
    <w:p w:rsidR="00C902CC" w:rsidRDefault="00C902CC" w:rsidP="00CD7BF7">
      <w:pPr>
        <w:pStyle w:val="-40"/>
        <w:numPr>
          <w:ilvl w:val="0"/>
          <w:numId w:val="0"/>
        </w:numPr>
        <w:tabs>
          <w:tab w:val="left" w:pos="0"/>
        </w:tabs>
        <w:spacing w:line="240" w:lineRule="auto"/>
        <w:ind w:firstLine="567"/>
        <w:rPr>
          <w:sz w:val="24"/>
          <w:szCs w:val="24"/>
        </w:rPr>
      </w:pPr>
      <w:r>
        <w:rPr>
          <w:sz w:val="24"/>
          <w:szCs w:val="24"/>
        </w:rPr>
        <w:t>2.9.1.2. Срок рассмотрения и оценки Заявок на участие в Запросе предложений не может превышать срок, указанный в п. 3.18 настоящей Документации.</w:t>
      </w:r>
    </w:p>
    <w:p w:rsidR="00C902CC" w:rsidRDefault="00C902CC" w:rsidP="00CD7BF7">
      <w:pPr>
        <w:pStyle w:val="-40"/>
        <w:numPr>
          <w:ilvl w:val="0"/>
          <w:numId w:val="0"/>
        </w:numPr>
        <w:tabs>
          <w:tab w:val="left" w:pos="708"/>
        </w:tabs>
        <w:spacing w:line="240" w:lineRule="auto"/>
        <w:ind w:firstLine="567"/>
        <w:rPr>
          <w:sz w:val="24"/>
          <w:szCs w:val="24"/>
        </w:rPr>
      </w:pPr>
      <w:r>
        <w:rPr>
          <w:sz w:val="24"/>
          <w:szCs w:val="24"/>
        </w:rPr>
        <w:t>2.9.1.3. Если участник подал подлинник Заявки в бумажном виде в порядке и сроки, установленные в настоящей Документации, но не представил копию Заявки в форме электронных документов через сайт торговой системы, такая Заявка допускается к участию в процедуре рассмотрения Заявок участников.</w:t>
      </w:r>
    </w:p>
    <w:p w:rsidR="00C902CC" w:rsidRDefault="00C902CC" w:rsidP="00CD7BF7">
      <w:pPr>
        <w:pStyle w:val="-40"/>
        <w:numPr>
          <w:ilvl w:val="0"/>
          <w:numId w:val="0"/>
        </w:numPr>
        <w:tabs>
          <w:tab w:val="left" w:pos="708"/>
        </w:tabs>
        <w:spacing w:line="240" w:lineRule="auto"/>
        <w:ind w:firstLine="567"/>
        <w:rPr>
          <w:sz w:val="24"/>
          <w:szCs w:val="24"/>
        </w:rPr>
      </w:pPr>
    </w:p>
    <w:p w:rsidR="00C902CC" w:rsidRDefault="00C902CC" w:rsidP="00CD7BF7">
      <w:pPr>
        <w:ind w:firstLine="567"/>
        <w:jc w:val="both"/>
        <w:rPr>
          <w:b/>
        </w:rPr>
      </w:pPr>
      <w:r>
        <w:rPr>
          <w:b/>
        </w:rPr>
        <w:t>2.9.2. Порядок рассмотрения Заявок на участие в Запросе предложений</w:t>
      </w:r>
    </w:p>
    <w:p w:rsidR="00C902CC" w:rsidRDefault="00C902CC" w:rsidP="00CD7BF7">
      <w:pPr>
        <w:pStyle w:val="-40"/>
        <w:numPr>
          <w:ilvl w:val="0"/>
          <w:numId w:val="0"/>
        </w:numPr>
        <w:tabs>
          <w:tab w:val="left" w:pos="708"/>
        </w:tabs>
        <w:spacing w:line="240" w:lineRule="auto"/>
        <w:ind w:firstLine="567"/>
        <w:rPr>
          <w:sz w:val="24"/>
          <w:szCs w:val="24"/>
        </w:rPr>
      </w:pPr>
      <w:r>
        <w:rPr>
          <w:sz w:val="24"/>
          <w:szCs w:val="24"/>
        </w:rPr>
        <w:t>2.9.2.1. Организатор Запроса предложений рассматривает Заявки на участие в Закупке на соответствие следующим требованиям:</w:t>
      </w:r>
    </w:p>
    <w:p w:rsidR="00C902CC" w:rsidRDefault="00C902CC" w:rsidP="00CD7BF7">
      <w:pPr>
        <w:pStyle w:val="-40"/>
        <w:numPr>
          <w:ilvl w:val="0"/>
          <w:numId w:val="0"/>
        </w:numPr>
        <w:tabs>
          <w:tab w:val="left" w:pos="708"/>
        </w:tabs>
        <w:spacing w:line="240" w:lineRule="auto"/>
        <w:ind w:firstLine="567"/>
        <w:rPr>
          <w:sz w:val="24"/>
          <w:szCs w:val="24"/>
        </w:rPr>
      </w:pPr>
      <w:r>
        <w:rPr>
          <w:sz w:val="24"/>
          <w:szCs w:val="24"/>
        </w:rPr>
        <w:t>а) наличие документов, определенных настоящей Документацией;</w:t>
      </w:r>
    </w:p>
    <w:p w:rsidR="00C902CC" w:rsidRDefault="00C902CC" w:rsidP="00CD7BF7">
      <w:pPr>
        <w:pStyle w:val="-40"/>
        <w:numPr>
          <w:ilvl w:val="0"/>
          <w:numId w:val="0"/>
        </w:numPr>
        <w:tabs>
          <w:tab w:val="left" w:pos="708"/>
        </w:tabs>
        <w:spacing w:line="240" w:lineRule="auto"/>
        <w:ind w:firstLine="567"/>
        <w:rPr>
          <w:sz w:val="24"/>
          <w:szCs w:val="24"/>
        </w:rPr>
      </w:pPr>
      <w:r>
        <w:rPr>
          <w:sz w:val="24"/>
          <w:szCs w:val="24"/>
        </w:rPr>
        <w:t>б) соответствие предмета Заявки на участие в Закупке предмету Запроса предложений, указанному в настоящей Документации;</w:t>
      </w:r>
    </w:p>
    <w:p w:rsidR="00C902CC" w:rsidRDefault="00C902CC" w:rsidP="00CD7BF7">
      <w:pPr>
        <w:pStyle w:val="-40"/>
        <w:numPr>
          <w:ilvl w:val="0"/>
          <w:numId w:val="0"/>
        </w:numPr>
        <w:tabs>
          <w:tab w:val="left" w:pos="708"/>
        </w:tabs>
        <w:spacing w:line="240" w:lineRule="auto"/>
        <w:ind w:firstLine="567"/>
        <w:rPr>
          <w:sz w:val="24"/>
          <w:szCs w:val="24"/>
        </w:rPr>
      </w:pPr>
      <w:r>
        <w:rPr>
          <w:sz w:val="24"/>
          <w:szCs w:val="24"/>
        </w:rPr>
        <w:t>в) наличие обеспечения Заявки на участие в Запросе предложений, если в п. 3.10 настоящей Документации установлено данное требование;</w:t>
      </w:r>
    </w:p>
    <w:p w:rsidR="00C902CC" w:rsidRDefault="00C902CC" w:rsidP="00CD7BF7">
      <w:pPr>
        <w:pStyle w:val="-40"/>
        <w:numPr>
          <w:ilvl w:val="0"/>
          <w:numId w:val="0"/>
        </w:numPr>
        <w:tabs>
          <w:tab w:val="left" w:pos="708"/>
        </w:tabs>
        <w:spacing w:line="240" w:lineRule="auto"/>
        <w:ind w:firstLine="567"/>
        <w:rPr>
          <w:sz w:val="24"/>
          <w:szCs w:val="24"/>
        </w:rPr>
      </w:pPr>
      <w:r>
        <w:rPr>
          <w:sz w:val="24"/>
          <w:szCs w:val="24"/>
        </w:rP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C902CC" w:rsidRDefault="00C902CC" w:rsidP="00CD7BF7">
      <w:pPr>
        <w:pStyle w:val="-40"/>
        <w:numPr>
          <w:ilvl w:val="0"/>
          <w:numId w:val="0"/>
        </w:numPr>
        <w:tabs>
          <w:tab w:val="left" w:pos="708"/>
        </w:tabs>
        <w:spacing w:line="240" w:lineRule="auto"/>
        <w:ind w:firstLine="567"/>
        <w:rPr>
          <w:sz w:val="24"/>
          <w:szCs w:val="24"/>
        </w:rPr>
      </w:pPr>
      <w:r>
        <w:rPr>
          <w:sz w:val="24"/>
          <w:szCs w:val="24"/>
        </w:rP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C902CC" w:rsidRDefault="00C902CC" w:rsidP="00CD7BF7">
      <w:pPr>
        <w:pStyle w:val="-40"/>
        <w:numPr>
          <w:ilvl w:val="0"/>
          <w:numId w:val="0"/>
        </w:numPr>
        <w:tabs>
          <w:tab w:val="left" w:pos="708"/>
        </w:tabs>
        <w:spacing w:line="240" w:lineRule="auto"/>
        <w:ind w:firstLine="567"/>
        <w:rPr>
          <w:sz w:val="24"/>
          <w:szCs w:val="24"/>
        </w:rPr>
      </w:pPr>
      <w:r>
        <w:rPr>
          <w:sz w:val="24"/>
          <w:szCs w:val="24"/>
        </w:rP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C902CC" w:rsidRDefault="00C902CC" w:rsidP="00CD7BF7">
      <w:pPr>
        <w:pStyle w:val="-40"/>
        <w:numPr>
          <w:ilvl w:val="0"/>
          <w:numId w:val="0"/>
        </w:numPr>
        <w:tabs>
          <w:tab w:val="left" w:pos="708"/>
        </w:tabs>
        <w:spacing w:line="240" w:lineRule="auto"/>
        <w:ind w:firstLine="567"/>
        <w:rPr>
          <w:sz w:val="24"/>
          <w:szCs w:val="24"/>
        </w:rPr>
      </w:pPr>
      <w:r>
        <w:rPr>
          <w:sz w:val="24"/>
          <w:szCs w:val="24"/>
        </w:rP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работах (услугах), для выполнения (оказания) которых размещается заказ.</w:t>
      </w:r>
    </w:p>
    <w:p w:rsidR="00C902CC" w:rsidRDefault="00C902CC" w:rsidP="00CD7BF7">
      <w:pPr>
        <w:pStyle w:val="-40"/>
        <w:numPr>
          <w:ilvl w:val="0"/>
          <w:numId w:val="0"/>
        </w:numPr>
        <w:tabs>
          <w:tab w:val="left" w:pos="708"/>
        </w:tabs>
        <w:spacing w:line="240" w:lineRule="auto"/>
        <w:ind w:firstLine="567"/>
        <w:rPr>
          <w:sz w:val="24"/>
          <w:szCs w:val="24"/>
        </w:rPr>
      </w:pPr>
      <w:r>
        <w:rPr>
          <w:sz w:val="24"/>
          <w:szCs w:val="24"/>
        </w:rPr>
        <w:t>б) Отсутствие обеспечения Заявки на участие в Закупке, если в п. 3.10 настоящей Документации установлено такое требование.</w:t>
      </w:r>
    </w:p>
    <w:p w:rsidR="00C902CC" w:rsidRDefault="00C902CC" w:rsidP="00CD7BF7">
      <w:pPr>
        <w:pStyle w:val="-40"/>
        <w:numPr>
          <w:ilvl w:val="0"/>
          <w:numId w:val="0"/>
        </w:numPr>
        <w:tabs>
          <w:tab w:val="left" w:pos="708"/>
        </w:tabs>
        <w:spacing w:line="240" w:lineRule="auto"/>
        <w:ind w:firstLine="567"/>
        <w:rPr>
          <w:sz w:val="24"/>
          <w:szCs w:val="24"/>
        </w:rPr>
      </w:pPr>
      <w:r>
        <w:rPr>
          <w:sz w:val="24"/>
          <w:szCs w:val="24"/>
        </w:rP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C902CC" w:rsidRDefault="00C902CC" w:rsidP="00CD7BF7">
      <w:pPr>
        <w:pStyle w:val="-40"/>
        <w:numPr>
          <w:ilvl w:val="0"/>
          <w:numId w:val="0"/>
        </w:numPr>
        <w:tabs>
          <w:tab w:val="left" w:pos="708"/>
        </w:tabs>
        <w:spacing w:line="240" w:lineRule="auto"/>
        <w:ind w:firstLine="567"/>
        <w:rPr>
          <w:sz w:val="24"/>
          <w:szCs w:val="24"/>
        </w:rPr>
      </w:pPr>
      <w:r>
        <w:rPr>
          <w:sz w:val="24"/>
          <w:szCs w:val="24"/>
        </w:rP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C902CC" w:rsidRDefault="00C902CC" w:rsidP="00CD7BF7">
      <w:pPr>
        <w:pStyle w:val="-40"/>
        <w:numPr>
          <w:ilvl w:val="0"/>
          <w:numId w:val="0"/>
        </w:numPr>
        <w:tabs>
          <w:tab w:val="left" w:pos="708"/>
        </w:tabs>
        <w:spacing w:line="240" w:lineRule="auto"/>
        <w:ind w:firstLine="567"/>
        <w:rPr>
          <w:sz w:val="24"/>
          <w:szCs w:val="24"/>
        </w:rPr>
      </w:pPr>
      <w:r>
        <w:rPr>
          <w:sz w:val="24"/>
          <w:szCs w:val="24"/>
        </w:rPr>
        <w:t>д) Несоответствия Участника Закупки требованиям, указанным в п. 1.3 настоящей Документации.</w:t>
      </w:r>
    </w:p>
    <w:p w:rsidR="00C902CC" w:rsidRDefault="00C902CC" w:rsidP="00CD7BF7">
      <w:pPr>
        <w:pStyle w:val="-40"/>
        <w:numPr>
          <w:ilvl w:val="0"/>
          <w:numId w:val="0"/>
        </w:numPr>
        <w:tabs>
          <w:tab w:val="left" w:pos="708"/>
        </w:tabs>
        <w:spacing w:line="240" w:lineRule="auto"/>
        <w:ind w:firstLine="567"/>
        <w:rPr>
          <w:sz w:val="24"/>
          <w:szCs w:val="24"/>
        </w:rPr>
      </w:pPr>
      <w:r>
        <w:rPr>
          <w:sz w:val="24"/>
          <w:szCs w:val="24"/>
        </w:rPr>
        <w:t>е) Несоответствия Заявки на участие в Закупке требованиям настоящей Документации;</w:t>
      </w:r>
    </w:p>
    <w:p w:rsidR="00C902CC" w:rsidRPr="009454C9" w:rsidRDefault="00C902CC" w:rsidP="00CD7BF7">
      <w:pPr>
        <w:pStyle w:val="-40"/>
        <w:numPr>
          <w:ilvl w:val="0"/>
          <w:numId w:val="0"/>
        </w:numPr>
        <w:tabs>
          <w:tab w:val="left" w:pos="708"/>
        </w:tabs>
        <w:spacing w:line="240" w:lineRule="auto"/>
        <w:ind w:firstLine="567"/>
        <w:rPr>
          <w:sz w:val="24"/>
          <w:szCs w:val="24"/>
        </w:rPr>
      </w:pPr>
      <w:r>
        <w:rPr>
          <w:sz w:val="24"/>
          <w:szCs w:val="24"/>
        </w:rPr>
        <w:lastRenderedPageBreak/>
        <w:t>ж</w:t>
      </w:r>
      <w:r w:rsidRPr="009454C9">
        <w:rPr>
          <w:sz w:val="24"/>
          <w:szCs w:val="24"/>
        </w:rPr>
        <w:t xml:space="preserve">) </w:t>
      </w:r>
      <w:r>
        <w:rPr>
          <w:sz w:val="24"/>
          <w:szCs w:val="24"/>
        </w:rPr>
        <w:t>Наличия у Участника неисполненных обязательств, установленных решением суда и подтвержденных документально.</w:t>
      </w:r>
    </w:p>
    <w:p w:rsidR="00C902CC" w:rsidRDefault="00C902CC" w:rsidP="00CD7BF7">
      <w:pPr>
        <w:pStyle w:val="-6"/>
        <w:numPr>
          <w:ilvl w:val="0"/>
          <w:numId w:val="0"/>
        </w:numPr>
        <w:tabs>
          <w:tab w:val="left" w:pos="708"/>
        </w:tabs>
        <w:spacing w:line="240" w:lineRule="auto"/>
        <w:ind w:firstLine="567"/>
        <w:rPr>
          <w:sz w:val="24"/>
          <w:szCs w:val="24"/>
        </w:rPr>
      </w:pPr>
      <w:r>
        <w:rPr>
          <w:sz w:val="24"/>
          <w:szCs w:val="24"/>
        </w:rPr>
        <w:t>2.9.2.4. Отклонение заявок на участие в Закупке допускается по иным основаниям, указанным в настоящей Документации.</w:t>
      </w:r>
    </w:p>
    <w:p w:rsidR="00C902CC" w:rsidRDefault="00C902CC" w:rsidP="00CD7BF7">
      <w:pPr>
        <w:pStyle w:val="-6"/>
        <w:numPr>
          <w:ilvl w:val="0"/>
          <w:numId w:val="0"/>
        </w:numPr>
        <w:tabs>
          <w:tab w:val="left" w:pos="0"/>
        </w:tabs>
        <w:spacing w:line="240" w:lineRule="auto"/>
        <w:ind w:firstLine="567"/>
        <w:rPr>
          <w:sz w:val="24"/>
          <w:szCs w:val="24"/>
        </w:rPr>
      </w:pPr>
      <w:r>
        <w:rPr>
          <w:sz w:val="24"/>
          <w:szCs w:val="24"/>
        </w:rP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C902CC" w:rsidRDefault="00C902CC" w:rsidP="00CD7BF7">
      <w:pPr>
        <w:pStyle w:val="-6"/>
        <w:numPr>
          <w:ilvl w:val="0"/>
          <w:numId w:val="0"/>
        </w:numPr>
        <w:tabs>
          <w:tab w:val="left" w:pos="0"/>
        </w:tabs>
        <w:spacing w:line="240" w:lineRule="auto"/>
        <w:ind w:firstLine="567"/>
        <w:rPr>
          <w:sz w:val="24"/>
          <w:szCs w:val="24"/>
        </w:rPr>
      </w:pPr>
      <w:r>
        <w:rPr>
          <w:sz w:val="24"/>
          <w:szCs w:val="24"/>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C902CC" w:rsidRPr="00641E00" w:rsidRDefault="00C902CC" w:rsidP="00641E00">
      <w:pPr>
        <w:pStyle w:val="-40"/>
        <w:numPr>
          <w:ilvl w:val="0"/>
          <w:numId w:val="0"/>
        </w:numPr>
        <w:tabs>
          <w:tab w:val="left" w:pos="0"/>
        </w:tabs>
        <w:spacing w:line="240" w:lineRule="auto"/>
        <w:ind w:firstLine="567"/>
        <w:rPr>
          <w:sz w:val="24"/>
          <w:szCs w:val="24"/>
        </w:rPr>
      </w:pPr>
      <w:r>
        <w:rPr>
          <w:sz w:val="24"/>
          <w:szCs w:val="24"/>
        </w:rPr>
        <w:t xml:space="preserve">2.9.2.6. </w:t>
      </w:r>
      <w:proofErr w:type="gramStart"/>
      <w:r w:rsidRPr="00641E00">
        <w:rPr>
          <w:sz w:val="24"/>
          <w:szCs w:val="24"/>
        </w:rPr>
        <w:t>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w:t>
      </w:r>
      <w:proofErr w:type="gramEnd"/>
      <w:r w:rsidRPr="00641E00">
        <w:rPr>
          <w:sz w:val="24"/>
          <w:szCs w:val="24"/>
        </w:rPr>
        <w:t xml:space="preserve"> (или) его Заявка на участие в Закупке. В том же протоколе при необходимости указывается решение о проведении процедуры </w:t>
      </w:r>
      <w:proofErr w:type="spellStart"/>
      <w:r w:rsidRPr="00641E00">
        <w:rPr>
          <w:sz w:val="24"/>
          <w:szCs w:val="24"/>
        </w:rPr>
        <w:t>уторговывания</w:t>
      </w:r>
      <w:proofErr w:type="spellEnd"/>
      <w:r w:rsidRPr="00641E00">
        <w:rPr>
          <w:sz w:val="24"/>
          <w:szCs w:val="24"/>
        </w:rPr>
        <w:t>.</w:t>
      </w:r>
    </w:p>
    <w:p w:rsidR="00C902CC" w:rsidRDefault="00C902CC" w:rsidP="00641E00">
      <w:pPr>
        <w:pStyle w:val="-40"/>
        <w:numPr>
          <w:ilvl w:val="0"/>
          <w:numId w:val="0"/>
        </w:numPr>
        <w:tabs>
          <w:tab w:val="left" w:pos="0"/>
        </w:tabs>
        <w:spacing w:line="240" w:lineRule="auto"/>
        <w:ind w:firstLine="567"/>
        <w:rPr>
          <w:sz w:val="24"/>
          <w:szCs w:val="24"/>
        </w:rPr>
      </w:pPr>
      <w:r w:rsidRPr="00641E00">
        <w:rPr>
          <w:sz w:val="24"/>
          <w:szCs w:val="24"/>
        </w:rPr>
        <w:t>Указанный протокол размещается на сайте ЕИС и сайте Электронной площадки не позднее трех дней со дня его подписания</w:t>
      </w:r>
      <w:r>
        <w:rPr>
          <w:sz w:val="24"/>
          <w:szCs w:val="24"/>
        </w:rPr>
        <w:t>.</w:t>
      </w:r>
    </w:p>
    <w:p w:rsidR="00C902CC" w:rsidRPr="001B1712" w:rsidRDefault="00C902CC" w:rsidP="001B1712">
      <w:pPr>
        <w:pStyle w:val="-40"/>
        <w:numPr>
          <w:ilvl w:val="0"/>
          <w:numId w:val="0"/>
        </w:numPr>
        <w:tabs>
          <w:tab w:val="left" w:pos="0"/>
        </w:tabs>
        <w:spacing w:line="240" w:lineRule="auto"/>
        <w:ind w:firstLine="567"/>
        <w:rPr>
          <w:sz w:val="24"/>
          <w:szCs w:val="24"/>
        </w:rPr>
      </w:pPr>
      <w:r>
        <w:rPr>
          <w:sz w:val="24"/>
          <w:szCs w:val="24"/>
        </w:rPr>
        <w:t xml:space="preserve">2.9.2.7. </w:t>
      </w:r>
      <w:r w:rsidRPr="001B1712">
        <w:rPr>
          <w:sz w:val="24"/>
          <w:szCs w:val="24"/>
        </w:rPr>
        <w:t xml:space="preserve">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w:t>
      </w:r>
      <w:proofErr w:type="gramStart"/>
      <w:r w:rsidRPr="001B1712">
        <w:rPr>
          <w:sz w:val="24"/>
          <w:szCs w:val="24"/>
        </w:rPr>
        <w:t>несостоявшимся</w:t>
      </w:r>
      <w:proofErr w:type="gramEnd"/>
      <w:r w:rsidRPr="001B1712">
        <w:rPr>
          <w:sz w:val="24"/>
          <w:szCs w:val="24"/>
        </w:rPr>
        <w:t xml:space="preserve"> принимает Организатор. Информация о признании Запроса предложений </w:t>
      </w:r>
      <w:proofErr w:type="gramStart"/>
      <w:r w:rsidRPr="001B1712">
        <w:rPr>
          <w:sz w:val="24"/>
          <w:szCs w:val="24"/>
        </w:rPr>
        <w:t>несостоявшимся</w:t>
      </w:r>
      <w:proofErr w:type="gramEnd"/>
      <w:r w:rsidRPr="001B1712">
        <w:rPr>
          <w:sz w:val="24"/>
          <w:szCs w:val="24"/>
        </w:rPr>
        <w:t xml:space="preserve">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C902CC" w:rsidRDefault="00C902CC" w:rsidP="001B1712">
      <w:pPr>
        <w:pStyle w:val="-40"/>
        <w:numPr>
          <w:ilvl w:val="0"/>
          <w:numId w:val="0"/>
        </w:numPr>
        <w:tabs>
          <w:tab w:val="left" w:pos="0"/>
        </w:tabs>
        <w:spacing w:line="240" w:lineRule="auto"/>
        <w:ind w:firstLine="567"/>
        <w:rPr>
          <w:sz w:val="24"/>
          <w:szCs w:val="24"/>
        </w:rPr>
      </w:pPr>
      <w:proofErr w:type="gramStart"/>
      <w:r w:rsidRPr="001B1712">
        <w:rPr>
          <w:sz w:val="24"/>
          <w:szCs w:val="24"/>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w:t>
      </w:r>
      <w:proofErr w:type="gramEnd"/>
      <w:r w:rsidRPr="001B1712">
        <w:rPr>
          <w:sz w:val="24"/>
          <w:szCs w:val="24"/>
        </w:rPr>
        <w:t xml:space="preserve">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C902CC" w:rsidRDefault="00C902CC" w:rsidP="00CD7BF7">
      <w:pPr>
        <w:pStyle w:val="-40"/>
        <w:numPr>
          <w:ilvl w:val="0"/>
          <w:numId w:val="0"/>
        </w:numPr>
        <w:tabs>
          <w:tab w:val="left" w:pos="0"/>
        </w:tabs>
        <w:spacing w:line="240" w:lineRule="auto"/>
        <w:ind w:firstLine="567"/>
        <w:rPr>
          <w:sz w:val="24"/>
          <w:szCs w:val="24"/>
        </w:rPr>
      </w:pPr>
    </w:p>
    <w:p w:rsidR="00C902CC" w:rsidRDefault="00C902CC" w:rsidP="00CD7BF7">
      <w:pPr>
        <w:pStyle w:val="affff"/>
        <w:spacing w:after="0" w:line="240" w:lineRule="auto"/>
        <w:ind w:left="0" w:firstLine="567"/>
        <w:jc w:val="both"/>
        <w:rPr>
          <w:rFonts w:ascii="Times New Roman" w:hAnsi="Times New Roman"/>
          <w:b/>
          <w:sz w:val="24"/>
          <w:szCs w:val="24"/>
        </w:rPr>
      </w:pPr>
      <w:r>
        <w:rPr>
          <w:rFonts w:ascii="Times New Roman" w:hAnsi="Times New Roman"/>
          <w:b/>
          <w:sz w:val="24"/>
          <w:szCs w:val="24"/>
        </w:rPr>
        <w:t>2.9.3. Порядок оценки и сопоставления Заявок на участие в Запросе предложений</w:t>
      </w:r>
    </w:p>
    <w:p w:rsidR="00C902CC" w:rsidRDefault="00C902CC" w:rsidP="00CD7BF7">
      <w:pPr>
        <w:pStyle w:val="-40"/>
        <w:numPr>
          <w:ilvl w:val="0"/>
          <w:numId w:val="0"/>
        </w:numPr>
        <w:tabs>
          <w:tab w:val="left" w:pos="0"/>
        </w:tabs>
        <w:spacing w:line="240" w:lineRule="auto"/>
        <w:ind w:firstLine="567"/>
        <w:rPr>
          <w:sz w:val="24"/>
          <w:szCs w:val="24"/>
        </w:rPr>
      </w:pPr>
      <w:r>
        <w:rPr>
          <w:sz w:val="24"/>
          <w:szCs w:val="24"/>
        </w:rPr>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C902CC" w:rsidRDefault="00C902CC" w:rsidP="00CD7BF7">
      <w:pPr>
        <w:pStyle w:val="-40"/>
        <w:numPr>
          <w:ilvl w:val="0"/>
          <w:numId w:val="0"/>
        </w:numPr>
        <w:tabs>
          <w:tab w:val="left" w:pos="0"/>
        </w:tabs>
        <w:spacing w:line="240" w:lineRule="auto"/>
        <w:ind w:firstLine="567"/>
        <w:rPr>
          <w:sz w:val="24"/>
          <w:szCs w:val="24"/>
        </w:rPr>
      </w:pPr>
      <w:r>
        <w:rPr>
          <w:sz w:val="24"/>
          <w:szCs w:val="24"/>
        </w:rPr>
        <w:t>2.9.3.2. Оценка и сопоставление заявок на участие в Закупке проводится членами Комиссии по подведению итогов Запроса предложений в строгом соответствии с критериями (п. 3.30 настоящей Документации) и порядком, предусмотренным в п. 3.31 настоящей Документации.</w:t>
      </w:r>
    </w:p>
    <w:p w:rsidR="00C902CC" w:rsidRDefault="00C902CC" w:rsidP="00CD7BF7">
      <w:pPr>
        <w:pStyle w:val="-40"/>
        <w:numPr>
          <w:ilvl w:val="0"/>
          <w:numId w:val="0"/>
        </w:numPr>
        <w:tabs>
          <w:tab w:val="left" w:pos="0"/>
        </w:tabs>
        <w:spacing w:line="240" w:lineRule="auto"/>
        <w:ind w:firstLine="567"/>
        <w:rPr>
          <w:sz w:val="24"/>
          <w:szCs w:val="24"/>
        </w:rPr>
      </w:pPr>
      <w:r>
        <w:rPr>
          <w:sz w:val="24"/>
          <w:szCs w:val="24"/>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C902CC" w:rsidRDefault="00C902CC" w:rsidP="00CD7BF7">
      <w:pPr>
        <w:pStyle w:val="-40"/>
        <w:numPr>
          <w:ilvl w:val="0"/>
          <w:numId w:val="0"/>
        </w:numPr>
        <w:tabs>
          <w:tab w:val="left" w:pos="708"/>
        </w:tabs>
        <w:spacing w:line="240" w:lineRule="auto"/>
        <w:ind w:firstLine="567"/>
        <w:rPr>
          <w:sz w:val="24"/>
          <w:szCs w:val="24"/>
        </w:rPr>
      </w:pPr>
      <w:r>
        <w:rPr>
          <w:sz w:val="24"/>
          <w:szCs w:val="24"/>
        </w:rPr>
        <w:t>2.9.3.4. При оценке и сопоставлении заявок на участие в Запросе предложений члены Комиссии и привлекаемые специалисты должны руководствоваться:</w:t>
      </w:r>
    </w:p>
    <w:p w:rsidR="00C902CC" w:rsidRDefault="00C902CC" w:rsidP="00CD7BF7">
      <w:pPr>
        <w:pStyle w:val="-40"/>
        <w:numPr>
          <w:ilvl w:val="0"/>
          <w:numId w:val="0"/>
        </w:numPr>
        <w:tabs>
          <w:tab w:val="left" w:pos="708"/>
        </w:tabs>
        <w:spacing w:line="240" w:lineRule="auto"/>
        <w:ind w:firstLine="567"/>
        <w:rPr>
          <w:sz w:val="24"/>
          <w:szCs w:val="24"/>
        </w:rPr>
      </w:pPr>
      <w:r>
        <w:rPr>
          <w:sz w:val="24"/>
          <w:szCs w:val="24"/>
        </w:rPr>
        <w:t>а) действующим законодательством;</w:t>
      </w:r>
    </w:p>
    <w:p w:rsidR="00C902CC" w:rsidRDefault="00C902CC" w:rsidP="00CD7BF7">
      <w:pPr>
        <w:pStyle w:val="-40"/>
        <w:numPr>
          <w:ilvl w:val="0"/>
          <w:numId w:val="0"/>
        </w:numPr>
        <w:tabs>
          <w:tab w:val="left" w:pos="708"/>
        </w:tabs>
        <w:spacing w:line="240" w:lineRule="auto"/>
        <w:ind w:firstLine="567"/>
        <w:rPr>
          <w:sz w:val="24"/>
          <w:szCs w:val="24"/>
        </w:rPr>
      </w:pPr>
      <w:r>
        <w:rPr>
          <w:sz w:val="24"/>
          <w:szCs w:val="24"/>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C902CC" w:rsidRDefault="00C902CC" w:rsidP="00CD7BF7">
      <w:pPr>
        <w:pStyle w:val="-40"/>
        <w:numPr>
          <w:ilvl w:val="0"/>
          <w:numId w:val="0"/>
        </w:numPr>
        <w:tabs>
          <w:tab w:val="left" w:pos="708"/>
        </w:tabs>
        <w:spacing w:line="240" w:lineRule="auto"/>
        <w:ind w:firstLine="567"/>
        <w:rPr>
          <w:sz w:val="24"/>
          <w:szCs w:val="24"/>
        </w:rPr>
      </w:pPr>
      <w:r>
        <w:rPr>
          <w:sz w:val="24"/>
          <w:szCs w:val="24"/>
        </w:rPr>
        <w:lastRenderedPageBreak/>
        <w:t>в) критериями оценки и сопоставления заявок на участие в Запросе предложений, предусмотренными Документацией о Запросе предложений.</w:t>
      </w:r>
    </w:p>
    <w:p w:rsidR="00C902CC" w:rsidRDefault="00C902CC" w:rsidP="00CD7BF7">
      <w:pPr>
        <w:pStyle w:val="-40"/>
        <w:numPr>
          <w:ilvl w:val="0"/>
          <w:numId w:val="0"/>
        </w:numPr>
        <w:tabs>
          <w:tab w:val="left" w:pos="708"/>
        </w:tabs>
        <w:spacing w:line="240" w:lineRule="auto"/>
        <w:ind w:firstLine="567"/>
        <w:rPr>
          <w:sz w:val="24"/>
          <w:szCs w:val="24"/>
        </w:rPr>
      </w:pPr>
    </w:p>
    <w:p w:rsidR="00C902CC" w:rsidRDefault="00C902CC" w:rsidP="00CD7BF7">
      <w:pPr>
        <w:pStyle w:val="20"/>
        <w:tabs>
          <w:tab w:val="left" w:pos="708"/>
        </w:tabs>
        <w:suppressAutoHyphens/>
        <w:spacing w:before="0" w:after="0"/>
        <w:ind w:left="0" w:firstLine="567"/>
        <w:rPr>
          <w:sz w:val="24"/>
          <w:szCs w:val="24"/>
        </w:rPr>
      </w:pPr>
      <w:bookmarkStart w:id="18" w:name="_Toc475456811"/>
      <w:r>
        <w:rPr>
          <w:sz w:val="24"/>
          <w:szCs w:val="24"/>
        </w:rPr>
        <w:t>2.10. Принятие решения о результатах Запроса предложений</w:t>
      </w:r>
      <w:bookmarkEnd w:id="18"/>
    </w:p>
    <w:p w:rsidR="00C902CC" w:rsidRPr="00C71A2B" w:rsidRDefault="00C902CC" w:rsidP="00C71A2B">
      <w:pPr>
        <w:pStyle w:val="-30"/>
        <w:numPr>
          <w:ilvl w:val="0"/>
          <w:numId w:val="0"/>
        </w:numPr>
        <w:tabs>
          <w:tab w:val="left" w:pos="708"/>
        </w:tabs>
        <w:spacing w:line="240" w:lineRule="auto"/>
        <w:ind w:firstLine="567"/>
        <w:rPr>
          <w:sz w:val="24"/>
          <w:szCs w:val="24"/>
        </w:rPr>
      </w:pPr>
      <w:r>
        <w:rPr>
          <w:sz w:val="24"/>
          <w:szCs w:val="24"/>
        </w:rPr>
        <w:t xml:space="preserve">2.10.1. </w:t>
      </w:r>
      <w:r w:rsidRPr="00C71A2B">
        <w:rPr>
          <w:sz w:val="24"/>
          <w:szCs w:val="24"/>
        </w:rPr>
        <w:t>Решение о результатах Закупки принимается Комиссией по подведению итогов Запроса предложений не позднее срока, указанного в п. 3.19 настоящей Документации.</w:t>
      </w:r>
    </w:p>
    <w:p w:rsidR="00C902CC" w:rsidRDefault="00C902CC" w:rsidP="00C71A2B">
      <w:pPr>
        <w:pStyle w:val="-30"/>
        <w:numPr>
          <w:ilvl w:val="0"/>
          <w:numId w:val="0"/>
        </w:numPr>
        <w:tabs>
          <w:tab w:val="left" w:pos="708"/>
        </w:tabs>
        <w:spacing w:line="240" w:lineRule="auto"/>
        <w:ind w:firstLine="567"/>
        <w:rPr>
          <w:sz w:val="24"/>
          <w:szCs w:val="24"/>
        </w:rPr>
      </w:pPr>
      <w:r w:rsidRPr="00C71A2B">
        <w:rPr>
          <w:sz w:val="24"/>
          <w:szCs w:val="24"/>
        </w:rP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r>
        <w:rPr>
          <w:sz w:val="24"/>
          <w:szCs w:val="24"/>
        </w:rPr>
        <w:t>.</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2.10.2. На основании результатов рассмотрения и оценки Заявок на участие в Закупке Комиссия может принять следующие решения:</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а) о выборе наилучшей Заявки на участие в Закупке;</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 xml:space="preserve">б) о проведении процедуры </w:t>
      </w:r>
      <w:proofErr w:type="spellStart"/>
      <w:r>
        <w:rPr>
          <w:sz w:val="24"/>
          <w:szCs w:val="24"/>
        </w:rPr>
        <w:t>уторговывания</w:t>
      </w:r>
      <w:proofErr w:type="spellEnd"/>
      <w:r>
        <w:rPr>
          <w:sz w:val="24"/>
          <w:szCs w:val="24"/>
        </w:rPr>
        <w:t>;</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в) об отклонении всех Заявок на участие в Закупке и признании Закупки несостоявшейся;</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г) об отказе от проведения Закупки.</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2.10.3. Решения Комиссии оформляются протоколом, в котором содержатся следующие сведения:</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а) об Участниках, представивших Заявки на участие в Закупке, и допущенных к участию в Закупке;</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б) о результатах оценки и сопоставления заявок на участие в Закупке;</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в) о принятом решении на основании результатов оценки и сопоставления Заявок на участие в Закупке;</w:t>
      </w:r>
    </w:p>
    <w:p w:rsidR="00C902CC" w:rsidRDefault="00C902CC" w:rsidP="00CD7BF7">
      <w:pPr>
        <w:pStyle w:val="-30"/>
        <w:numPr>
          <w:ilvl w:val="0"/>
          <w:numId w:val="0"/>
        </w:numPr>
        <w:tabs>
          <w:tab w:val="left" w:pos="708"/>
        </w:tabs>
        <w:spacing w:line="240" w:lineRule="auto"/>
        <w:ind w:firstLine="567"/>
        <w:rPr>
          <w:sz w:val="24"/>
          <w:szCs w:val="24"/>
        </w:rPr>
      </w:pPr>
      <w:proofErr w:type="gramStart"/>
      <w:r>
        <w:rPr>
          <w:sz w:val="24"/>
          <w:szCs w:val="24"/>
        </w:rP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roofErr w:type="gramEnd"/>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 по цене предложения, если она не являлась критерием оценки заявок участников;</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 по сроку,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В сопоставлении принимают участие только те заявки, которые набрали одинаковое количество баллов.</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C902CC" w:rsidRDefault="00C902CC" w:rsidP="00CD7BF7">
      <w:pPr>
        <w:ind w:firstLine="567"/>
        <w:jc w:val="both"/>
      </w:pPr>
      <w:r>
        <w:t>2.10.4.1. Дополнительн</w:t>
      </w:r>
      <w:r>
        <w:rPr>
          <w:color w:val="000000"/>
        </w:rPr>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C902CC" w:rsidRDefault="00C902CC" w:rsidP="00CD7BF7">
      <w:pPr>
        <w:ind w:firstLine="567"/>
        <w:jc w:val="both"/>
      </w:pPr>
      <w:r>
        <w:t>2.10.4.2. Дополнительн</w:t>
      </w:r>
      <w:r>
        <w:rPr>
          <w:color w:val="000000"/>
        </w:rPr>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Pr>
          <w:color w:val="000000"/>
        </w:rPr>
        <w:t>в хронологическом порядке</w:t>
      </w:r>
      <w:r>
        <w:t xml:space="preserve">. При этом первое место </w:t>
      </w:r>
      <w:r>
        <w:lastRenderedPageBreak/>
        <w:t xml:space="preserve">присваивается заявке участника, </w:t>
      </w:r>
      <w:r>
        <w:rPr>
          <w:color w:val="000000"/>
        </w:rPr>
        <w:t>имеющего наиболее раннюю дату регистрации</w:t>
      </w:r>
      <w:r>
        <w:t xml:space="preserve">, последнее место присваивается заявке участника, </w:t>
      </w:r>
      <w:r>
        <w:rPr>
          <w:color w:val="000000"/>
        </w:rPr>
        <w:t>имеющего наиболее позднюю дату регистрации</w:t>
      </w:r>
      <w:r>
        <w:t>.</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 xml:space="preserve">2.10.4.3. Решение Комиссии по подведению итогов запроса предложений о результатах проведения </w:t>
      </w:r>
      <w:r>
        <w:rPr>
          <w:color w:val="000000"/>
          <w:sz w:val="24"/>
          <w:szCs w:val="24"/>
        </w:rPr>
        <w:t xml:space="preserve">дополнительного </w:t>
      </w:r>
      <w:r>
        <w:rPr>
          <w:sz w:val="24"/>
          <w:szCs w:val="24"/>
        </w:rPr>
        <w:t>сопоставлени</w:t>
      </w:r>
      <w:r>
        <w:rPr>
          <w:color w:val="000000"/>
          <w:sz w:val="24"/>
          <w:szCs w:val="24"/>
        </w:rPr>
        <w:t>я</w:t>
      </w:r>
      <w:r>
        <w:rPr>
          <w:sz w:val="24"/>
          <w:szCs w:val="24"/>
        </w:rPr>
        <w:t xml:space="preserve"> заявок участников указывается в протоколе о подведении итогов запроса предложений.</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работ (услуг), предлагаемым условиям или оформления и состава Заявки на участие в Запросе предложений.</w:t>
      </w:r>
    </w:p>
    <w:p w:rsidR="00C902CC" w:rsidRDefault="00C902CC" w:rsidP="00CD7BF7">
      <w:pPr>
        <w:pStyle w:val="-30"/>
        <w:numPr>
          <w:ilvl w:val="0"/>
          <w:numId w:val="0"/>
        </w:numPr>
        <w:tabs>
          <w:tab w:val="left" w:pos="708"/>
        </w:tabs>
        <w:spacing w:line="240" w:lineRule="auto"/>
        <w:ind w:firstLine="567"/>
        <w:rPr>
          <w:sz w:val="24"/>
          <w:szCs w:val="24"/>
        </w:rPr>
      </w:pPr>
      <w:r>
        <w:rPr>
          <w:sz w:val="24"/>
          <w:szCs w:val="24"/>
        </w:rPr>
        <w:t xml:space="preserve">2.10.6. </w:t>
      </w:r>
      <w:r w:rsidRPr="00E65F71">
        <w:rPr>
          <w:sz w:val="24"/>
          <w:szCs w:val="24"/>
        </w:rPr>
        <w:t xml:space="preserve">Сведения о результатах Запроса предложений размещаются на сайте ЕИС и сайте Электронной площадки в срок, не превышающий 3 (трех) дней </w:t>
      </w:r>
      <w:proofErr w:type="gramStart"/>
      <w:r w:rsidRPr="00E65F71">
        <w:rPr>
          <w:sz w:val="24"/>
          <w:szCs w:val="24"/>
        </w:rPr>
        <w:t>с даты подписания</w:t>
      </w:r>
      <w:proofErr w:type="gramEnd"/>
      <w:r w:rsidRPr="00E65F71">
        <w:rPr>
          <w:sz w:val="24"/>
          <w:szCs w:val="24"/>
        </w:rPr>
        <w:t xml:space="preserve"> протокола о подведении итогов Запроса предложений</w:t>
      </w:r>
      <w:r>
        <w:rPr>
          <w:sz w:val="24"/>
          <w:szCs w:val="24"/>
        </w:rPr>
        <w:t>.</w:t>
      </w:r>
    </w:p>
    <w:p w:rsidR="00C902CC" w:rsidRDefault="00C902CC" w:rsidP="00CD7BF7">
      <w:pPr>
        <w:pStyle w:val="20"/>
        <w:tabs>
          <w:tab w:val="left" w:pos="708"/>
        </w:tabs>
        <w:suppressAutoHyphens/>
        <w:spacing w:before="0" w:after="0"/>
        <w:ind w:left="0" w:firstLine="567"/>
        <w:rPr>
          <w:sz w:val="24"/>
          <w:szCs w:val="24"/>
        </w:rPr>
      </w:pPr>
      <w:bookmarkStart w:id="19" w:name="_Toc475456812"/>
      <w:r>
        <w:rPr>
          <w:sz w:val="24"/>
          <w:szCs w:val="24"/>
        </w:rPr>
        <w:t>2.11. Подписание Договора</w:t>
      </w:r>
      <w:bookmarkEnd w:id="19"/>
    </w:p>
    <w:p w:rsidR="00C902CC" w:rsidRPr="00665D4D" w:rsidRDefault="00C902CC" w:rsidP="00665D4D">
      <w:pPr>
        <w:pStyle w:val="-30"/>
        <w:numPr>
          <w:ilvl w:val="0"/>
          <w:numId w:val="0"/>
        </w:numPr>
        <w:tabs>
          <w:tab w:val="left" w:pos="0"/>
        </w:tabs>
        <w:spacing w:line="240" w:lineRule="auto"/>
        <w:ind w:firstLine="567"/>
        <w:rPr>
          <w:sz w:val="24"/>
          <w:szCs w:val="24"/>
        </w:rPr>
      </w:pPr>
      <w:r w:rsidRPr="00665D4D">
        <w:rPr>
          <w:sz w:val="24"/>
          <w:szCs w:val="24"/>
        </w:rP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w:t>
      </w:r>
      <w:proofErr w:type="spellStart"/>
      <w:r w:rsidRPr="00665D4D">
        <w:rPr>
          <w:sz w:val="24"/>
          <w:szCs w:val="24"/>
        </w:rPr>
        <w:t>уторговывания</w:t>
      </w:r>
      <w:proofErr w:type="spellEnd"/>
      <w:r w:rsidRPr="00665D4D">
        <w:rPr>
          <w:sz w:val="24"/>
          <w:szCs w:val="24"/>
        </w:rPr>
        <w:t>, если она проводилась).</w:t>
      </w:r>
    </w:p>
    <w:p w:rsidR="00C902CC" w:rsidRPr="00665D4D" w:rsidRDefault="00C902CC" w:rsidP="00665D4D">
      <w:pPr>
        <w:pStyle w:val="-30"/>
        <w:numPr>
          <w:ilvl w:val="0"/>
          <w:numId w:val="0"/>
        </w:numPr>
        <w:tabs>
          <w:tab w:val="left" w:pos="0"/>
        </w:tabs>
        <w:spacing w:line="240" w:lineRule="auto"/>
        <w:ind w:firstLine="567"/>
        <w:rPr>
          <w:sz w:val="24"/>
          <w:szCs w:val="24"/>
        </w:rPr>
      </w:pPr>
      <w:r w:rsidRPr="00665D4D">
        <w:rPr>
          <w:sz w:val="24"/>
          <w:szCs w:val="24"/>
        </w:rPr>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C902CC" w:rsidRPr="00665D4D" w:rsidRDefault="00C902CC" w:rsidP="00665D4D">
      <w:pPr>
        <w:pStyle w:val="-30"/>
        <w:numPr>
          <w:ilvl w:val="0"/>
          <w:numId w:val="0"/>
        </w:numPr>
        <w:tabs>
          <w:tab w:val="left" w:pos="0"/>
        </w:tabs>
        <w:spacing w:line="240" w:lineRule="auto"/>
        <w:ind w:firstLine="567"/>
        <w:rPr>
          <w:sz w:val="24"/>
          <w:szCs w:val="24"/>
        </w:rPr>
      </w:pPr>
      <w:r w:rsidRPr="00665D4D">
        <w:rPr>
          <w:sz w:val="24"/>
          <w:szCs w:val="24"/>
        </w:rPr>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C902CC" w:rsidRPr="00665D4D" w:rsidRDefault="00C902CC" w:rsidP="00665D4D">
      <w:pPr>
        <w:pStyle w:val="-30"/>
        <w:numPr>
          <w:ilvl w:val="0"/>
          <w:numId w:val="0"/>
        </w:numPr>
        <w:tabs>
          <w:tab w:val="left" w:pos="0"/>
        </w:tabs>
        <w:spacing w:line="240" w:lineRule="auto"/>
        <w:ind w:firstLine="567"/>
        <w:rPr>
          <w:sz w:val="24"/>
          <w:szCs w:val="24"/>
        </w:rPr>
      </w:pPr>
      <w:proofErr w:type="gramStart"/>
      <w:r w:rsidRPr="00665D4D">
        <w:rPr>
          <w:sz w:val="24"/>
          <w:szCs w:val="24"/>
        </w:rPr>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665D4D">
          <w:rPr>
            <w:sz w:val="24"/>
            <w:szCs w:val="24"/>
          </w:rPr>
          <w:t>documents@gazenergoinform.ru</w:t>
        </w:r>
      </w:hyperlink>
      <w:r w:rsidRPr="00665D4D">
        <w:rPr>
          <w:sz w:val="24"/>
          <w:szCs w:val="24"/>
        </w:rPr>
        <w:t>. Если Организатор (Заказчик) получил Договор, отсканированный не в полном объеме (в скан-копии отсутствует часть страниц Договора), такой</w:t>
      </w:r>
      <w:proofErr w:type="gramEnd"/>
      <w:r w:rsidRPr="00665D4D">
        <w:rPr>
          <w:sz w:val="24"/>
          <w:szCs w:val="24"/>
        </w:rPr>
        <w:t xml:space="preserve"> Договор считается неподписанным Участником (неакцептованным) и Организатором (Заказчиком) не принимается.</w:t>
      </w:r>
    </w:p>
    <w:p w:rsidR="00C902CC" w:rsidRPr="00665D4D" w:rsidRDefault="00C902CC" w:rsidP="00665D4D">
      <w:pPr>
        <w:pStyle w:val="-30"/>
        <w:numPr>
          <w:ilvl w:val="0"/>
          <w:numId w:val="0"/>
        </w:numPr>
        <w:tabs>
          <w:tab w:val="left" w:pos="0"/>
        </w:tabs>
        <w:spacing w:line="240" w:lineRule="auto"/>
        <w:ind w:firstLine="567"/>
        <w:rPr>
          <w:sz w:val="24"/>
          <w:szCs w:val="24"/>
        </w:rPr>
      </w:pPr>
      <w:r w:rsidRPr="00665D4D">
        <w:rPr>
          <w:sz w:val="24"/>
          <w:szCs w:val="24"/>
        </w:rP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C902CC" w:rsidRPr="00665D4D" w:rsidRDefault="00C902CC" w:rsidP="00665D4D">
      <w:pPr>
        <w:pStyle w:val="-30"/>
        <w:numPr>
          <w:ilvl w:val="0"/>
          <w:numId w:val="0"/>
        </w:numPr>
        <w:tabs>
          <w:tab w:val="left" w:pos="0"/>
        </w:tabs>
        <w:spacing w:line="240" w:lineRule="auto"/>
        <w:ind w:firstLine="567"/>
        <w:rPr>
          <w:sz w:val="24"/>
          <w:szCs w:val="24"/>
        </w:rPr>
      </w:pPr>
      <w:r w:rsidRPr="00665D4D">
        <w:rPr>
          <w:sz w:val="24"/>
          <w:szCs w:val="24"/>
        </w:rP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C902CC" w:rsidRPr="00665D4D" w:rsidRDefault="00C902CC" w:rsidP="00665D4D">
      <w:pPr>
        <w:pStyle w:val="-30"/>
        <w:numPr>
          <w:ilvl w:val="0"/>
          <w:numId w:val="0"/>
        </w:numPr>
        <w:tabs>
          <w:tab w:val="left" w:pos="0"/>
        </w:tabs>
        <w:spacing w:line="240" w:lineRule="auto"/>
        <w:ind w:firstLine="567"/>
        <w:rPr>
          <w:sz w:val="24"/>
          <w:szCs w:val="24"/>
        </w:rPr>
      </w:pPr>
      <w:r w:rsidRPr="00665D4D">
        <w:rPr>
          <w:sz w:val="24"/>
          <w:szCs w:val="24"/>
        </w:rP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C902CC" w:rsidRPr="00F77DB8" w:rsidRDefault="00C902CC" w:rsidP="00665D4D">
      <w:pPr>
        <w:pStyle w:val="-30"/>
        <w:numPr>
          <w:ilvl w:val="0"/>
          <w:numId w:val="0"/>
        </w:numPr>
        <w:tabs>
          <w:tab w:val="left" w:pos="0"/>
        </w:tabs>
        <w:spacing w:line="240" w:lineRule="auto"/>
        <w:ind w:firstLine="567"/>
        <w:rPr>
          <w:sz w:val="24"/>
          <w:szCs w:val="24"/>
        </w:rPr>
      </w:pPr>
      <w:r w:rsidRPr="00665D4D">
        <w:rPr>
          <w:sz w:val="24"/>
          <w:szCs w:val="24"/>
        </w:rPr>
        <w:t>2.11.6. Подписание Договора электронно-цифровой подписью не допускается</w:t>
      </w:r>
      <w:r w:rsidRPr="00F77DB8">
        <w:rPr>
          <w:sz w:val="24"/>
          <w:szCs w:val="24"/>
        </w:rPr>
        <w:t>.</w:t>
      </w:r>
    </w:p>
    <w:p w:rsidR="00C902CC" w:rsidRDefault="00C902CC" w:rsidP="00CD7BF7">
      <w:pPr>
        <w:pStyle w:val="-30"/>
        <w:numPr>
          <w:ilvl w:val="0"/>
          <w:numId w:val="0"/>
        </w:numPr>
        <w:tabs>
          <w:tab w:val="left" w:pos="708"/>
        </w:tabs>
        <w:spacing w:line="240" w:lineRule="auto"/>
        <w:ind w:firstLine="567"/>
        <w:rPr>
          <w:sz w:val="24"/>
          <w:szCs w:val="24"/>
        </w:rPr>
      </w:pPr>
    </w:p>
    <w:p w:rsidR="00C902CC" w:rsidRDefault="00C902CC" w:rsidP="00CD7BF7">
      <w:pPr>
        <w:pStyle w:val="20"/>
        <w:tabs>
          <w:tab w:val="left" w:pos="0"/>
        </w:tabs>
        <w:suppressAutoHyphens/>
        <w:spacing w:before="0" w:after="0"/>
        <w:ind w:left="0" w:firstLine="567"/>
        <w:rPr>
          <w:sz w:val="24"/>
          <w:szCs w:val="24"/>
        </w:rPr>
      </w:pPr>
      <w:bookmarkStart w:id="20" w:name="_Toc475456813"/>
      <w:r>
        <w:rPr>
          <w:sz w:val="24"/>
          <w:szCs w:val="24"/>
        </w:rPr>
        <w:t>2.12. Предоставление обеспечения исполнения Договора</w:t>
      </w:r>
      <w:bookmarkEnd w:id="20"/>
    </w:p>
    <w:p w:rsidR="00C902CC" w:rsidRDefault="00C902CC" w:rsidP="00CD7BF7">
      <w:pPr>
        <w:pStyle w:val="-30"/>
        <w:numPr>
          <w:ilvl w:val="0"/>
          <w:numId w:val="0"/>
        </w:numPr>
        <w:tabs>
          <w:tab w:val="left" w:pos="0"/>
        </w:tabs>
        <w:spacing w:line="240" w:lineRule="auto"/>
        <w:ind w:firstLine="567"/>
        <w:rPr>
          <w:sz w:val="24"/>
          <w:szCs w:val="24"/>
        </w:rPr>
      </w:pPr>
      <w:r>
        <w:rPr>
          <w:sz w:val="24"/>
          <w:szCs w:val="24"/>
        </w:rPr>
        <w:t>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C902CC" w:rsidTr="00A35D53">
        <w:tc>
          <w:tcPr>
            <w:tcW w:w="9853" w:type="dxa"/>
            <w:hideMark/>
          </w:tcPr>
          <w:p w:rsidR="00C902CC" w:rsidRDefault="00C902CC">
            <w:pPr>
              <w:pStyle w:val="-30"/>
              <w:numPr>
                <w:ilvl w:val="0"/>
                <w:numId w:val="0"/>
              </w:numPr>
              <w:tabs>
                <w:tab w:val="left" w:pos="0"/>
              </w:tabs>
              <w:spacing w:line="240" w:lineRule="auto"/>
              <w:ind w:firstLine="567"/>
              <w:rPr>
                <w:sz w:val="24"/>
              </w:rPr>
            </w:pPr>
            <w:r>
              <w:rPr>
                <w:sz w:val="24"/>
              </w:rPr>
              <w:t>2.12.2</w:t>
            </w:r>
            <w:r>
              <w:rPr>
                <w:sz w:val="24"/>
                <w:szCs w:val="24"/>
              </w:rPr>
              <w:t>.</w:t>
            </w:r>
            <w:r>
              <w:rPr>
                <w:sz w:val="24"/>
              </w:rPr>
              <w:t xml:space="preserve">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C902CC" w:rsidRDefault="00C902CC" w:rsidP="00CD7BF7">
      <w:pPr>
        <w:pStyle w:val="-30"/>
        <w:numPr>
          <w:ilvl w:val="0"/>
          <w:numId w:val="0"/>
        </w:numPr>
        <w:tabs>
          <w:tab w:val="left" w:pos="0"/>
        </w:tabs>
        <w:spacing w:line="240" w:lineRule="auto"/>
        <w:ind w:firstLine="567"/>
        <w:rPr>
          <w:sz w:val="24"/>
          <w:szCs w:val="24"/>
        </w:rPr>
      </w:pPr>
      <w:r>
        <w:rPr>
          <w:sz w:val="24"/>
          <w:szCs w:val="24"/>
        </w:rPr>
        <w:lastRenderedPageBreak/>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C902CC" w:rsidRDefault="00C902CC" w:rsidP="00CD7BF7">
      <w:pPr>
        <w:pStyle w:val="-30"/>
        <w:numPr>
          <w:ilvl w:val="0"/>
          <w:numId w:val="0"/>
        </w:numPr>
        <w:tabs>
          <w:tab w:val="left" w:pos="0"/>
        </w:tabs>
        <w:spacing w:line="240" w:lineRule="auto"/>
        <w:ind w:firstLine="567"/>
        <w:rPr>
          <w:sz w:val="24"/>
          <w:szCs w:val="24"/>
        </w:rPr>
      </w:pPr>
      <w:r>
        <w:rPr>
          <w:sz w:val="24"/>
          <w:szCs w:val="24"/>
        </w:rP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C902CC" w:rsidRDefault="00C902CC" w:rsidP="00144F4F">
      <w:pPr>
        <w:pStyle w:val="-30"/>
        <w:numPr>
          <w:ilvl w:val="0"/>
          <w:numId w:val="0"/>
        </w:numPr>
        <w:tabs>
          <w:tab w:val="left" w:pos="0"/>
        </w:tabs>
        <w:spacing w:line="240" w:lineRule="auto"/>
        <w:ind w:firstLine="567"/>
        <w:rPr>
          <w:sz w:val="24"/>
          <w:szCs w:val="24"/>
        </w:rPr>
      </w:pPr>
      <w:r>
        <w:rPr>
          <w:sz w:val="24"/>
          <w:szCs w:val="24"/>
        </w:rPr>
        <w:t>2.12.5.</w:t>
      </w:r>
      <w:r w:rsidRPr="00AF1FFB">
        <w:rPr>
          <w:sz w:val="24"/>
          <w:szCs w:val="24"/>
        </w:rPr>
        <w:t xml:space="preserve"> При наступлении событий, указанных в </w:t>
      </w:r>
      <w:proofErr w:type="spellStart"/>
      <w:r w:rsidRPr="00AF1FFB">
        <w:rPr>
          <w:sz w:val="24"/>
          <w:szCs w:val="24"/>
        </w:rPr>
        <w:t>п.п</w:t>
      </w:r>
      <w:proofErr w:type="spellEnd"/>
      <w:r w:rsidRPr="00AF1FFB">
        <w:rPr>
          <w:sz w:val="24"/>
          <w:szCs w:val="24"/>
        </w:rPr>
        <w:t>.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r w:rsidRPr="009C014B">
        <w:rPr>
          <w:sz w:val="24"/>
          <w:szCs w:val="24"/>
        </w:rPr>
        <w:t>.</w:t>
      </w:r>
    </w:p>
    <w:p w:rsidR="00C902CC" w:rsidRPr="008C57F3" w:rsidRDefault="00C902CC" w:rsidP="008C57F3">
      <w:pPr>
        <w:pStyle w:val="20"/>
        <w:tabs>
          <w:tab w:val="left" w:pos="0"/>
        </w:tabs>
        <w:suppressAutoHyphens/>
        <w:spacing w:before="0" w:after="0"/>
        <w:ind w:left="0" w:firstLine="567"/>
        <w:rPr>
          <w:sz w:val="24"/>
          <w:szCs w:val="24"/>
        </w:rPr>
      </w:pPr>
      <w:bookmarkStart w:id="21" w:name="_Toc475456814"/>
      <w:r w:rsidRPr="008C57F3">
        <w:rPr>
          <w:sz w:val="24"/>
          <w:szCs w:val="24"/>
        </w:rPr>
        <w:t xml:space="preserve">2.13. </w:t>
      </w:r>
      <w:proofErr w:type="gramStart"/>
      <w:r w:rsidRPr="008C57F3">
        <w:rPr>
          <w:sz w:val="24"/>
          <w:szCs w:val="24"/>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roofErr w:type="gramEnd"/>
    </w:p>
    <w:p w:rsidR="00C902CC" w:rsidRPr="008C57F3" w:rsidRDefault="00C902CC" w:rsidP="008C57F3">
      <w:pPr>
        <w:ind w:firstLine="567"/>
        <w:contextualSpacing/>
        <w:jc w:val="both"/>
        <w:rPr>
          <w:rFonts w:eastAsia="Calibri"/>
          <w:lang w:eastAsia="en-US"/>
        </w:rPr>
      </w:pPr>
      <w:r w:rsidRPr="008C57F3">
        <w:rPr>
          <w:rFonts w:eastAsia="Calibri"/>
          <w:lang w:eastAsia="en-US"/>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C902CC" w:rsidRPr="008C57F3" w:rsidRDefault="00C902CC" w:rsidP="008C57F3">
      <w:pPr>
        <w:ind w:firstLine="567"/>
        <w:contextualSpacing/>
        <w:jc w:val="both"/>
        <w:rPr>
          <w:rFonts w:eastAsia="Calibri"/>
          <w:lang w:eastAsia="en-US"/>
        </w:rPr>
      </w:pPr>
      <w:r w:rsidRPr="008C57F3">
        <w:rPr>
          <w:rFonts w:eastAsia="Calibri"/>
          <w:lang w:eastAsia="en-US"/>
        </w:rPr>
        <w:t xml:space="preserve">2.13.2. Страна происхождения товара определяется на основании сведений, содержащихся в коммерческом предложении участника (Форма 3).  </w:t>
      </w:r>
    </w:p>
    <w:p w:rsidR="00C902CC" w:rsidRPr="008C57F3" w:rsidRDefault="00C902CC" w:rsidP="008C57F3">
      <w:pPr>
        <w:ind w:firstLine="567"/>
        <w:contextualSpacing/>
        <w:jc w:val="both"/>
        <w:rPr>
          <w:rFonts w:eastAsia="Calibri"/>
          <w:lang w:eastAsia="en-US"/>
        </w:rPr>
      </w:pPr>
      <w:r w:rsidRPr="008C57F3">
        <w:rPr>
          <w:rFonts w:eastAsia="Calibri"/>
          <w:lang w:eastAsia="en-US"/>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C902CC" w:rsidRPr="008C57F3" w:rsidRDefault="00C902CC" w:rsidP="008C57F3">
      <w:pPr>
        <w:ind w:firstLine="567"/>
        <w:contextualSpacing/>
        <w:jc w:val="both"/>
        <w:rPr>
          <w:rFonts w:eastAsia="Calibri"/>
          <w:lang w:eastAsia="en-US"/>
        </w:rPr>
      </w:pPr>
      <w:r w:rsidRPr="008C57F3">
        <w:rPr>
          <w:rFonts w:eastAsia="Calibri"/>
          <w:lang w:eastAsia="en-US"/>
        </w:rPr>
        <w:t xml:space="preserve">2.13.3. </w:t>
      </w:r>
      <w:proofErr w:type="gramStart"/>
      <w:r w:rsidRPr="009A1296">
        <w:rPr>
          <w:rFonts w:eastAsia="Calibri"/>
          <w:lang w:eastAsia="en-U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w:t>
      </w:r>
      <w:proofErr w:type="gramEnd"/>
      <w:r w:rsidRPr="009A1296">
        <w:rPr>
          <w:rFonts w:eastAsia="Calibri"/>
          <w:lang w:eastAsia="en-US"/>
        </w:rPr>
        <w:t xml:space="preserve"> </w:t>
      </w:r>
      <w:proofErr w:type="gramStart"/>
      <w:r w:rsidRPr="009A1296">
        <w:rPr>
          <w:rFonts w:eastAsia="Calibri"/>
          <w:lang w:eastAsia="en-US"/>
        </w:rPr>
        <w:t>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rsidRPr="008C57F3">
        <w:rPr>
          <w:rFonts w:eastAsia="Calibri"/>
          <w:lang w:eastAsia="en-US"/>
        </w:rPr>
        <w:t>.</w:t>
      </w:r>
      <w:proofErr w:type="gramEnd"/>
    </w:p>
    <w:p w:rsidR="00C902CC" w:rsidRPr="008C57F3" w:rsidRDefault="00C902CC" w:rsidP="008C57F3">
      <w:pPr>
        <w:ind w:firstLine="567"/>
        <w:contextualSpacing/>
        <w:jc w:val="both"/>
        <w:rPr>
          <w:rFonts w:eastAsia="Calibri"/>
          <w:lang w:eastAsia="en-US"/>
        </w:rPr>
      </w:pPr>
      <w:r w:rsidRPr="008C57F3">
        <w:rPr>
          <w:rFonts w:eastAsia="Calibri"/>
          <w:lang w:eastAsia="en-US"/>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C902CC" w:rsidRPr="008C57F3" w:rsidRDefault="00C902CC" w:rsidP="008C57F3">
      <w:pPr>
        <w:ind w:firstLine="567"/>
        <w:contextualSpacing/>
        <w:jc w:val="both"/>
        <w:rPr>
          <w:rFonts w:eastAsia="Calibri"/>
          <w:lang w:eastAsia="en-US"/>
        </w:rPr>
      </w:pPr>
      <w:r w:rsidRPr="008C57F3">
        <w:rPr>
          <w:rFonts w:eastAsia="Calibri"/>
          <w:lang w:eastAsia="en-US"/>
        </w:rPr>
        <w:t xml:space="preserve">2.13.5. </w:t>
      </w:r>
      <w:proofErr w:type="gramStart"/>
      <w:r w:rsidRPr="008C57F3">
        <w:rPr>
          <w:rFonts w:eastAsia="Calibri"/>
          <w:lang w:eastAsia="en-US"/>
        </w:rPr>
        <w:t>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C902CC" w:rsidRPr="008C57F3" w:rsidRDefault="00C902CC" w:rsidP="008C57F3">
      <w:pPr>
        <w:ind w:firstLine="567"/>
        <w:contextualSpacing/>
        <w:jc w:val="both"/>
        <w:rPr>
          <w:rFonts w:eastAsia="Calibri"/>
          <w:lang w:eastAsia="en-US"/>
        </w:rPr>
      </w:pPr>
      <w:r w:rsidRPr="008C57F3">
        <w:rPr>
          <w:rFonts w:eastAsia="Calibri"/>
          <w:lang w:eastAsia="en-US"/>
        </w:rPr>
        <w:t>2.13.6. Приоритет не предоставляется в следующих случаях:</w:t>
      </w:r>
    </w:p>
    <w:p w:rsidR="00C902CC" w:rsidRPr="008C57F3" w:rsidRDefault="00C902CC" w:rsidP="008C57F3">
      <w:pPr>
        <w:ind w:firstLine="567"/>
        <w:contextualSpacing/>
        <w:jc w:val="both"/>
        <w:rPr>
          <w:rFonts w:eastAsia="Calibri"/>
          <w:lang w:eastAsia="en-US"/>
        </w:rPr>
      </w:pPr>
      <w:r w:rsidRPr="008C57F3">
        <w:rPr>
          <w:rFonts w:eastAsia="Calibri"/>
          <w:lang w:eastAsia="en-US"/>
        </w:rPr>
        <w:t>2.13.6.1. Запрос предложений признан несостоявшимся.</w:t>
      </w:r>
    </w:p>
    <w:p w:rsidR="00C902CC" w:rsidRPr="008C57F3" w:rsidRDefault="00C902CC" w:rsidP="008C57F3">
      <w:pPr>
        <w:ind w:firstLine="567"/>
        <w:contextualSpacing/>
        <w:jc w:val="both"/>
        <w:rPr>
          <w:rFonts w:eastAsia="Calibri"/>
          <w:lang w:eastAsia="en-US"/>
        </w:rPr>
      </w:pPr>
      <w:r w:rsidRPr="008C57F3">
        <w:rPr>
          <w:rFonts w:eastAsia="Calibri"/>
          <w:lang w:eastAsia="en-US"/>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C902CC" w:rsidRPr="008C57F3" w:rsidRDefault="00C902CC" w:rsidP="008C57F3">
      <w:pPr>
        <w:ind w:firstLine="567"/>
        <w:contextualSpacing/>
        <w:jc w:val="both"/>
        <w:rPr>
          <w:rFonts w:eastAsia="Calibri"/>
          <w:lang w:eastAsia="en-US"/>
        </w:rPr>
      </w:pPr>
      <w:r w:rsidRPr="008C57F3">
        <w:rPr>
          <w:rFonts w:eastAsia="Calibri"/>
          <w:lang w:eastAsia="en-US"/>
        </w:rPr>
        <w:lastRenderedPageBreak/>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C902CC" w:rsidRPr="009C014B" w:rsidRDefault="00C902CC" w:rsidP="008C57F3">
      <w:pPr>
        <w:pStyle w:val="-30"/>
        <w:numPr>
          <w:ilvl w:val="0"/>
          <w:numId w:val="0"/>
        </w:numPr>
        <w:tabs>
          <w:tab w:val="left" w:pos="0"/>
        </w:tabs>
        <w:spacing w:line="240" w:lineRule="auto"/>
        <w:ind w:firstLine="567"/>
        <w:rPr>
          <w:sz w:val="24"/>
          <w:szCs w:val="24"/>
        </w:rPr>
      </w:pPr>
      <w:r w:rsidRPr="008C57F3">
        <w:rPr>
          <w:rFonts w:eastAsia="Calibri"/>
          <w:sz w:val="24"/>
          <w:szCs w:val="24"/>
          <w:lang w:eastAsia="en-US"/>
        </w:rP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C902CC" w:rsidRPr="00C95442" w:rsidRDefault="00C902CC" w:rsidP="00447FF6">
      <w:pPr>
        <w:pStyle w:val="-30"/>
        <w:numPr>
          <w:ilvl w:val="0"/>
          <w:numId w:val="0"/>
        </w:numPr>
        <w:spacing w:line="240" w:lineRule="auto"/>
        <w:ind w:firstLine="560"/>
        <w:rPr>
          <w:sz w:val="24"/>
          <w:szCs w:val="24"/>
        </w:rPr>
      </w:pPr>
    </w:p>
    <w:p w:rsidR="00C902CC" w:rsidRPr="00C95442" w:rsidRDefault="00C902CC" w:rsidP="004B7C34">
      <w:pPr>
        <w:pStyle w:val="30"/>
        <w:sectPr w:rsidR="00C902CC" w:rsidRPr="00C95442">
          <w:footerReference w:type="default" r:id="rId13"/>
          <w:pgSz w:w="11906" w:h="16838"/>
          <w:pgMar w:top="1134" w:right="851" w:bottom="1134" w:left="1418" w:header="709" w:footer="709" w:gutter="0"/>
          <w:pgNumType w:start="1"/>
          <w:cols w:space="708"/>
          <w:titlePg/>
          <w:docGrid w:linePitch="360"/>
        </w:sectPr>
      </w:pPr>
    </w:p>
    <w:p w:rsidR="00C902CC" w:rsidRPr="00C95442" w:rsidRDefault="00C902CC" w:rsidP="004B7C34">
      <w:pPr>
        <w:pStyle w:val="16"/>
      </w:pPr>
      <w:bookmarkStart w:id="22" w:name="_Toc475456815"/>
      <w:r w:rsidRPr="00C95442">
        <w:rPr>
          <w:lang w:val="ru-RU"/>
        </w:rPr>
        <w:lastRenderedPageBreak/>
        <w:t xml:space="preserve">3 </w:t>
      </w:r>
      <w:r w:rsidRPr="00C95442">
        <w:t>Информационная карта запроса предложений</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1843"/>
        <w:gridCol w:w="6662"/>
      </w:tblGrid>
      <w:tr w:rsidR="00C902CC" w:rsidRPr="00136E0E" w:rsidTr="00C95442">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C902CC" w:rsidRPr="00136E0E" w:rsidRDefault="00C902CC" w:rsidP="004B7C34">
            <w:pPr>
              <w:pStyle w:val="affa"/>
            </w:pPr>
            <w:r w:rsidRPr="00136E0E">
              <w:t xml:space="preserve">№ </w:t>
            </w:r>
            <w:proofErr w:type="gramStart"/>
            <w:r w:rsidRPr="00136E0E">
              <w:t>п</w:t>
            </w:r>
            <w:proofErr w:type="gramEnd"/>
            <w:r w:rsidRPr="00136E0E">
              <w:t>/п</w:t>
            </w:r>
          </w:p>
        </w:tc>
        <w:tc>
          <w:tcPr>
            <w:tcW w:w="284" w:type="dxa"/>
            <w:tcBorders>
              <w:top w:val="single" w:sz="4" w:space="0" w:color="auto"/>
              <w:left w:val="single" w:sz="4" w:space="0" w:color="auto"/>
              <w:bottom w:val="single" w:sz="4" w:space="0" w:color="auto"/>
              <w:right w:val="single" w:sz="4" w:space="0" w:color="auto"/>
            </w:tcBorders>
            <w:vAlign w:val="center"/>
          </w:tcPr>
          <w:p w:rsidR="00C902CC" w:rsidRPr="00136E0E" w:rsidRDefault="00C902CC" w:rsidP="004B7C34">
            <w:pPr>
              <w:pStyle w:val="affa"/>
            </w:pPr>
          </w:p>
        </w:tc>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C902CC" w:rsidRPr="00136E0E" w:rsidRDefault="00C902CC" w:rsidP="004B7C34">
            <w:pPr>
              <w:pStyle w:val="affa"/>
            </w:pPr>
            <w:r w:rsidRPr="00136E0E">
              <w:t>Условия Запроса предложений</w:t>
            </w:r>
          </w:p>
        </w:tc>
      </w:tr>
      <w:tr w:rsidR="00C902CC" w:rsidRPr="00136E0E" w:rsidTr="00136E0E">
        <w:tc>
          <w:tcPr>
            <w:tcW w:w="675"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3.1</w:t>
            </w:r>
          </w:p>
        </w:tc>
        <w:tc>
          <w:tcPr>
            <w:tcW w:w="284"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Заказчик</w:t>
            </w:r>
          </w:p>
        </w:tc>
        <w:tc>
          <w:tcPr>
            <w:tcW w:w="6662"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r>
    </w:tbl>
    <w:p w:rsidR="00C902CC" w:rsidRPr="00136E0E" w:rsidRDefault="00C902CC" w:rsidP="007947B4">
      <w:pPr>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C902CC"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902CC" w:rsidRPr="00136E0E" w:rsidRDefault="00C902CC" w:rsidP="007947B4">
            <w:pPr>
              <w:rPr>
                <w:sz w:val="22"/>
                <w:szCs w:val="22"/>
              </w:rPr>
            </w:pPr>
            <w:r>
              <w:rPr>
                <w:sz w:val="22"/>
                <w:szCs w:val="22"/>
              </w:rP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C902CC" w:rsidRPr="00136E0E" w:rsidRDefault="00C902CC" w:rsidP="007947B4">
            <w:pPr>
              <w:rPr>
                <w:sz w:val="22"/>
                <w:szCs w:val="22"/>
              </w:rPr>
            </w:pPr>
          </w:p>
        </w:tc>
      </w:tr>
      <w:tr w:rsidR="00C902CC"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902CC" w:rsidRDefault="00C902CC" w:rsidP="007947B4">
            <w:pPr>
              <w:rPr>
                <w:sz w:val="22"/>
                <w:szCs w:val="22"/>
              </w:rPr>
            </w:pPr>
            <w:r>
              <w:rPr>
                <w:sz w:val="22"/>
                <w:szCs w:val="22"/>
              </w:rP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C902CC" w:rsidRPr="00136E0E" w:rsidRDefault="00C902CC" w:rsidP="007947B4">
            <w:pPr>
              <w:rPr>
                <w:sz w:val="22"/>
                <w:szCs w:val="22"/>
              </w:rPr>
            </w:pPr>
            <w:r>
              <w:rPr>
                <w:sz w:val="22"/>
                <w:szCs w:val="22"/>
              </w:rPr>
              <w:t>АО "Газпром газораспределение Оренбург"</w:t>
            </w:r>
          </w:p>
        </w:tc>
      </w:tr>
      <w:tr w:rsidR="00C902CC"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902CC" w:rsidRDefault="00C902CC" w:rsidP="007947B4">
            <w:pPr>
              <w:rPr>
                <w:sz w:val="22"/>
                <w:szCs w:val="22"/>
              </w:rPr>
            </w:pPr>
            <w:r>
              <w:rPr>
                <w:sz w:val="22"/>
                <w:szCs w:val="22"/>
              </w:rP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C902CC" w:rsidRDefault="00C902CC" w:rsidP="007947B4">
            <w:pPr>
              <w:rPr>
                <w:sz w:val="22"/>
                <w:szCs w:val="22"/>
              </w:rPr>
            </w:pPr>
            <w:r>
              <w:rPr>
                <w:sz w:val="22"/>
                <w:szCs w:val="22"/>
              </w:rPr>
              <w:t>г. Оренбург, ул. 8 Марта, 45</w:t>
            </w:r>
          </w:p>
        </w:tc>
      </w:tr>
      <w:tr w:rsidR="00C902CC"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902CC" w:rsidRDefault="00C902CC" w:rsidP="007947B4">
            <w:pPr>
              <w:rPr>
                <w:sz w:val="22"/>
                <w:szCs w:val="22"/>
              </w:rPr>
            </w:pPr>
            <w:r>
              <w:rPr>
                <w:sz w:val="22"/>
                <w:szCs w:val="22"/>
              </w:rP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C902CC" w:rsidRDefault="00C902CC" w:rsidP="007947B4">
            <w:pPr>
              <w:rPr>
                <w:sz w:val="22"/>
                <w:szCs w:val="22"/>
              </w:rPr>
            </w:pPr>
            <w:r>
              <w:rPr>
                <w:sz w:val="22"/>
                <w:szCs w:val="22"/>
              </w:rPr>
              <w:t xml:space="preserve">460000, </w:t>
            </w:r>
            <w:proofErr w:type="spellStart"/>
            <w:r>
              <w:rPr>
                <w:sz w:val="22"/>
                <w:szCs w:val="22"/>
              </w:rPr>
              <w:t>г</w:t>
            </w:r>
            <w:proofErr w:type="gramStart"/>
            <w:r>
              <w:rPr>
                <w:sz w:val="22"/>
                <w:szCs w:val="22"/>
              </w:rPr>
              <w:t>.О</w:t>
            </w:r>
            <w:proofErr w:type="gramEnd"/>
            <w:r>
              <w:rPr>
                <w:sz w:val="22"/>
                <w:szCs w:val="22"/>
              </w:rPr>
              <w:t>ренбург</w:t>
            </w:r>
            <w:proofErr w:type="spellEnd"/>
            <w:r>
              <w:rPr>
                <w:sz w:val="22"/>
                <w:szCs w:val="22"/>
              </w:rPr>
              <w:t>, ул. Краснознаменная, 39.</w:t>
            </w:r>
          </w:p>
        </w:tc>
      </w:tr>
      <w:tr w:rsidR="00C902CC"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902CC" w:rsidRDefault="00C902CC" w:rsidP="007947B4">
            <w:pPr>
              <w:rPr>
                <w:sz w:val="22"/>
                <w:szCs w:val="22"/>
              </w:rPr>
            </w:pPr>
            <w:r>
              <w:rPr>
                <w:sz w:val="22"/>
                <w:szCs w:val="22"/>
              </w:rP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C902CC" w:rsidRDefault="00C902CC" w:rsidP="007947B4">
            <w:pPr>
              <w:rPr>
                <w:sz w:val="22"/>
                <w:szCs w:val="22"/>
              </w:rPr>
            </w:pPr>
            <w:r>
              <w:rPr>
                <w:sz w:val="22"/>
                <w:szCs w:val="22"/>
              </w:rPr>
              <w:t xml:space="preserve">460000, </w:t>
            </w:r>
            <w:proofErr w:type="spellStart"/>
            <w:r>
              <w:rPr>
                <w:sz w:val="22"/>
                <w:szCs w:val="22"/>
              </w:rPr>
              <w:t>г</w:t>
            </w:r>
            <w:proofErr w:type="gramStart"/>
            <w:r>
              <w:rPr>
                <w:sz w:val="22"/>
                <w:szCs w:val="22"/>
              </w:rPr>
              <w:t>.О</w:t>
            </w:r>
            <w:proofErr w:type="gramEnd"/>
            <w:r>
              <w:rPr>
                <w:sz w:val="22"/>
                <w:szCs w:val="22"/>
              </w:rPr>
              <w:t>ренбург</w:t>
            </w:r>
            <w:proofErr w:type="spellEnd"/>
            <w:r>
              <w:rPr>
                <w:sz w:val="22"/>
                <w:szCs w:val="22"/>
              </w:rPr>
              <w:t>, ул. Краснознаменная, 39.</w:t>
            </w:r>
          </w:p>
        </w:tc>
      </w:tr>
      <w:tr w:rsidR="00C902CC"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902CC" w:rsidRDefault="00C902CC" w:rsidP="007947B4">
            <w:pPr>
              <w:rPr>
                <w:sz w:val="22"/>
                <w:szCs w:val="22"/>
              </w:rPr>
            </w:pPr>
            <w:r>
              <w:rPr>
                <w:sz w:val="22"/>
                <w:szCs w:val="22"/>
              </w:rP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C902CC" w:rsidRDefault="00C902CC" w:rsidP="007947B4">
            <w:pPr>
              <w:rPr>
                <w:sz w:val="22"/>
                <w:szCs w:val="22"/>
              </w:rPr>
            </w:pPr>
            <w:r>
              <w:rPr>
                <w:sz w:val="22"/>
                <w:szCs w:val="22"/>
              </w:rPr>
              <w:t>http://www.oblgaz56.ru</w:t>
            </w:r>
          </w:p>
        </w:tc>
      </w:tr>
      <w:tr w:rsidR="00C902CC"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902CC" w:rsidRDefault="00C902CC" w:rsidP="007947B4">
            <w:pPr>
              <w:rPr>
                <w:sz w:val="22"/>
                <w:szCs w:val="22"/>
              </w:rPr>
            </w:pPr>
            <w:r>
              <w:rPr>
                <w:sz w:val="22"/>
                <w:szCs w:val="22"/>
              </w:rP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C902CC" w:rsidRDefault="00C902CC" w:rsidP="007947B4">
            <w:pPr>
              <w:rPr>
                <w:sz w:val="22"/>
                <w:szCs w:val="22"/>
              </w:rPr>
            </w:pPr>
            <w:r>
              <w:rPr>
                <w:sz w:val="22"/>
                <w:szCs w:val="22"/>
              </w:rPr>
              <w:t>о011105@oblgaz56.ru</w:t>
            </w:r>
          </w:p>
        </w:tc>
      </w:tr>
      <w:tr w:rsidR="00C902CC"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902CC" w:rsidRDefault="00C902CC" w:rsidP="007947B4">
            <w:pPr>
              <w:rPr>
                <w:sz w:val="22"/>
                <w:szCs w:val="22"/>
              </w:rPr>
            </w:pPr>
            <w:r>
              <w:rPr>
                <w:sz w:val="22"/>
                <w:szCs w:val="22"/>
              </w:rP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C902CC" w:rsidRDefault="00C902CC" w:rsidP="007947B4">
            <w:pPr>
              <w:rPr>
                <w:sz w:val="22"/>
                <w:szCs w:val="22"/>
              </w:rPr>
            </w:pPr>
            <w:r>
              <w:rPr>
                <w:sz w:val="22"/>
                <w:szCs w:val="22"/>
              </w:rPr>
              <w:t>(3532) 341-202</w:t>
            </w:r>
          </w:p>
        </w:tc>
      </w:tr>
      <w:tr w:rsidR="00C902CC"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902CC" w:rsidRDefault="00C902CC" w:rsidP="007947B4">
            <w:pPr>
              <w:rPr>
                <w:sz w:val="22"/>
                <w:szCs w:val="22"/>
              </w:rPr>
            </w:pPr>
            <w:r>
              <w:rPr>
                <w:sz w:val="22"/>
                <w:szCs w:val="22"/>
              </w:rP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C902CC" w:rsidRDefault="00C902CC" w:rsidP="007947B4">
            <w:pPr>
              <w:rPr>
                <w:sz w:val="22"/>
                <w:szCs w:val="22"/>
              </w:rPr>
            </w:pPr>
            <w:r>
              <w:rPr>
                <w:sz w:val="22"/>
                <w:szCs w:val="22"/>
              </w:rPr>
              <w:t>(3532) 341-313</w:t>
            </w:r>
          </w:p>
        </w:tc>
      </w:tr>
      <w:tr w:rsidR="00C902CC"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902CC" w:rsidRDefault="00C902CC" w:rsidP="007947B4">
            <w:pPr>
              <w:rPr>
                <w:sz w:val="22"/>
                <w:szCs w:val="22"/>
              </w:rPr>
            </w:pP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C902CC" w:rsidRDefault="00C902CC" w:rsidP="007947B4">
            <w:pPr>
              <w:rPr>
                <w:sz w:val="22"/>
                <w:szCs w:val="22"/>
              </w:rPr>
            </w:pPr>
          </w:p>
        </w:tc>
      </w:tr>
    </w:tbl>
    <w:p w:rsidR="00C902CC" w:rsidRPr="00136E0E" w:rsidRDefault="00C902CC" w:rsidP="007947B4">
      <w:pPr>
        <w:rPr>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1843"/>
        <w:gridCol w:w="6663"/>
      </w:tblGrid>
      <w:tr w:rsidR="00C902CC" w:rsidRPr="00136E0E" w:rsidTr="00136E0E">
        <w:tc>
          <w:tcPr>
            <w:tcW w:w="675"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3.2</w:t>
            </w:r>
          </w:p>
        </w:tc>
        <w:tc>
          <w:tcPr>
            <w:tcW w:w="284"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Предмет Запроса предложений</w:t>
            </w:r>
          </w:p>
        </w:tc>
        <w:tc>
          <w:tcPr>
            <w:tcW w:w="6663" w:type="dxa"/>
            <w:tcBorders>
              <w:top w:val="single" w:sz="4" w:space="0" w:color="auto"/>
              <w:left w:val="single" w:sz="4" w:space="0" w:color="auto"/>
              <w:bottom w:val="single" w:sz="4" w:space="0" w:color="auto"/>
              <w:right w:val="single" w:sz="4" w:space="0" w:color="auto"/>
            </w:tcBorders>
            <w:hideMark/>
          </w:tcPr>
          <w:p w:rsidR="00C902CC" w:rsidRPr="008C6613" w:rsidRDefault="00C902CC" w:rsidP="008C6613">
            <w:pPr>
              <w:rPr>
                <w:sz w:val="22"/>
                <w:szCs w:val="22"/>
                <w:lang w:val="en-US"/>
              </w:rPr>
            </w:pPr>
            <w:r w:rsidRPr="00136E0E">
              <w:rPr>
                <w:sz w:val="22"/>
                <w:szCs w:val="22"/>
              </w:rPr>
              <w:t>Вы</w:t>
            </w:r>
            <w:r>
              <w:rPr>
                <w:sz w:val="22"/>
                <w:szCs w:val="22"/>
              </w:rPr>
              <w:t>полнение работ (оказание услуг)</w:t>
            </w:r>
          </w:p>
        </w:tc>
      </w:tr>
    </w:tbl>
    <w:p w:rsidR="00C902CC" w:rsidRPr="00136E0E" w:rsidRDefault="00C902CC" w:rsidP="007947B4">
      <w:pPr>
        <w:rPr>
          <w:sz w:val="22"/>
          <w:szCs w:val="22"/>
        </w:rPr>
      </w:pPr>
    </w:p>
    <w:p w:rsidR="00C902CC" w:rsidRPr="00136E0E" w:rsidRDefault="00C902CC" w:rsidP="007947B4">
      <w:pPr>
        <w:rPr>
          <w:sz w:val="22"/>
          <w:szCs w:val="22"/>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1843"/>
        <w:gridCol w:w="6768"/>
      </w:tblGrid>
      <w:tr w:rsidR="00C902CC" w:rsidRPr="00136E0E" w:rsidTr="00136E0E">
        <w:tc>
          <w:tcPr>
            <w:tcW w:w="683" w:type="dxa"/>
            <w:vMerge w:val="restart"/>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c>
          <w:tcPr>
            <w:tcW w:w="276" w:type="dxa"/>
            <w:vMerge w:val="restart"/>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902CC" w:rsidRPr="00136E0E" w:rsidRDefault="00C902CC" w:rsidP="000020B2">
            <w:pPr>
              <w:rPr>
                <w:sz w:val="22"/>
                <w:szCs w:val="22"/>
              </w:rPr>
            </w:pPr>
            <w:r w:rsidRPr="00136E0E">
              <w:rPr>
                <w:sz w:val="22"/>
                <w:szCs w:val="22"/>
              </w:rPr>
              <w:t xml:space="preserve">Место, условия </w:t>
            </w:r>
          </w:p>
          <w:p w:rsidR="00C902CC" w:rsidRPr="00136E0E" w:rsidRDefault="00C902CC" w:rsidP="000020B2">
            <w:pPr>
              <w:rPr>
                <w:sz w:val="22"/>
                <w:szCs w:val="22"/>
              </w:rPr>
            </w:pPr>
            <w:r w:rsidRPr="00136E0E">
              <w:rPr>
                <w:sz w:val="22"/>
                <w:szCs w:val="22"/>
              </w:rPr>
              <w:t>и сроки выполнения работ/оказания услуг</w:t>
            </w:r>
          </w:p>
        </w:tc>
        <w:tc>
          <w:tcPr>
            <w:tcW w:w="6768" w:type="dxa"/>
            <w:tcBorders>
              <w:top w:val="single" w:sz="4" w:space="0" w:color="auto"/>
              <w:left w:val="single" w:sz="4" w:space="0" w:color="auto"/>
              <w:bottom w:val="single" w:sz="4" w:space="0" w:color="auto"/>
              <w:right w:val="single" w:sz="4" w:space="0" w:color="auto"/>
            </w:tcBorders>
            <w:vAlign w:val="center"/>
          </w:tcPr>
          <w:p w:rsidR="00C902CC" w:rsidRPr="00136E0E" w:rsidRDefault="00C902CC" w:rsidP="00B133E4">
            <w:pPr>
              <w:rPr>
                <w:b/>
                <w:sz w:val="22"/>
                <w:szCs w:val="22"/>
              </w:rPr>
            </w:pPr>
            <w:r w:rsidRPr="00136E0E">
              <w:rPr>
                <w:sz w:val="22"/>
                <w:szCs w:val="22"/>
              </w:rPr>
              <w:t>В соответствии с Техническим заданием</w:t>
            </w:r>
          </w:p>
        </w:tc>
      </w:tr>
      <w:tr w:rsidR="00C902CC" w:rsidRPr="00136E0E" w:rsidTr="00136E0E">
        <w:tc>
          <w:tcPr>
            <w:tcW w:w="683" w:type="dxa"/>
            <w:vMerge/>
            <w:tcBorders>
              <w:top w:val="single" w:sz="4" w:space="0" w:color="auto"/>
              <w:left w:val="single" w:sz="4" w:space="0" w:color="auto"/>
              <w:bottom w:val="single" w:sz="4" w:space="0" w:color="auto"/>
              <w:right w:val="single" w:sz="4" w:space="0" w:color="auto"/>
            </w:tcBorders>
            <w:vAlign w:val="center"/>
            <w:hideMark/>
          </w:tcPr>
          <w:p w:rsidR="00C902CC" w:rsidRPr="00136E0E" w:rsidRDefault="00C902CC" w:rsidP="007947B4">
            <w:pPr>
              <w:rPr>
                <w:sz w:val="22"/>
                <w:szCs w:val="22"/>
              </w:rPr>
            </w:pPr>
          </w:p>
        </w:tc>
        <w:tc>
          <w:tcPr>
            <w:tcW w:w="276" w:type="dxa"/>
            <w:vMerge/>
            <w:tcBorders>
              <w:top w:val="single" w:sz="4" w:space="0" w:color="auto"/>
              <w:left w:val="single" w:sz="4" w:space="0" w:color="auto"/>
              <w:bottom w:val="single" w:sz="4" w:space="0" w:color="auto"/>
              <w:right w:val="single" w:sz="4" w:space="0" w:color="auto"/>
            </w:tcBorders>
            <w:vAlign w:val="center"/>
            <w:hideMark/>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902CC" w:rsidRPr="00136E0E" w:rsidRDefault="00C902CC" w:rsidP="007947B4">
            <w:pPr>
              <w:rPr>
                <w:sz w:val="22"/>
                <w:szCs w:val="22"/>
              </w:rPr>
            </w:pPr>
            <w:r w:rsidRPr="00136E0E">
              <w:rPr>
                <w:sz w:val="22"/>
                <w:szCs w:val="22"/>
              </w:rPr>
              <w:t>Требования к предмету закупки</w:t>
            </w:r>
          </w:p>
        </w:tc>
        <w:tc>
          <w:tcPr>
            <w:tcW w:w="6768" w:type="dxa"/>
            <w:tcBorders>
              <w:top w:val="single" w:sz="4" w:space="0" w:color="auto"/>
              <w:left w:val="single" w:sz="4" w:space="0" w:color="auto"/>
              <w:bottom w:val="single" w:sz="4" w:space="0" w:color="auto"/>
              <w:right w:val="single" w:sz="4" w:space="0" w:color="auto"/>
            </w:tcBorders>
            <w:vAlign w:val="center"/>
            <w:hideMark/>
          </w:tcPr>
          <w:p w:rsidR="00C902CC" w:rsidRPr="00136E0E" w:rsidRDefault="00C902CC"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1. </w:t>
            </w:r>
            <w:r w:rsidRPr="00136E0E">
              <w:rPr>
                <w:rFonts w:ascii="Times New Roman" w:hAnsi="Times New Roman"/>
              </w:rPr>
              <w:t>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C902CC" w:rsidRPr="00136E0E" w:rsidRDefault="00C902CC"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2. </w:t>
            </w:r>
            <w:r w:rsidRPr="00136E0E">
              <w:rPr>
                <w:rFonts w:ascii="Times New Roman" w:hAnsi="Times New Roman"/>
              </w:rPr>
              <w:t>Работы (услуги) должны быть выполнены (оказаны</w:t>
            </w:r>
            <w:proofErr w:type="gramStart"/>
            <w:r w:rsidRPr="00136E0E">
              <w:rPr>
                <w:rFonts w:ascii="Times New Roman" w:hAnsi="Times New Roman"/>
              </w:rPr>
              <w:t>)в</w:t>
            </w:r>
            <w:proofErr w:type="gramEnd"/>
            <w:r w:rsidRPr="00136E0E">
              <w:rPr>
                <w:rFonts w:ascii="Times New Roman" w:hAnsi="Times New Roman"/>
              </w:rPr>
              <w:t xml:space="preserve">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C902CC" w:rsidRDefault="00C902CC"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3. </w:t>
            </w:r>
            <w:proofErr w:type="gramStart"/>
            <w:r w:rsidRPr="00136E0E">
              <w:rPr>
                <w:rFonts w:ascii="Times New Roman" w:hAnsi="Times New Roman"/>
              </w:rPr>
              <w:t>Качество выполнения работ (оказания услуг) должно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w:t>
            </w:r>
            <w:r>
              <w:rPr>
                <w:rFonts w:ascii="Times New Roman" w:hAnsi="Times New Roman"/>
              </w:rPr>
              <w:t>тия декларации о соответствии».</w:t>
            </w:r>
            <w:proofErr w:type="gramEnd"/>
          </w:p>
          <w:p w:rsidR="00C902CC" w:rsidRPr="00E9130A" w:rsidRDefault="00C902CC"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4. </w:t>
            </w:r>
            <w:r w:rsidRPr="00E9130A">
              <w:rPr>
                <w:rFonts w:ascii="Times New Roman" w:hAnsi="Times New Roman"/>
              </w:rPr>
              <w:t>Иные требования – в соответствии с Техническим заданием, являющимся неотъемлемой частью Документации о Запросе предложений.</w:t>
            </w: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3.3</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Форма, вид и реквизиты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 xml:space="preserve">Открытый Запрос предложений № </w:t>
            </w:r>
            <w:r w:rsidRPr="0033528A">
              <w:rPr>
                <w:noProof/>
                <w:sz w:val="22"/>
                <w:szCs w:val="22"/>
                <w:highlight w:val="lightGray"/>
              </w:rPr>
              <w:t>113213</w:t>
            </w:r>
          </w:p>
          <w:p w:rsidR="00C902CC" w:rsidRPr="00136E0E" w:rsidRDefault="00C902CC" w:rsidP="007947B4">
            <w:pPr>
              <w:rPr>
                <w:sz w:val="22"/>
                <w:szCs w:val="22"/>
              </w:rPr>
            </w:pPr>
            <w:r w:rsidRPr="00136E0E">
              <w:rPr>
                <w:sz w:val="22"/>
                <w:szCs w:val="22"/>
              </w:rPr>
              <w:t>Форма подачи заявок участниками: на бумажном носителе</w:t>
            </w:r>
            <w:r>
              <w:rPr>
                <w:sz w:val="22"/>
                <w:szCs w:val="22"/>
              </w:rPr>
              <w:t xml:space="preserve"> в соответствии с требованиями п. 2.7.1.1 настоящей Документации</w:t>
            </w: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3.4</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Размещение информации о проведении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 xml:space="preserve">Открытый Запрос предложений объявлен Извещением </w:t>
            </w:r>
          </w:p>
          <w:p w:rsidR="00C902CC" w:rsidRPr="00136E0E" w:rsidRDefault="00C902CC" w:rsidP="000020B2">
            <w:pPr>
              <w:rPr>
                <w:sz w:val="22"/>
                <w:szCs w:val="22"/>
              </w:rPr>
            </w:pPr>
            <w:r w:rsidRPr="00136E0E">
              <w:rPr>
                <w:sz w:val="22"/>
                <w:szCs w:val="22"/>
              </w:rPr>
              <w:t xml:space="preserve">№ </w:t>
            </w:r>
            <w:r w:rsidRPr="0033528A">
              <w:rPr>
                <w:noProof/>
                <w:sz w:val="22"/>
                <w:szCs w:val="22"/>
                <w:highlight w:val="lightGray"/>
              </w:rPr>
              <w:t>113213</w:t>
            </w:r>
            <w:r w:rsidRPr="00136E0E">
              <w:rPr>
                <w:sz w:val="22"/>
                <w:szCs w:val="22"/>
              </w:rPr>
              <w:t xml:space="preserve">, </w:t>
            </w:r>
            <w:r w:rsidRPr="00DD3E89">
              <w:rPr>
                <w:sz w:val="22"/>
                <w:szCs w:val="22"/>
              </w:rPr>
              <w:t>опубликованным на Сайте Единой информационной системы http://zakupki.gov.ru и сайте Торговой системы</w:t>
            </w:r>
            <w:r w:rsidRPr="00136E0E">
              <w:rPr>
                <w:sz w:val="22"/>
                <w:szCs w:val="22"/>
              </w:rPr>
              <w:t xml:space="preserve"> </w:t>
            </w:r>
            <w:hyperlink r:id="rId14" w:history="1">
              <w:r w:rsidRPr="00136E0E">
                <w:rPr>
                  <w:rStyle w:val="a8"/>
                  <w:color w:val="auto"/>
                  <w:sz w:val="22"/>
                  <w:szCs w:val="22"/>
                </w:rPr>
                <w:t>www.gazneftetorg.ru</w:t>
              </w:r>
            </w:hyperlink>
            <w:r w:rsidRPr="00136E0E">
              <w:rPr>
                <w:sz w:val="22"/>
                <w:szCs w:val="22"/>
              </w:rPr>
              <w:t xml:space="preserve">  </w:t>
            </w:r>
            <w:r w:rsidRPr="0033528A">
              <w:rPr>
                <w:noProof/>
                <w:sz w:val="22"/>
                <w:szCs w:val="22"/>
                <w:highlight w:val="lightGray"/>
              </w:rPr>
              <w:t>«22» февраля 2017</w:t>
            </w:r>
            <w:r w:rsidRPr="00136E0E">
              <w:rPr>
                <w:sz w:val="22"/>
                <w:szCs w:val="22"/>
              </w:rPr>
              <w:t xml:space="preserve"> года.</w:t>
            </w: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lastRenderedPageBreak/>
              <w:t>3.5</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Организатор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Наименование: ООО «</w:t>
            </w:r>
            <w:proofErr w:type="spellStart"/>
            <w:r w:rsidRPr="00136E0E">
              <w:rPr>
                <w:sz w:val="22"/>
                <w:szCs w:val="22"/>
              </w:rPr>
              <w:t>Газэнергоинформ</w:t>
            </w:r>
            <w:proofErr w:type="spellEnd"/>
            <w:r w:rsidRPr="00136E0E">
              <w:rPr>
                <w:sz w:val="22"/>
                <w:szCs w:val="22"/>
              </w:rPr>
              <w:t>»</w:t>
            </w:r>
          </w:p>
          <w:p w:rsidR="00C902CC" w:rsidRPr="00136E0E" w:rsidRDefault="00C902CC" w:rsidP="007947B4">
            <w:pPr>
              <w:rPr>
                <w:sz w:val="22"/>
                <w:szCs w:val="22"/>
              </w:rPr>
            </w:pPr>
            <w:r w:rsidRPr="00136E0E">
              <w:rPr>
                <w:sz w:val="22"/>
                <w:szCs w:val="22"/>
              </w:rPr>
              <w:t xml:space="preserve">Почтовый адрес: 197198, Санкт-Петербург, проспект Добролюбова, д.16, к.2, литер. А, Бизнес центр «Арена Холл», </w:t>
            </w:r>
            <w:proofErr w:type="spellStart"/>
            <w:r w:rsidRPr="00136E0E">
              <w:rPr>
                <w:sz w:val="22"/>
                <w:szCs w:val="22"/>
              </w:rPr>
              <w:t>эт</w:t>
            </w:r>
            <w:proofErr w:type="spellEnd"/>
            <w:r w:rsidRPr="00136E0E">
              <w:rPr>
                <w:sz w:val="22"/>
                <w:szCs w:val="22"/>
              </w:rPr>
              <w:t xml:space="preserve">. </w:t>
            </w:r>
            <w:r>
              <w:rPr>
                <w:sz w:val="22"/>
                <w:szCs w:val="22"/>
              </w:rPr>
              <w:t>5</w:t>
            </w:r>
            <w:r w:rsidRPr="00136E0E">
              <w:rPr>
                <w:sz w:val="22"/>
                <w:szCs w:val="22"/>
              </w:rPr>
              <w:t xml:space="preserve">-й, пом. </w:t>
            </w:r>
            <w:r>
              <w:rPr>
                <w:sz w:val="22"/>
                <w:szCs w:val="22"/>
              </w:rPr>
              <w:t>503</w:t>
            </w:r>
            <w:r w:rsidRPr="00136E0E">
              <w:rPr>
                <w:sz w:val="22"/>
                <w:szCs w:val="22"/>
              </w:rPr>
              <w:t>.</w:t>
            </w:r>
          </w:p>
          <w:p w:rsidR="00C902CC" w:rsidRPr="00136E0E" w:rsidRDefault="00C902CC" w:rsidP="007947B4">
            <w:pPr>
              <w:rPr>
                <w:sz w:val="22"/>
                <w:szCs w:val="22"/>
              </w:rPr>
            </w:pPr>
            <w:r w:rsidRPr="00136E0E">
              <w:rPr>
                <w:sz w:val="22"/>
                <w:szCs w:val="22"/>
              </w:rPr>
              <w:t>Адрес электронной почты:</w:t>
            </w:r>
          </w:p>
          <w:p w:rsidR="00C902CC" w:rsidRPr="00136E0E" w:rsidRDefault="001B0BE7" w:rsidP="007947B4">
            <w:pPr>
              <w:rPr>
                <w:sz w:val="22"/>
                <w:szCs w:val="22"/>
              </w:rPr>
            </w:pPr>
            <w:hyperlink r:id="rId15" w:history="1">
              <w:r w:rsidR="00C902CC" w:rsidRPr="00136E0E">
                <w:rPr>
                  <w:rStyle w:val="a8"/>
                  <w:color w:val="auto"/>
                  <w:sz w:val="22"/>
                  <w:szCs w:val="22"/>
                </w:rPr>
                <w:t>info@gazenergoinform.ru</w:t>
              </w:r>
            </w:hyperlink>
          </w:p>
          <w:p w:rsidR="00C902CC" w:rsidRPr="00136E0E" w:rsidRDefault="00C902CC" w:rsidP="007947B4">
            <w:pPr>
              <w:rPr>
                <w:sz w:val="22"/>
                <w:szCs w:val="22"/>
              </w:rPr>
            </w:pPr>
            <w:r w:rsidRPr="00136E0E">
              <w:rPr>
                <w:sz w:val="22"/>
                <w:szCs w:val="22"/>
              </w:rPr>
              <w:t>Телефон: (812) 449-34-77</w:t>
            </w: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3.6</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Контактные данные</w:t>
            </w:r>
          </w:p>
        </w:tc>
        <w:tc>
          <w:tcPr>
            <w:tcW w:w="6768"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r w:rsidRPr="00136E0E">
              <w:rPr>
                <w:sz w:val="22"/>
                <w:szCs w:val="22"/>
              </w:rPr>
              <w:t xml:space="preserve">Контактное лицо по техническим вопросам: </w:t>
            </w:r>
          </w:p>
          <w:p w:rsidR="00C902CC" w:rsidRPr="00554021" w:rsidRDefault="00C902CC" w:rsidP="007947B4">
            <w:pPr>
              <w:rPr>
                <w:sz w:val="22"/>
                <w:szCs w:val="22"/>
                <w:highlight w:val="lightGray"/>
              </w:rPr>
            </w:pPr>
            <w:r w:rsidRPr="0033528A">
              <w:rPr>
                <w:noProof/>
                <w:sz w:val="22"/>
                <w:szCs w:val="22"/>
                <w:highlight w:val="lightGray"/>
              </w:rPr>
              <w:t xml:space="preserve">Ашмарин Артем Алексеевич </w:t>
            </w:r>
          </w:p>
          <w:p w:rsidR="00C902CC" w:rsidRPr="00136E0E" w:rsidRDefault="00C902CC" w:rsidP="007947B4">
            <w:pPr>
              <w:rPr>
                <w:sz w:val="22"/>
                <w:szCs w:val="22"/>
              </w:rPr>
            </w:pPr>
            <w:r w:rsidRPr="00136E0E">
              <w:rPr>
                <w:sz w:val="22"/>
                <w:szCs w:val="22"/>
              </w:rPr>
              <w:t>Электронный адрес:</w:t>
            </w:r>
          </w:p>
          <w:p w:rsidR="00C902CC" w:rsidRPr="00136E0E" w:rsidRDefault="00C902CC" w:rsidP="007947B4">
            <w:pPr>
              <w:rPr>
                <w:sz w:val="22"/>
                <w:szCs w:val="22"/>
              </w:rPr>
            </w:pPr>
            <w:r w:rsidRPr="00136E0E">
              <w:rPr>
                <w:sz w:val="22"/>
                <w:szCs w:val="22"/>
              </w:rPr>
              <w:t xml:space="preserve">info@gazenergoinform.ru </w:t>
            </w:r>
          </w:p>
          <w:p w:rsidR="00C902CC" w:rsidRPr="00136E0E" w:rsidRDefault="00C902CC" w:rsidP="007947B4">
            <w:pPr>
              <w:rPr>
                <w:sz w:val="22"/>
                <w:szCs w:val="22"/>
              </w:rPr>
            </w:pPr>
            <w:r w:rsidRPr="00136E0E">
              <w:rPr>
                <w:sz w:val="22"/>
                <w:szCs w:val="22"/>
              </w:rPr>
              <w:t xml:space="preserve">Контактные данные  по Организационным и процедурным вопросам: </w:t>
            </w:r>
          </w:p>
          <w:p w:rsidR="00C902CC" w:rsidRPr="00136E0E" w:rsidRDefault="00C902CC" w:rsidP="007947B4">
            <w:pPr>
              <w:rPr>
                <w:sz w:val="22"/>
                <w:szCs w:val="22"/>
              </w:rPr>
            </w:pPr>
            <w:r w:rsidRPr="00136E0E">
              <w:rPr>
                <w:sz w:val="22"/>
                <w:szCs w:val="22"/>
              </w:rPr>
              <w:t>электронный адрес –info@gazenergoinform.ru</w:t>
            </w:r>
          </w:p>
          <w:p w:rsidR="00C902CC" w:rsidRPr="00136E0E" w:rsidRDefault="00C902CC" w:rsidP="007947B4">
            <w:pPr>
              <w:rPr>
                <w:sz w:val="22"/>
                <w:szCs w:val="22"/>
              </w:rPr>
            </w:pPr>
          </w:p>
          <w:p w:rsidR="00C902CC" w:rsidRPr="00136E0E" w:rsidRDefault="00C902CC" w:rsidP="007947B4">
            <w:pPr>
              <w:rPr>
                <w:sz w:val="22"/>
                <w:szCs w:val="22"/>
              </w:rPr>
            </w:pPr>
            <w:r w:rsidRPr="00136E0E">
              <w:rPr>
                <w:sz w:val="22"/>
                <w:szCs w:val="22"/>
              </w:rPr>
              <w:t>Режим работы – с понедельника  по пятницу с 9:00 ч. до 18:00 ч. (время московское).</w:t>
            </w: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3.7</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E8337F">
              <w:rPr>
                <w:sz w:val="22"/>
                <w:szCs w:val="22"/>
              </w:rPr>
              <w:t>Сайт Единой информационной системы</w:t>
            </w:r>
          </w:p>
        </w:tc>
        <w:tc>
          <w:tcPr>
            <w:tcW w:w="6768"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E8337F">
              <w:rPr>
                <w:sz w:val="22"/>
                <w:szCs w:val="22"/>
              </w:rPr>
              <w:t>Сайт Единой информационной системы</w:t>
            </w:r>
            <w:r>
              <w:rPr>
                <w:sz w:val="22"/>
                <w:szCs w:val="22"/>
              </w:rPr>
              <w:t>:</w:t>
            </w:r>
            <w:r w:rsidRPr="00136E0E">
              <w:rPr>
                <w:sz w:val="22"/>
                <w:szCs w:val="22"/>
              </w:rPr>
              <w:t xml:space="preserve"> http://zakupki.gov.ru</w:t>
            </w: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3.8</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Внесение платы за предоставление Документации о запросе предложений на бумажном носителе</w:t>
            </w:r>
          </w:p>
        </w:tc>
        <w:tc>
          <w:tcPr>
            <w:tcW w:w="6768"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Не установлено</w:t>
            </w:r>
          </w:p>
        </w:tc>
      </w:tr>
      <w:tr w:rsidR="00C902CC" w:rsidRPr="00136E0E" w:rsidTr="00136E0E">
        <w:trPr>
          <w:trHeight w:val="3251"/>
        </w:trPr>
        <w:tc>
          <w:tcPr>
            <w:tcW w:w="683" w:type="dxa"/>
            <w:tcBorders>
              <w:top w:val="single" w:sz="4" w:space="0" w:color="auto"/>
              <w:left w:val="single" w:sz="4" w:space="0" w:color="auto"/>
              <w:right w:val="single" w:sz="4" w:space="0" w:color="auto"/>
            </w:tcBorders>
            <w:hideMark/>
          </w:tcPr>
          <w:p w:rsidR="00C902CC" w:rsidRPr="00136E0E" w:rsidRDefault="00C902CC" w:rsidP="007947B4">
            <w:pPr>
              <w:rPr>
                <w:sz w:val="22"/>
                <w:szCs w:val="22"/>
              </w:rPr>
            </w:pPr>
            <w:r w:rsidRPr="00F054C9">
              <w:rPr>
                <w:sz w:val="22"/>
                <w:szCs w:val="22"/>
              </w:rPr>
              <w:t>3.9</w:t>
            </w:r>
          </w:p>
        </w:tc>
        <w:tc>
          <w:tcPr>
            <w:tcW w:w="276" w:type="dxa"/>
            <w:tcBorders>
              <w:top w:val="single" w:sz="4" w:space="0" w:color="auto"/>
              <w:left w:val="single" w:sz="4" w:space="0" w:color="auto"/>
              <w:right w:val="single" w:sz="4" w:space="0" w:color="auto"/>
            </w:tcBorders>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4E1CD0">
            <w:pPr>
              <w:rPr>
                <w:sz w:val="22"/>
                <w:szCs w:val="22"/>
              </w:rPr>
            </w:pPr>
            <w:r w:rsidRPr="00136E0E">
              <w:rPr>
                <w:sz w:val="22"/>
                <w:szCs w:val="22"/>
              </w:rPr>
              <w:t>Начальная (максимальная) цена предмета закупки</w:t>
            </w:r>
          </w:p>
        </w:tc>
        <w:tc>
          <w:tcPr>
            <w:tcW w:w="6768" w:type="dxa"/>
            <w:tcBorders>
              <w:top w:val="single" w:sz="4" w:space="0" w:color="auto"/>
              <w:left w:val="single" w:sz="4" w:space="0" w:color="auto"/>
              <w:right w:val="single" w:sz="4" w:space="0" w:color="auto"/>
            </w:tcBorders>
          </w:tcPr>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37"/>
            </w:tblGrid>
            <w:tr w:rsidR="00C902CC" w:rsidTr="00EC55C1">
              <w:tc>
                <w:tcPr>
                  <w:tcW w:w="6537" w:type="dxa"/>
                </w:tcPr>
                <w:p w:rsidR="00C902CC" w:rsidRPr="00136E0E" w:rsidRDefault="00C902CC" w:rsidP="003756DC">
                  <w:pPr>
                    <w:pStyle w:val="afff6"/>
                  </w:pPr>
                  <w:r w:rsidRPr="00136E0E">
                    <w:t>Начальная (максимальная)  цена предмета закупки для участников, не освобожденных от уплаты НДС (с НДС):</w:t>
                  </w:r>
                </w:p>
                <w:p w:rsidR="00C902CC" w:rsidRPr="00136E0E" w:rsidRDefault="00C902CC" w:rsidP="003756DC">
                  <w:pPr>
                    <w:rPr>
                      <w:sz w:val="22"/>
                      <w:szCs w:val="22"/>
                    </w:rPr>
                  </w:pPr>
                </w:p>
                <w:p w:rsidR="00C902CC" w:rsidRPr="00136E0E" w:rsidRDefault="00C902CC" w:rsidP="003756DC">
                  <w:pPr>
                    <w:rPr>
                      <w:sz w:val="22"/>
                      <w:szCs w:val="22"/>
                    </w:rPr>
                  </w:pPr>
                  <w:r w:rsidRPr="0033528A">
                    <w:rPr>
                      <w:noProof/>
                      <w:sz w:val="22"/>
                      <w:szCs w:val="22"/>
                    </w:rPr>
                    <w:t>1 685 094,28</w:t>
                  </w:r>
                  <w:r w:rsidRPr="00136E0E">
                    <w:rPr>
                      <w:sz w:val="22"/>
                      <w:szCs w:val="22"/>
                    </w:rPr>
                    <w:t xml:space="preserve"> руб.</w:t>
                  </w:r>
                </w:p>
                <w:p w:rsidR="00C902CC" w:rsidRPr="00136E0E" w:rsidRDefault="00C902CC" w:rsidP="003756DC">
                  <w:pPr>
                    <w:rPr>
                      <w:sz w:val="22"/>
                      <w:szCs w:val="22"/>
                    </w:rPr>
                  </w:pPr>
                </w:p>
                <w:p w:rsidR="00C902CC" w:rsidRPr="00136E0E" w:rsidRDefault="00C902CC" w:rsidP="003756DC">
                  <w:pPr>
                    <w:pStyle w:val="afff6"/>
                  </w:pPr>
                  <w:r w:rsidRPr="00136E0E">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C902CC" w:rsidRPr="00136E0E" w:rsidRDefault="00C902CC" w:rsidP="003756DC">
                  <w:pPr>
                    <w:rPr>
                      <w:sz w:val="22"/>
                      <w:szCs w:val="22"/>
                    </w:rPr>
                  </w:pPr>
                </w:p>
                <w:p w:rsidR="00C902CC" w:rsidRDefault="00C902CC" w:rsidP="003756DC">
                  <w:pPr>
                    <w:rPr>
                      <w:sz w:val="22"/>
                      <w:szCs w:val="22"/>
                    </w:rPr>
                  </w:pPr>
                  <w:r w:rsidRPr="0033528A">
                    <w:rPr>
                      <w:noProof/>
                      <w:sz w:val="22"/>
                      <w:szCs w:val="22"/>
                    </w:rPr>
                    <w:t>1 428 046,00</w:t>
                  </w:r>
                  <w:r w:rsidRPr="00136E0E">
                    <w:rPr>
                      <w:sz w:val="22"/>
                      <w:szCs w:val="22"/>
                    </w:rPr>
                    <w:t xml:space="preserve"> руб.</w:t>
                  </w:r>
                </w:p>
              </w:tc>
            </w:tr>
          </w:tbl>
          <w:p w:rsidR="00C902CC" w:rsidRPr="00136E0E" w:rsidRDefault="00C902CC" w:rsidP="00A661EA">
            <w:pPr>
              <w:rPr>
                <w:sz w:val="22"/>
                <w:szCs w:val="22"/>
              </w:rPr>
            </w:pP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C848AA">
            <w:pPr>
              <w:rPr>
                <w:sz w:val="22"/>
                <w:szCs w:val="22"/>
              </w:rPr>
            </w:pPr>
            <w:r w:rsidRPr="00136E0E">
              <w:rPr>
                <w:sz w:val="22"/>
                <w:szCs w:val="22"/>
              </w:rPr>
              <w:t>3.10</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C848AA">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902CC" w:rsidRPr="00136E0E" w:rsidRDefault="00C902CC" w:rsidP="00C848AA">
            <w:pPr>
              <w:spacing w:before="40" w:after="40"/>
              <w:ind w:left="57" w:right="57"/>
              <w:rPr>
                <w:sz w:val="22"/>
                <w:szCs w:val="22"/>
              </w:rPr>
            </w:pPr>
            <w:r w:rsidRPr="00136E0E">
              <w:rPr>
                <w:sz w:val="22"/>
                <w:szCs w:val="22"/>
              </w:rPr>
              <w:t>Требование о предоставлении обеспечения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tcPr>
          <w:p w:rsidR="00C902CC" w:rsidRPr="00136E0E" w:rsidRDefault="00C902CC" w:rsidP="00C848AA">
            <w:pPr>
              <w:rPr>
                <w:sz w:val="22"/>
                <w:szCs w:val="22"/>
              </w:rPr>
            </w:pPr>
            <w:r w:rsidRPr="00136E0E">
              <w:rPr>
                <w:sz w:val="22"/>
                <w:szCs w:val="22"/>
              </w:rPr>
              <w:t>В соответствии с Техническим заданием</w:t>
            </w:r>
          </w:p>
          <w:p w:rsidR="00C902CC" w:rsidRPr="00136E0E" w:rsidRDefault="00C902CC" w:rsidP="00C848AA">
            <w:pPr>
              <w:rPr>
                <w:sz w:val="22"/>
                <w:szCs w:val="22"/>
              </w:rPr>
            </w:pP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C848AA">
            <w:pPr>
              <w:rPr>
                <w:sz w:val="22"/>
                <w:szCs w:val="22"/>
              </w:rPr>
            </w:pPr>
            <w:r w:rsidRPr="00136E0E">
              <w:rPr>
                <w:sz w:val="22"/>
                <w:szCs w:val="22"/>
              </w:rPr>
              <w:t>3.11</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C848AA">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902CC" w:rsidRPr="009C014B" w:rsidRDefault="00C902CC" w:rsidP="00C848AA">
            <w:pPr>
              <w:spacing w:before="40" w:after="40"/>
              <w:ind w:left="57" w:right="57"/>
              <w:rPr>
                <w:sz w:val="22"/>
                <w:szCs w:val="22"/>
              </w:rPr>
            </w:pPr>
            <w:r w:rsidRPr="009C014B">
              <w:rPr>
                <w:sz w:val="22"/>
                <w:szCs w:val="22"/>
              </w:rPr>
              <w:t>Способ, размер и срок действия обеспечения Заявки</w:t>
            </w:r>
          </w:p>
        </w:tc>
        <w:tc>
          <w:tcPr>
            <w:tcW w:w="6768" w:type="dxa"/>
            <w:tcBorders>
              <w:top w:val="single" w:sz="4" w:space="0" w:color="auto"/>
              <w:left w:val="single" w:sz="4" w:space="0" w:color="auto"/>
              <w:bottom w:val="single" w:sz="4" w:space="0" w:color="auto"/>
              <w:right w:val="single" w:sz="4" w:space="0" w:color="auto"/>
            </w:tcBorders>
            <w:hideMark/>
          </w:tcPr>
          <w:p w:rsidR="00C902CC" w:rsidRPr="00283E75" w:rsidRDefault="00C902CC" w:rsidP="000020B2">
            <w:pPr>
              <w:rPr>
                <w:sz w:val="22"/>
                <w:szCs w:val="22"/>
                <w:highlight w:val="yellow"/>
              </w:rPr>
            </w:pPr>
            <w:r w:rsidRPr="00136E0E">
              <w:rPr>
                <w:sz w:val="22"/>
                <w:szCs w:val="22"/>
              </w:rPr>
              <w:t>В соответствии с Техническим заданием</w:t>
            </w: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3.12</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902CC" w:rsidRPr="009C014B" w:rsidRDefault="00C902CC" w:rsidP="007947B4">
            <w:pPr>
              <w:rPr>
                <w:sz w:val="22"/>
                <w:szCs w:val="22"/>
              </w:rPr>
            </w:pPr>
            <w:r w:rsidRPr="009C014B">
              <w:rPr>
                <w:sz w:val="22"/>
                <w:szCs w:val="22"/>
              </w:rPr>
              <w:t xml:space="preserve">Обеспечение исполнения обязательств по Договору. Способ, размер и срок действия </w:t>
            </w:r>
            <w:r w:rsidRPr="009C014B">
              <w:rPr>
                <w:sz w:val="22"/>
                <w:szCs w:val="22"/>
              </w:rPr>
              <w:lastRenderedPageBreak/>
              <w:t>обеспечения Договора</w:t>
            </w:r>
          </w:p>
        </w:tc>
        <w:tc>
          <w:tcPr>
            <w:tcW w:w="6768" w:type="dxa"/>
            <w:tcBorders>
              <w:top w:val="single" w:sz="4" w:space="0" w:color="auto"/>
              <w:left w:val="single" w:sz="4" w:space="0" w:color="auto"/>
              <w:bottom w:val="single" w:sz="4" w:space="0" w:color="auto"/>
              <w:right w:val="single" w:sz="4" w:space="0" w:color="auto"/>
            </w:tcBorders>
            <w:hideMark/>
          </w:tcPr>
          <w:p w:rsidR="00C902CC" w:rsidRPr="00283E75" w:rsidRDefault="00C902CC" w:rsidP="000020B2">
            <w:pPr>
              <w:rPr>
                <w:sz w:val="22"/>
                <w:szCs w:val="22"/>
                <w:highlight w:val="yellow"/>
              </w:rPr>
            </w:pPr>
            <w:r w:rsidRPr="00136E0E">
              <w:rPr>
                <w:sz w:val="22"/>
                <w:szCs w:val="22"/>
              </w:rPr>
              <w:lastRenderedPageBreak/>
              <w:t>В соответствии с Техническим заданием</w:t>
            </w: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lastRenderedPageBreak/>
              <w:t>3.13</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Дата и время начала срока подачи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С момента публикации Извещения и Документации о запросе предложений.</w:t>
            </w: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3.14</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Дата и время окончания подачи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33528A">
              <w:rPr>
                <w:noProof/>
                <w:sz w:val="22"/>
                <w:szCs w:val="22"/>
                <w:highlight w:val="lightGray"/>
              </w:rPr>
              <w:t>«07» марта 2017</w:t>
            </w:r>
            <w:r w:rsidRPr="00136E0E">
              <w:rPr>
                <w:sz w:val="22"/>
                <w:szCs w:val="22"/>
              </w:rPr>
              <w:t xml:space="preserve"> года 11:59 (время московское).</w:t>
            </w: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3.15</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Адрес для подачи Заявок в письменной форме</w:t>
            </w:r>
          </w:p>
        </w:tc>
        <w:tc>
          <w:tcPr>
            <w:tcW w:w="6768"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ООО «</w:t>
            </w:r>
            <w:proofErr w:type="spellStart"/>
            <w:r w:rsidRPr="00136E0E">
              <w:rPr>
                <w:sz w:val="22"/>
                <w:szCs w:val="22"/>
              </w:rPr>
              <w:t>Газэнергоинформ</w:t>
            </w:r>
            <w:proofErr w:type="spellEnd"/>
            <w:r w:rsidRPr="00136E0E">
              <w:rPr>
                <w:sz w:val="22"/>
                <w:szCs w:val="22"/>
              </w:rPr>
              <w:t>»</w:t>
            </w:r>
          </w:p>
          <w:p w:rsidR="00C902CC" w:rsidRPr="00136E0E" w:rsidRDefault="00C902CC" w:rsidP="007947B4">
            <w:pPr>
              <w:rPr>
                <w:sz w:val="22"/>
                <w:szCs w:val="22"/>
              </w:rPr>
            </w:pPr>
            <w:r w:rsidRPr="00136E0E">
              <w:rPr>
                <w:sz w:val="22"/>
                <w:szCs w:val="22"/>
              </w:rPr>
              <w:t xml:space="preserve">Почтовый адрес: 197198, Санкт-Петербург, проспект Добролюбова, д.16, к.2, литер. А, Бизнес центр «Арена Холл», </w:t>
            </w:r>
            <w:proofErr w:type="spellStart"/>
            <w:r w:rsidRPr="00136E0E">
              <w:rPr>
                <w:sz w:val="22"/>
                <w:szCs w:val="22"/>
              </w:rPr>
              <w:t>эт</w:t>
            </w:r>
            <w:proofErr w:type="spellEnd"/>
            <w:r w:rsidRPr="00136E0E">
              <w:rPr>
                <w:sz w:val="22"/>
                <w:szCs w:val="22"/>
              </w:rPr>
              <w:t xml:space="preserve">. </w:t>
            </w:r>
            <w:r>
              <w:rPr>
                <w:sz w:val="22"/>
                <w:szCs w:val="22"/>
              </w:rPr>
              <w:t>5</w:t>
            </w:r>
            <w:r w:rsidRPr="00136E0E">
              <w:rPr>
                <w:sz w:val="22"/>
                <w:szCs w:val="22"/>
              </w:rPr>
              <w:t>-й, пом.</w:t>
            </w:r>
            <w:r>
              <w:rPr>
                <w:sz w:val="22"/>
                <w:szCs w:val="22"/>
              </w:rPr>
              <w:t>503</w:t>
            </w:r>
            <w:r w:rsidRPr="00136E0E">
              <w:rPr>
                <w:sz w:val="22"/>
                <w:szCs w:val="22"/>
              </w:rPr>
              <w:t>.</w:t>
            </w:r>
          </w:p>
          <w:p w:rsidR="00C902CC" w:rsidRPr="00136E0E" w:rsidRDefault="00C902CC" w:rsidP="007947B4">
            <w:pPr>
              <w:rPr>
                <w:sz w:val="22"/>
                <w:szCs w:val="22"/>
              </w:rPr>
            </w:pP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3.16</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CB6AD4">
            <w:pPr>
              <w:rPr>
                <w:sz w:val="22"/>
                <w:szCs w:val="22"/>
              </w:rPr>
            </w:pPr>
            <w:r w:rsidRPr="00136E0E">
              <w:rPr>
                <w:sz w:val="22"/>
                <w:szCs w:val="22"/>
              </w:rPr>
              <w:t xml:space="preserve">Сайт Электронной площадки </w:t>
            </w:r>
          </w:p>
        </w:tc>
        <w:tc>
          <w:tcPr>
            <w:tcW w:w="6768"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r w:rsidRPr="00136E0E">
              <w:rPr>
                <w:sz w:val="22"/>
                <w:szCs w:val="22"/>
              </w:rPr>
              <w:t>www.gazneftetorg.ru</w:t>
            </w: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3.17</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 xml:space="preserve">Дата, время и место вскрытия конвертов с Заявками на участие в Запросе предложений начала процедуры </w:t>
            </w:r>
          </w:p>
        </w:tc>
        <w:tc>
          <w:tcPr>
            <w:tcW w:w="6768"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Место проведения процедуры вскрытия конвертов — ООО «</w:t>
            </w:r>
            <w:proofErr w:type="spellStart"/>
            <w:r w:rsidRPr="00136E0E">
              <w:rPr>
                <w:sz w:val="22"/>
                <w:szCs w:val="22"/>
              </w:rPr>
              <w:t>Газэнергоинформ</w:t>
            </w:r>
            <w:proofErr w:type="spellEnd"/>
            <w:r w:rsidRPr="00136E0E">
              <w:rPr>
                <w:sz w:val="22"/>
                <w:szCs w:val="22"/>
              </w:rPr>
              <w:t xml:space="preserve">», адрес: 197198, Санкт-Петербург, проспект Добролюбова, д.16, к.2, литер. А, Бизнес центр «Арена Холл», </w:t>
            </w:r>
            <w:proofErr w:type="spellStart"/>
            <w:r w:rsidRPr="00136E0E">
              <w:rPr>
                <w:sz w:val="22"/>
                <w:szCs w:val="22"/>
              </w:rPr>
              <w:t>эт</w:t>
            </w:r>
            <w:proofErr w:type="spellEnd"/>
            <w:r w:rsidRPr="00136E0E">
              <w:rPr>
                <w:sz w:val="22"/>
                <w:szCs w:val="22"/>
              </w:rPr>
              <w:t xml:space="preserve">. </w:t>
            </w:r>
            <w:r>
              <w:rPr>
                <w:sz w:val="22"/>
                <w:szCs w:val="22"/>
              </w:rPr>
              <w:t>5</w:t>
            </w:r>
            <w:r w:rsidRPr="00136E0E">
              <w:rPr>
                <w:sz w:val="22"/>
                <w:szCs w:val="22"/>
              </w:rPr>
              <w:t>-й, пом.</w:t>
            </w:r>
            <w:r>
              <w:rPr>
                <w:sz w:val="22"/>
                <w:szCs w:val="22"/>
              </w:rPr>
              <w:t>503</w:t>
            </w:r>
            <w:r w:rsidRPr="00136E0E">
              <w:rPr>
                <w:sz w:val="22"/>
                <w:szCs w:val="22"/>
              </w:rPr>
              <w:t>.</w:t>
            </w:r>
          </w:p>
          <w:p w:rsidR="00C902CC" w:rsidRPr="00136E0E" w:rsidRDefault="00C902CC" w:rsidP="007947B4">
            <w:pPr>
              <w:rPr>
                <w:sz w:val="22"/>
                <w:szCs w:val="22"/>
              </w:rPr>
            </w:pPr>
            <w:r w:rsidRPr="00136E0E">
              <w:rPr>
                <w:sz w:val="22"/>
                <w:szCs w:val="22"/>
              </w:rPr>
              <w:t xml:space="preserve">Время начала вскрытия конвертов </w:t>
            </w:r>
            <w:r w:rsidRPr="0033528A">
              <w:rPr>
                <w:noProof/>
                <w:sz w:val="22"/>
                <w:szCs w:val="22"/>
                <w:highlight w:val="lightGray"/>
              </w:rPr>
              <w:t>«07» марта 2017</w:t>
            </w:r>
            <w:r w:rsidRPr="00136E0E">
              <w:rPr>
                <w:sz w:val="22"/>
                <w:szCs w:val="22"/>
              </w:rPr>
              <w:t xml:space="preserve"> года 12:00 (время московское).</w:t>
            </w:r>
          </w:p>
          <w:p w:rsidR="00C902CC" w:rsidRPr="00136E0E" w:rsidRDefault="00C902CC" w:rsidP="007947B4">
            <w:pPr>
              <w:rPr>
                <w:sz w:val="22"/>
                <w:szCs w:val="22"/>
              </w:rPr>
            </w:pP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3.18</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Дата, время и место рассмотрения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proofErr w:type="gramStart"/>
            <w:r w:rsidRPr="00136E0E">
              <w:rPr>
                <w:sz w:val="22"/>
                <w:szCs w:val="22"/>
              </w:rPr>
              <w:t>Место рассмотрения заявок — ООО «</w:t>
            </w:r>
            <w:proofErr w:type="spellStart"/>
            <w:r w:rsidRPr="00136E0E">
              <w:rPr>
                <w:sz w:val="22"/>
                <w:szCs w:val="22"/>
              </w:rPr>
              <w:t>Газэнергоинформ</w:t>
            </w:r>
            <w:proofErr w:type="spellEnd"/>
            <w:r w:rsidRPr="00136E0E">
              <w:rPr>
                <w:sz w:val="22"/>
                <w:szCs w:val="22"/>
              </w:rPr>
              <w:t>», адрес: 197198, Санкт-Петербург, проспект Добролюбова, д.16, к.2, литер.</w:t>
            </w:r>
            <w:proofErr w:type="gramEnd"/>
            <w:r w:rsidRPr="00136E0E">
              <w:rPr>
                <w:sz w:val="22"/>
                <w:szCs w:val="22"/>
              </w:rPr>
              <w:t xml:space="preserve"> А, Бизнес центр «Арена Холл», </w:t>
            </w:r>
            <w:proofErr w:type="spellStart"/>
            <w:r w:rsidRPr="00136E0E">
              <w:rPr>
                <w:sz w:val="22"/>
                <w:szCs w:val="22"/>
              </w:rPr>
              <w:t>эт</w:t>
            </w:r>
            <w:proofErr w:type="spellEnd"/>
            <w:r w:rsidRPr="00136E0E">
              <w:rPr>
                <w:sz w:val="22"/>
                <w:szCs w:val="22"/>
              </w:rPr>
              <w:t xml:space="preserve">. </w:t>
            </w:r>
            <w:r>
              <w:rPr>
                <w:sz w:val="22"/>
                <w:szCs w:val="22"/>
              </w:rPr>
              <w:t>5</w:t>
            </w:r>
            <w:r w:rsidRPr="00136E0E">
              <w:rPr>
                <w:sz w:val="22"/>
                <w:szCs w:val="22"/>
              </w:rPr>
              <w:t xml:space="preserve">-й, пом. </w:t>
            </w:r>
            <w:r>
              <w:rPr>
                <w:sz w:val="22"/>
                <w:szCs w:val="22"/>
              </w:rPr>
              <w:t>503</w:t>
            </w:r>
            <w:r w:rsidRPr="00136E0E">
              <w:rPr>
                <w:sz w:val="22"/>
                <w:szCs w:val="22"/>
              </w:rPr>
              <w:t xml:space="preserve">. </w:t>
            </w:r>
          </w:p>
          <w:p w:rsidR="00C902CC" w:rsidRPr="00136E0E" w:rsidRDefault="00C902CC" w:rsidP="009D105F">
            <w:pPr>
              <w:rPr>
                <w:sz w:val="22"/>
                <w:szCs w:val="22"/>
              </w:rPr>
            </w:pPr>
            <w:r w:rsidRPr="00554021">
              <w:rPr>
                <w:sz w:val="22"/>
                <w:szCs w:val="22"/>
                <w:highlight w:val="lightGray"/>
              </w:rPr>
              <w:t xml:space="preserve">Не позднее </w:t>
            </w:r>
            <w:r w:rsidRPr="0033528A">
              <w:rPr>
                <w:noProof/>
                <w:sz w:val="22"/>
                <w:szCs w:val="22"/>
                <w:highlight w:val="lightGray"/>
              </w:rPr>
              <w:t>«14» марта 2017</w:t>
            </w:r>
            <w:r w:rsidRPr="00136E0E">
              <w:rPr>
                <w:sz w:val="22"/>
                <w:szCs w:val="22"/>
              </w:rPr>
              <w:t xml:space="preserve"> года 16.00 (время московское).</w:t>
            </w: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3.19</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Дата и время подведения итогов</w:t>
            </w:r>
          </w:p>
        </w:tc>
        <w:tc>
          <w:tcPr>
            <w:tcW w:w="6768"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554021">
              <w:rPr>
                <w:sz w:val="22"/>
                <w:szCs w:val="22"/>
                <w:highlight w:val="lightGray"/>
              </w:rPr>
              <w:t xml:space="preserve">Не позднее </w:t>
            </w:r>
            <w:r w:rsidRPr="0033528A">
              <w:rPr>
                <w:noProof/>
                <w:sz w:val="22"/>
                <w:szCs w:val="22"/>
                <w:highlight w:val="lightGray"/>
              </w:rPr>
              <w:t>«14» марта 2017</w:t>
            </w:r>
            <w:r w:rsidRPr="00136E0E">
              <w:rPr>
                <w:sz w:val="22"/>
                <w:szCs w:val="22"/>
              </w:rPr>
              <w:t xml:space="preserve"> года 17.00 (время московское).</w:t>
            </w: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3.20</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r w:rsidRPr="00136E0E">
              <w:rPr>
                <w:sz w:val="22"/>
                <w:szCs w:val="22"/>
              </w:rPr>
              <w:t>Дата заключения договора</w:t>
            </w:r>
          </w:p>
        </w:tc>
        <w:tc>
          <w:tcPr>
            <w:tcW w:w="6768"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Не позднее 20 (двадцати) календарных дней со дня завершения закупки и оформления итогового протокола либо протокола рассмотрения.</w:t>
            </w: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3.21</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 xml:space="preserve">Требование об отсутствии сведений об Участнике в реестре недобросовестных Поставщиков </w:t>
            </w:r>
          </w:p>
        </w:tc>
        <w:tc>
          <w:tcPr>
            <w:tcW w:w="6768" w:type="dxa"/>
            <w:tcBorders>
              <w:top w:val="single" w:sz="4" w:space="0" w:color="auto"/>
              <w:left w:val="single" w:sz="4" w:space="0" w:color="auto"/>
              <w:bottom w:val="single" w:sz="4" w:space="0" w:color="auto"/>
              <w:right w:val="single" w:sz="4" w:space="0" w:color="auto"/>
            </w:tcBorders>
          </w:tcPr>
          <w:p w:rsidR="00C902CC" w:rsidRPr="00136E0E" w:rsidRDefault="00C902CC" w:rsidP="005E5AAD">
            <w:pPr>
              <w:rPr>
                <w:sz w:val="22"/>
                <w:szCs w:val="22"/>
              </w:rPr>
            </w:pPr>
            <w:r w:rsidRPr="00136E0E">
              <w:rPr>
                <w:sz w:val="22"/>
                <w:szCs w:val="22"/>
              </w:rPr>
              <w:t>Устанавлив</w:t>
            </w:r>
            <w:r>
              <w:rPr>
                <w:sz w:val="22"/>
                <w:szCs w:val="22"/>
              </w:rPr>
              <w:t>ается</w:t>
            </w:r>
          </w:p>
          <w:p w:rsidR="00C902CC" w:rsidRPr="00136E0E" w:rsidRDefault="00C902CC" w:rsidP="007947B4">
            <w:pPr>
              <w:rPr>
                <w:sz w:val="22"/>
                <w:szCs w:val="22"/>
              </w:rPr>
            </w:pP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3.22</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Требования к наличию у Участников соответствующих производственн</w:t>
            </w:r>
            <w:r w:rsidRPr="00136E0E">
              <w:rPr>
                <w:sz w:val="22"/>
                <w:szCs w:val="22"/>
              </w:rPr>
              <w:lastRenderedPageBreak/>
              <w:t>ых мощностей, технологического оборудования, финансовых и трудовых ресурсов и пр.</w:t>
            </w:r>
          </w:p>
        </w:tc>
        <w:tc>
          <w:tcPr>
            <w:tcW w:w="6768"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r w:rsidRPr="00136E0E">
              <w:rPr>
                <w:sz w:val="22"/>
                <w:szCs w:val="22"/>
              </w:rPr>
              <w:lastRenderedPageBreak/>
              <w:t xml:space="preserve">В соответствии с Техническим заданием </w:t>
            </w: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lastRenderedPageBreak/>
              <w:t>3.23</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D16909">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Требование к наличию опыта выполнения работ (оказания услуг), аналогичных предмету Запроса предложений и пр.</w:t>
            </w:r>
          </w:p>
        </w:tc>
        <w:tc>
          <w:tcPr>
            <w:tcW w:w="6768"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 xml:space="preserve">В соответствии с Техническим заданием </w:t>
            </w: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3.24</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566AE5">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C902CC" w:rsidRPr="00136E0E" w:rsidRDefault="00C902CC" w:rsidP="007947B4">
            <w:pPr>
              <w:rPr>
                <w:sz w:val="22"/>
                <w:szCs w:val="22"/>
              </w:rPr>
            </w:pPr>
            <w:r w:rsidRPr="00136E0E">
              <w:rPr>
                <w:sz w:val="22"/>
                <w:szCs w:val="22"/>
              </w:rPr>
              <w:t>Дополнительные (специальные) требования к Участникам Запроса предложений, изложенные в Техническом задании</w:t>
            </w:r>
          </w:p>
        </w:tc>
        <w:tc>
          <w:tcPr>
            <w:tcW w:w="6768"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r w:rsidRPr="00136E0E">
              <w:rPr>
                <w:sz w:val="22"/>
                <w:szCs w:val="22"/>
              </w:rPr>
              <w:t>В соответствии с Техническим заданием</w:t>
            </w: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r w:rsidRPr="00136E0E">
              <w:rPr>
                <w:sz w:val="22"/>
                <w:szCs w:val="22"/>
              </w:rPr>
              <w:t>3.25</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472AEA">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r w:rsidRPr="00136E0E">
              <w:rPr>
                <w:sz w:val="22"/>
                <w:szCs w:val="22"/>
              </w:rPr>
              <w:t>Возможность привлечения к выполнению работ (оказанию услуг) субподрядчиков (соисполнителей)</w:t>
            </w:r>
          </w:p>
        </w:tc>
        <w:tc>
          <w:tcPr>
            <w:tcW w:w="6768"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r w:rsidRPr="00136E0E">
              <w:rPr>
                <w:sz w:val="22"/>
                <w:szCs w:val="22"/>
              </w:rPr>
              <w:t xml:space="preserve">В соответствии с Техническим заданием </w:t>
            </w: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r w:rsidRPr="00136E0E">
              <w:rPr>
                <w:sz w:val="22"/>
                <w:szCs w:val="22"/>
              </w:rPr>
              <w:t>3.26</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r w:rsidRPr="00136E0E">
              <w:rPr>
                <w:sz w:val="22"/>
                <w:szCs w:val="22"/>
              </w:rPr>
              <w:t>Документы, Документы, подтверждающие соответствие Участника установленным Документацией о Запросе предложений дополнительным и квалификационным требованиям</w:t>
            </w:r>
          </w:p>
        </w:tc>
        <w:tc>
          <w:tcPr>
            <w:tcW w:w="6768" w:type="dxa"/>
            <w:tcBorders>
              <w:top w:val="single" w:sz="4" w:space="0" w:color="auto"/>
              <w:left w:val="single" w:sz="4" w:space="0" w:color="auto"/>
              <w:bottom w:val="single" w:sz="4" w:space="0" w:color="auto"/>
              <w:right w:val="single" w:sz="4" w:space="0" w:color="auto"/>
            </w:tcBorders>
          </w:tcPr>
          <w:p w:rsidR="00C902CC" w:rsidRPr="00136E0E" w:rsidRDefault="00C902CC" w:rsidP="00FA606F">
            <w:pPr>
              <w:pStyle w:val="affffc"/>
              <w:jc w:val="both"/>
              <w:rPr>
                <w:sz w:val="22"/>
                <w:szCs w:val="22"/>
              </w:rPr>
            </w:pPr>
            <w:r w:rsidRPr="00136E0E">
              <w:rPr>
                <w:sz w:val="22"/>
                <w:szCs w:val="22"/>
              </w:rPr>
              <w:t>Включить в состав Заявки документы в соответствии с п.1.4.2., с учетом п.1.3.6 Документации о Запросе предложений</w:t>
            </w:r>
          </w:p>
          <w:p w:rsidR="00C902CC" w:rsidRPr="00136E0E" w:rsidRDefault="00C902CC" w:rsidP="007947B4">
            <w:pPr>
              <w:rPr>
                <w:sz w:val="22"/>
                <w:szCs w:val="22"/>
              </w:rPr>
            </w:pP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r w:rsidRPr="00136E0E">
              <w:rPr>
                <w:sz w:val="22"/>
                <w:szCs w:val="22"/>
              </w:rPr>
              <w:t>3.27</w:t>
            </w:r>
          </w:p>
          <w:p w:rsidR="00C902CC" w:rsidRPr="00136E0E" w:rsidRDefault="00C902CC" w:rsidP="007947B4">
            <w:pPr>
              <w:rPr>
                <w:sz w:val="22"/>
                <w:szCs w:val="22"/>
              </w:rPr>
            </w:pP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r w:rsidRPr="00136E0E">
              <w:rPr>
                <w:sz w:val="22"/>
                <w:szCs w:val="22"/>
              </w:rPr>
              <w:t>Требования к условиям выполнения работ (оказания услуг)</w:t>
            </w:r>
          </w:p>
        </w:tc>
        <w:tc>
          <w:tcPr>
            <w:tcW w:w="6768" w:type="dxa"/>
            <w:tcBorders>
              <w:top w:val="single" w:sz="4" w:space="0" w:color="auto"/>
              <w:left w:val="single" w:sz="4" w:space="0" w:color="auto"/>
              <w:bottom w:val="single" w:sz="4" w:space="0" w:color="auto"/>
              <w:right w:val="single" w:sz="4" w:space="0" w:color="auto"/>
            </w:tcBorders>
          </w:tcPr>
          <w:p w:rsidR="00C902CC" w:rsidRPr="00136E0E" w:rsidRDefault="00C902CC" w:rsidP="00600064">
            <w:pPr>
              <w:rPr>
                <w:sz w:val="22"/>
                <w:szCs w:val="22"/>
              </w:rPr>
            </w:pPr>
            <w:r w:rsidRPr="00136E0E">
              <w:rPr>
                <w:sz w:val="22"/>
                <w:szCs w:val="22"/>
              </w:rPr>
              <w:t xml:space="preserve">В соответствии с Техническим заданием </w:t>
            </w:r>
          </w:p>
          <w:p w:rsidR="00C902CC" w:rsidRPr="00136E0E" w:rsidRDefault="00C902CC" w:rsidP="007947B4">
            <w:pPr>
              <w:rPr>
                <w:sz w:val="22"/>
                <w:szCs w:val="22"/>
                <w:highlight w:val="yellow"/>
              </w:rPr>
            </w:pP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r w:rsidRPr="00136E0E">
              <w:rPr>
                <w:sz w:val="22"/>
                <w:szCs w:val="22"/>
              </w:rPr>
              <w:t>3.28</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r w:rsidRPr="00136E0E">
              <w:rPr>
                <w:sz w:val="22"/>
                <w:szCs w:val="22"/>
              </w:rPr>
              <w:t>Условия оплаты</w:t>
            </w:r>
          </w:p>
        </w:tc>
        <w:tc>
          <w:tcPr>
            <w:tcW w:w="6768" w:type="dxa"/>
            <w:tcBorders>
              <w:top w:val="single" w:sz="4" w:space="0" w:color="auto"/>
              <w:left w:val="single" w:sz="4" w:space="0" w:color="auto"/>
              <w:bottom w:val="single" w:sz="4" w:space="0" w:color="auto"/>
              <w:right w:val="single" w:sz="4" w:space="0" w:color="auto"/>
            </w:tcBorders>
          </w:tcPr>
          <w:p w:rsidR="00C902CC" w:rsidRPr="00136E0E" w:rsidRDefault="00C902CC" w:rsidP="00600064">
            <w:pPr>
              <w:rPr>
                <w:sz w:val="22"/>
                <w:szCs w:val="22"/>
                <w:highlight w:val="yellow"/>
              </w:rPr>
            </w:pPr>
            <w:r w:rsidRPr="0033528A">
              <w:rPr>
                <w:noProof/>
                <w:sz w:val="22"/>
                <w:szCs w:val="22"/>
              </w:rPr>
              <w:t xml:space="preserve">''Заказчиком производится авансовый платеж в размере 20% от стоимости Договора в течение 10 календарных дней с момента заключения Договора. Авансовый платеж производится на основании выставленного Подрядчиком счета. ¶Оплата работ осуществляется Заказчиком по факту выполненных работ в течение </w:t>
            </w:r>
            <w:r w:rsidRPr="0033528A">
              <w:rPr>
                <w:noProof/>
                <w:sz w:val="22"/>
                <w:szCs w:val="22"/>
              </w:rPr>
              <w:lastRenderedPageBreak/>
              <w:t>180 (сто восемьдесят) календарных дней с момента подписания обеими Сторонами акта сдачи-приемки выполненных работ по форме КС-2 и справки о стоимости работ по форме КС-3 путем перечисления денежных средств на расчетный счет Исполнителя с учетом ранее выплаченного аванса. Безналичный расчет.</w:t>
            </w:r>
            <w:r w:rsidRPr="00136E0E">
              <w:rPr>
                <w:sz w:val="22"/>
                <w:szCs w:val="22"/>
              </w:rPr>
              <w:t xml:space="preserve"> </w:t>
            </w: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r w:rsidRPr="00136E0E">
              <w:rPr>
                <w:sz w:val="22"/>
                <w:szCs w:val="22"/>
              </w:rPr>
              <w:lastRenderedPageBreak/>
              <w:t>3.29</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r w:rsidRPr="00136E0E">
              <w:rPr>
                <w:sz w:val="22"/>
                <w:szCs w:val="22"/>
              </w:rPr>
              <w:t>Валюта Заявки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tcPr>
          <w:p w:rsidR="00C902CC" w:rsidRPr="00136E0E" w:rsidRDefault="00C902CC" w:rsidP="009D105F">
            <w:pPr>
              <w:rPr>
                <w:sz w:val="22"/>
                <w:szCs w:val="22"/>
              </w:rPr>
            </w:pPr>
            <w:r w:rsidRPr="00136E0E">
              <w:rPr>
                <w:sz w:val="22"/>
                <w:szCs w:val="22"/>
              </w:rPr>
              <w:t>Рубли Российской Федерации</w:t>
            </w:r>
          </w:p>
        </w:tc>
      </w:tr>
      <w:tr w:rsidR="00C902CC" w:rsidRPr="00136E0E" w:rsidTr="00136E0E">
        <w:tc>
          <w:tcPr>
            <w:tcW w:w="683"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r w:rsidRPr="00136E0E">
              <w:rPr>
                <w:sz w:val="22"/>
                <w:szCs w:val="22"/>
              </w:rPr>
              <w:t>3.30</w:t>
            </w:r>
          </w:p>
        </w:tc>
        <w:tc>
          <w:tcPr>
            <w:tcW w:w="276"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r w:rsidRPr="00136E0E">
              <w:rPr>
                <w:sz w:val="22"/>
                <w:szCs w:val="22"/>
              </w:rPr>
              <w:t>Перечень критериев оценки Заявок на участие в Запросе предложений</w:t>
            </w:r>
          </w:p>
          <w:p w:rsidR="00C902CC" w:rsidRPr="00136E0E" w:rsidRDefault="00C902CC" w:rsidP="007947B4">
            <w:pPr>
              <w:rPr>
                <w:sz w:val="22"/>
                <w:szCs w:val="22"/>
              </w:rPr>
            </w:pPr>
          </w:p>
        </w:tc>
        <w:tc>
          <w:tcPr>
            <w:tcW w:w="6768"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r>
    </w:tbl>
    <w:p w:rsidR="00C902CC" w:rsidRPr="00136E0E" w:rsidRDefault="00C902CC" w:rsidP="007947B4">
      <w:pPr>
        <w:rPr>
          <w:sz w:val="22"/>
          <w:szCs w:val="22"/>
        </w:rPr>
      </w:pPr>
    </w:p>
    <w:tbl>
      <w:tblPr>
        <w:tblpPr w:leftFromText="180" w:rightFromText="180" w:vertAnchor="text" w:horzAnchor="margin" w:tblpX="75" w:tblpY="188"/>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17"/>
        <w:gridCol w:w="7013"/>
        <w:gridCol w:w="1701"/>
      </w:tblGrid>
      <w:tr w:rsidR="00C902CC"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902CC" w:rsidRPr="00136E0E" w:rsidRDefault="00C902CC" w:rsidP="00E66F6A">
            <w:pPr>
              <w:pStyle w:val="afff6"/>
            </w:pPr>
            <w:r w:rsidRPr="00136E0E">
              <w:t xml:space="preserve">№ </w:t>
            </w:r>
            <w:proofErr w:type="gramStart"/>
            <w:r w:rsidRPr="00136E0E">
              <w:t>п</w:t>
            </w:r>
            <w:proofErr w:type="gramEnd"/>
            <w:r w:rsidRPr="00136E0E">
              <w:t>/п</w:t>
            </w:r>
          </w:p>
        </w:tc>
        <w:tc>
          <w:tcPr>
            <w:tcW w:w="70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902CC" w:rsidRPr="00136E0E" w:rsidRDefault="00C902CC" w:rsidP="00E66F6A">
            <w:pPr>
              <w:pStyle w:val="afff6"/>
            </w:pPr>
            <w:r w:rsidRPr="00136E0E">
              <w:t>Наименование критерия</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C902CC" w:rsidRPr="00136E0E" w:rsidRDefault="00C902CC" w:rsidP="00E66F6A">
            <w:pPr>
              <w:pStyle w:val="afff6"/>
            </w:pPr>
            <w:r w:rsidRPr="00136E0E">
              <w:t xml:space="preserve">Весомость критерия </w:t>
            </w:r>
            <w:proofErr w:type="gramStart"/>
            <w:r w:rsidRPr="00136E0E">
              <w:t>в</w:t>
            </w:r>
            <w:proofErr w:type="gramEnd"/>
            <w:r w:rsidRPr="00136E0E">
              <w:t xml:space="preserve"> %</w:t>
            </w:r>
          </w:p>
        </w:tc>
      </w:tr>
      <w:tr w:rsidR="00C902CC"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C902CC" w:rsidRPr="00136E0E" w:rsidRDefault="00C902CC" w:rsidP="00E66F6A">
            <w:pPr>
              <w:rPr>
                <w:sz w:val="22"/>
                <w:szCs w:val="22"/>
              </w:rPr>
            </w:pPr>
            <w:r>
              <w:rPr>
                <w:sz w:val="22"/>
                <w:szCs w:val="22"/>
              </w:rPr>
              <w:t>Лот 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C902CC" w:rsidRPr="00136E0E" w:rsidRDefault="00C902CC" w:rsidP="00E66F6A">
            <w:pP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C902CC" w:rsidRPr="00136E0E" w:rsidRDefault="00C902CC" w:rsidP="00E66F6A">
            <w:pPr>
              <w:rPr>
                <w:sz w:val="22"/>
                <w:szCs w:val="22"/>
              </w:rPr>
            </w:pPr>
          </w:p>
        </w:tc>
      </w:tr>
      <w:tr w:rsidR="00C902CC"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C902CC" w:rsidRDefault="00C902CC" w:rsidP="00E66F6A">
            <w:pPr>
              <w:rPr>
                <w:sz w:val="22"/>
                <w:szCs w:val="22"/>
              </w:rPr>
            </w:pPr>
            <w:r>
              <w:rPr>
                <w:sz w:val="22"/>
                <w:szCs w:val="22"/>
              </w:rPr>
              <w:t>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C902CC" w:rsidRPr="00136E0E" w:rsidRDefault="00C902CC" w:rsidP="00E66F6A">
            <w:pPr>
              <w:rPr>
                <w:sz w:val="22"/>
                <w:szCs w:val="22"/>
              </w:rPr>
            </w:pPr>
            <w:r>
              <w:rPr>
                <w:sz w:val="22"/>
                <w:szCs w:val="22"/>
              </w:rPr>
              <w:t>Цена закупки</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C902CC" w:rsidRPr="00136E0E" w:rsidRDefault="00C902CC" w:rsidP="00E66F6A">
            <w:pPr>
              <w:rPr>
                <w:sz w:val="22"/>
                <w:szCs w:val="22"/>
              </w:rPr>
            </w:pPr>
            <w:r>
              <w:rPr>
                <w:sz w:val="22"/>
                <w:szCs w:val="22"/>
              </w:rPr>
              <w:t>25 %</w:t>
            </w:r>
          </w:p>
        </w:tc>
      </w:tr>
      <w:tr w:rsidR="00C902CC"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C902CC" w:rsidRDefault="00C902CC" w:rsidP="00E66F6A">
            <w:pPr>
              <w:rPr>
                <w:sz w:val="22"/>
                <w:szCs w:val="22"/>
              </w:rPr>
            </w:pPr>
            <w:r>
              <w:rPr>
                <w:sz w:val="22"/>
                <w:szCs w:val="22"/>
              </w:rPr>
              <w:t>2</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C902CC" w:rsidRDefault="00C902CC" w:rsidP="00E66F6A">
            <w:pPr>
              <w:rPr>
                <w:sz w:val="22"/>
                <w:szCs w:val="22"/>
              </w:rPr>
            </w:pPr>
            <w:r>
              <w:rPr>
                <w:sz w:val="22"/>
                <w:szCs w:val="22"/>
              </w:rPr>
              <w:t>Наличие техники и оборудования</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C902CC" w:rsidRDefault="00C902CC" w:rsidP="00E66F6A">
            <w:pPr>
              <w:rPr>
                <w:sz w:val="22"/>
                <w:szCs w:val="22"/>
              </w:rPr>
            </w:pPr>
            <w:r>
              <w:rPr>
                <w:sz w:val="22"/>
                <w:szCs w:val="22"/>
              </w:rPr>
              <w:t>15 %</w:t>
            </w:r>
          </w:p>
        </w:tc>
      </w:tr>
      <w:tr w:rsidR="00C902CC"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C902CC" w:rsidRDefault="00C902CC" w:rsidP="00E66F6A">
            <w:pPr>
              <w:rPr>
                <w:sz w:val="22"/>
                <w:szCs w:val="22"/>
              </w:rPr>
            </w:pPr>
            <w:r>
              <w:rPr>
                <w:sz w:val="22"/>
                <w:szCs w:val="22"/>
              </w:rPr>
              <w:t>3</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C902CC" w:rsidRDefault="00C902CC" w:rsidP="00E66F6A">
            <w:pPr>
              <w:rPr>
                <w:sz w:val="22"/>
                <w:szCs w:val="22"/>
              </w:rPr>
            </w:pPr>
            <w:r>
              <w:rPr>
                <w:sz w:val="22"/>
                <w:szCs w:val="22"/>
              </w:rPr>
              <w:t>Наличие трудовых ресурсов</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C902CC" w:rsidRDefault="00C902CC" w:rsidP="00E66F6A">
            <w:pPr>
              <w:rPr>
                <w:sz w:val="22"/>
                <w:szCs w:val="22"/>
              </w:rPr>
            </w:pPr>
            <w:r>
              <w:rPr>
                <w:sz w:val="22"/>
                <w:szCs w:val="22"/>
              </w:rPr>
              <w:t>15 %</w:t>
            </w:r>
          </w:p>
        </w:tc>
      </w:tr>
      <w:tr w:rsidR="00C902CC"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C902CC" w:rsidRDefault="00C902CC" w:rsidP="00E66F6A">
            <w:pPr>
              <w:rPr>
                <w:sz w:val="22"/>
                <w:szCs w:val="22"/>
              </w:rPr>
            </w:pPr>
            <w:r>
              <w:rPr>
                <w:sz w:val="22"/>
                <w:szCs w:val="22"/>
              </w:rPr>
              <w:t>4</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C902CC" w:rsidRDefault="00C902CC" w:rsidP="00E66F6A">
            <w:pPr>
              <w:rPr>
                <w:sz w:val="22"/>
                <w:szCs w:val="22"/>
              </w:rPr>
            </w:pPr>
            <w:r>
              <w:rPr>
                <w:sz w:val="22"/>
                <w:szCs w:val="22"/>
              </w:rPr>
              <w:t>Наличие обособленных либо структурных подразделений в регионе</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C902CC" w:rsidRDefault="00C902CC" w:rsidP="00E66F6A">
            <w:pPr>
              <w:rPr>
                <w:sz w:val="22"/>
                <w:szCs w:val="22"/>
              </w:rPr>
            </w:pPr>
            <w:r>
              <w:rPr>
                <w:sz w:val="22"/>
                <w:szCs w:val="22"/>
              </w:rPr>
              <w:t>10 %</w:t>
            </w:r>
          </w:p>
        </w:tc>
      </w:tr>
      <w:tr w:rsidR="00C902CC"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C902CC" w:rsidRDefault="00C902CC" w:rsidP="00E66F6A">
            <w:pPr>
              <w:rPr>
                <w:sz w:val="22"/>
                <w:szCs w:val="22"/>
              </w:rPr>
            </w:pPr>
            <w:r>
              <w:rPr>
                <w:sz w:val="22"/>
                <w:szCs w:val="22"/>
              </w:rPr>
              <w:t>5</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C902CC" w:rsidRDefault="00C902CC" w:rsidP="00E66F6A">
            <w:pPr>
              <w:rPr>
                <w:sz w:val="22"/>
                <w:szCs w:val="22"/>
              </w:rPr>
            </w:pPr>
            <w:r>
              <w:rPr>
                <w:sz w:val="22"/>
                <w:szCs w:val="22"/>
              </w:rPr>
              <w:t>Выполнение работ (оказание услуг) без привлечения субподрядных организаций (соисполнителей)</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C902CC" w:rsidRDefault="00C902CC" w:rsidP="00E66F6A">
            <w:pPr>
              <w:rPr>
                <w:sz w:val="22"/>
                <w:szCs w:val="22"/>
              </w:rPr>
            </w:pPr>
            <w:r>
              <w:rPr>
                <w:sz w:val="22"/>
                <w:szCs w:val="22"/>
              </w:rPr>
              <w:t>15 %</w:t>
            </w:r>
          </w:p>
        </w:tc>
      </w:tr>
      <w:tr w:rsidR="00C902CC"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C902CC" w:rsidRDefault="00C902CC" w:rsidP="00E66F6A">
            <w:pPr>
              <w:rPr>
                <w:sz w:val="22"/>
                <w:szCs w:val="22"/>
              </w:rPr>
            </w:pPr>
            <w:r>
              <w:rPr>
                <w:sz w:val="22"/>
                <w:szCs w:val="22"/>
              </w:rPr>
              <w:t>6</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C902CC" w:rsidRDefault="00C902CC" w:rsidP="00E66F6A">
            <w:pPr>
              <w:rPr>
                <w:sz w:val="22"/>
                <w:szCs w:val="22"/>
              </w:rPr>
            </w:pPr>
            <w:r>
              <w:rPr>
                <w:sz w:val="22"/>
                <w:szCs w:val="22"/>
              </w:rP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C902CC" w:rsidRDefault="00C902CC" w:rsidP="00E66F6A">
            <w:pPr>
              <w:rPr>
                <w:sz w:val="22"/>
                <w:szCs w:val="22"/>
              </w:rPr>
            </w:pPr>
            <w:r>
              <w:rPr>
                <w:sz w:val="22"/>
                <w:szCs w:val="22"/>
              </w:rPr>
              <w:t>20 %</w:t>
            </w:r>
          </w:p>
        </w:tc>
      </w:tr>
    </w:tbl>
    <w:p w:rsidR="00C902CC" w:rsidRPr="00136E0E" w:rsidRDefault="00C902CC" w:rsidP="007947B4">
      <w:pPr>
        <w:rPr>
          <w:sz w:val="22"/>
          <w:szCs w:val="22"/>
        </w:rPr>
      </w:pPr>
    </w:p>
    <w:p w:rsidR="00C902CC" w:rsidRPr="00136E0E" w:rsidRDefault="00C902CC" w:rsidP="007947B4">
      <w:pPr>
        <w:rPr>
          <w:sz w:val="22"/>
          <w:szCs w:val="22"/>
        </w:rPr>
      </w:pPr>
    </w:p>
    <w:p w:rsidR="00C902CC" w:rsidRDefault="00C902CC" w:rsidP="007947B4">
      <w:pPr>
        <w:rPr>
          <w:sz w:val="22"/>
          <w:szCs w:val="22"/>
        </w:rPr>
      </w:pPr>
    </w:p>
    <w:p w:rsidR="00C902CC" w:rsidRDefault="00C902CC" w:rsidP="007947B4">
      <w:pPr>
        <w:rPr>
          <w:sz w:val="22"/>
          <w:szCs w:val="22"/>
        </w:rPr>
      </w:pPr>
    </w:p>
    <w:p w:rsidR="00C902CC" w:rsidRPr="00136E0E" w:rsidRDefault="00C902CC" w:rsidP="007947B4">
      <w:pPr>
        <w:rPr>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1843"/>
        <w:gridCol w:w="6663"/>
      </w:tblGrid>
      <w:tr w:rsidR="00C902CC" w:rsidRPr="00136E0E" w:rsidTr="00136E0E">
        <w:trPr>
          <w:trHeight w:val="497"/>
          <w:tblHeader/>
        </w:trPr>
        <w:tc>
          <w:tcPr>
            <w:tcW w:w="668" w:type="dxa"/>
            <w:tcBorders>
              <w:top w:val="single" w:sz="4" w:space="0" w:color="auto"/>
              <w:left w:val="single" w:sz="4" w:space="0" w:color="auto"/>
              <w:bottom w:val="single" w:sz="4" w:space="0" w:color="auto"/>
              <w:right w:val="single" w:sz="4" w:space="0" w:color="auto"/>
            </w:tcBorders>
            <w:vAlign w:val="center"/>
            <w:hideMark/>
          </w:tcPr>
          <w:p w:rsidR="00C902CC" w:rsidRPr="00136E0E" w:rsidRDefault="00C902CC" w:rsidP="007947B4">
            <w:pPr>
              <w:rPr>
                <w:b/>
                <w:sz w:val="22"/>
                <w:szCs w:val="22"/>
              </w:rPr>
            </w:pPr>
            <w:r w:rsidRPr="00136E0E">
              <w:rPr>
                <w:b/>
                <w:sz w:val="22"/>
                <w:szCs w:val="22"/>
              </w:rPr>
              <w:t xml:space="preserve">№ </w:t>
            </w:r>
            <w:proofErr w:type="gramStart"/>
            <w:r w:rsidRPr="00136E0E">
              <w:rPr>
                <w:b/>
                <w:sz w:val="22"/>
                <w:szCs w:val="22"/>
              </w:rPr>
              <w:t>п</w:t>
            </w:r>
            <w:proofErr w:type="gramEnd"/>
            <w:r w:rsidRPr="00136E0E">
              <w:rPr>
                <w:b/>
                <w:sz w:val="22"/>
                <w:szCs w:val="22"/>
              </w:rPr>
              <w:t>/п</w:t>
            </w:r>
          </w:p>
        </w:tc>
        <w:tc>
          <w:tcPr>
            <w:tcW w:w="291" w:type="dxa"/>
            <w:tcBorders>
              <w:top w:val="single" w:sz="4" w:space="0" w:color="auto"/>
              <w:left w:val="single" w:sz="4" w:space="0" w:color="auto"/>
              <w:bottom w:val="single" w:sz="4" w:space="0" w:color="auto"/>
              <w:right w:val="single" w:sz="4" w:space="0" w:color="auto"/>
            </w:tcBorders>
            <w:vAlign w:val="center"/>
          </w:tcPr>
          <w:p w:rsidR="00C902CC" w:rsidRPr="00136E0E" w:rsidRDefault="00C902CC" w:rsidP="007947B4">
            <w:pPr>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C902CC" w:rsidRPr="00136E0E" w:rsidRDefault="00C902CC" w:rsidP="007947B4">
            <w:pPr>
              <w:rPr>
                <w:b/>
                <w:sz w:val="22"/>
                <w:szCs w:val="22"/>
              </w:rPr>
            </w:pPr>
            <w:r w:rsidRPr="00136E0E">
              <w:rPr>
                <w:b/>
                <w:sz w:val="22"/>
                <w:szCs w:val="22"/>
              </w:rPr>
              <w:t>Условия Запроса предложений</w:t>
            </w:r>
          </w:p>
        </w:tc>
      </w:tr>
      <w:tr w:rsidR="00C902CC" w:rsidRPr="00136E0E" w:rsidTr="00E66F6A">
        <w:trPr>
          <w:trHeight w:val="1234"/>
        </w:trPr>
        <w:tc>
          <w:tcPr>
            <w:tcW w:w="668" w:type="dxa"/>
            <w:tcBorders>
              <w:top w:val="single" w:sz="4" w:space="0" w:color="auto"/>
              <w:left w:val="single" w:sz="4" w:space="0" w:color="auto"/>
              <w:bottom w:val="single" w:sz="4" w:space="0" w:color="auto"/>
              <w:right w:val="single" w:sz="4" w:space="0" w:color="auto"/>
            </w:tcBorders>
          </w:tcPr>
          <w:p w:rsidR="00C902CC" w:rsidRPr="00136E0E" w:rsidRDefault="00C902CC" w:rsidP="006D3363">
            <w:pPr>
              <w:rPr>
                <w:sz w:val="22"/>
                <w:szCs w:val="22"/>
              </w:rPr>
            </w:pPr>
            <w:r w:rsidRPr="00136E0E">
              <w:rPr>
                <w:sz w:val="22"/>
                <w:szCs w:val="22"/>
              </w:rPr>
              <w:t>3.31</w:t>
            </w:r>
          </w:p>
        </w:tc>
        <w:tc>
          <w:tcPr>
            <w:tcW w:w="291" w:type="dxa"/>
            <w:tcBorders>
              <w:top w:val="single" w:sz="4" w:space="0" w:color="auto"/>
              <w:left w:val="single" w:sz="4" w:space="0" w:color="auto"/>
              <w:bottom w:val="single" w:sz="4" w:space="0" w:color="auto"/>
              <w:right w:val="single" w:sz="4" w:space="0" w:color="auto"/>
            </w:tcBorders>
          </w:tcPr>
          <w:p w:rsidR="00C902CC" w:rsidRPr="00136E0E" w:rsidRDefault="00C902CC" w:rsidP="006D3363">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902CC" w:rsidRPr="00136E0E" w:rsidRDefault="00C902CC" w:rsidP="006D3363">
            <w:pPr>
              <w:rPr>
                <w:sz w:val="22"/>
                <w:szCs w:val="22"/>
              </w:rPr>
            </w:pPr>
            <w:r w:rsidRPr="00136E0E">
              <w:rPr>
                <w:sz w:val="22"/>
                <w:szCs w:val="22"/>
              </w:rPr>
              <w:t>Порядок оценки Заявок в соответствии с заявленны</w:t>
            </w:r>
            <w:r w:rsidRPr="00136E0E">
              <w:rPr>
                <w:sz w:val="22"/>
                <w:szCs w:val="22"/>
              </w:rPr>
              <w:softHyphen/>
              <w:t>ми Заказчиком критериями</w:t>
            </w:r>
          </w:p>
        </w:tc>
        <w:tc>
          <w:tcPr>
            <w:tcW w:w="6663" w:type="dxa"/>
            <w:tcBorders>
              <w:top w:val="single" w:sz="4" w:space="0" w:color="auto"/>
              <w:left w:val="single" w:sz="4" w:space="0" w:color="auto"/>
              <w:bottom w:val="single" w:sz="4" w:space="0" w:color="auto"/>
              <w:right w:val="single" w:sz="4" w:space="0" w:color="auto"/>
            </w:tcBorders>
          </w:tcPr>
          <w:p w:rsidR="00C902CC" w:rsidRDefault="00C902CC">
            <w:pPr>
              <w:autoSpaceDE w:val="0"/>
              <w:autoSpaceDN w:val="0"/>
              <w:adjustRightInd w:val="0"/>
              <w:ind w:firstLine="484"/>
              <w:jc w:val="both"/>
              <w:rPr>
                <w:sz w:val="22"/>
                <w:szCs w:val="22"/>
              </w:rPr>
            </w:pPr>
            <w:r>
              <w:rPr>
                <w:sz w:val="22"/>
                <w:szCs w:val="22"/>
              </w:rP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C902CC" w:rsidRDefault="00C902CC">
            <w:pPr>
              <w:autoSpaceDE w:val="0"/>
              <w:autoSpaceDN w:val="0"/>
              <w:adjustRightInd w:val="0"/>
              <w:ind w:firstLine="484"/>
              <w:jc w:val="both"/>
              <w:rPr>
                <w:sz w:val="22"/>
                <w:szCs w:val="22"/>
              </w:rPr>
            </w:pPr>
            <w:r>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w:t>
            </w:r>
            <w:proofErr w:type="spellStart"/>
            <w:r>
              <w:rPr>
                <w:sz w:val="22"/>
                <w:szCs w:val="22"/>
              </w:rPr>
              <w:t>го</w:t>
            </w:r>
            <w:proofErr w:type="spellEnd"/>
            <w:r>
              <w:rPr>
                <w:sz w:val="22"/>
                <w:szCs w:val="22"/>
              </w:rPr>
              <w:t xml:space="preserve"> Участника Запроса предложений определяется по формуле:</w:t>
            </w:r>
          </w:p>
          <w:p w:rsidR="00C902CC" w:rsidRDefault="00C902CC">
            <w:pPr>
              <w:autoSpaceDE w:val="0"/>
              <w:autoSpaceDN w:val="0"/>
              <w:adjustRightInd w:val="0"/>
              <w:ind w:firstLine="484"/>
              <w:rPr>
                <w:sz w:val="22"/>
                <w:szCs w:val="22"/>
              </w:rPr>
            </w:pPr>
          </w:p>
          <w:p w:rsidR="00C902CC" w:rsidRDefault="00C902CC">
            <w:pPr>
              <w:autoSpaceDE w:val="0"/>
              <w:autoSpaceDN w:val="0"/>
              <w:adjustRightInd w:val="0"/>
              <w:rPr>
                <w:sz w:val="22"/>
                <w:szCs w:val="22"/>
                <w:lang w:val="en-US"/>
              </w:rPr>
            </w:pPr>
            <w:proofErr w:type="spellStart"/>
            <w:r>
              <w:rPr>
                <w:sz w:val="22"/>
                <w:szCs w:val="22"/>
                <w:lang w:val="en-US"/>
              </w:rPr>
              <w:t>R</w:t>
            </w:r>
            <w:r>
              <w:rPr>
                <w:sz w:val="22"/>
                <w:szCs w:val="22"/>
                <w:vertAlign w:val="subscript"/>
                <w:lang w:val="en-US"/>
              </w:rPr>
              <w:t>i</w:t>
            </w:r>
            <w:proofErr w:type="spellEnd"/>
            <w:r>
              <w:rPr>
                <w:sz w:val="22"/>
                <w:szCs w:val="22"/>
                <w:lang w:val="en-US"/>
              </w:rPr>
              <w:t xml:space="preserve"> = R1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 + R2</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 + R3</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V3 + R4</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V4 + R5</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V5 +  R6</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V6 + R7</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V7 +  R8</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V8 +  R9</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V9 +  R10</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V10 +  R11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V11  +  R12</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V12 +  R13</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V13 +  R14</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V14 +  R15</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V15+  R16</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V16 +  R17</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V17+  R18</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V18+ R19</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V19 + R20</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V20 + R21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V21*</w:t>
            </w:r>
          </w:p>
          <w:p w:rsidR="00C902CC" w:rsidRDefault="00C902CC">
            <w:pPr>
              <w:autoSpaceDE w:val="0"/>
              <w:autoSpaceDN w:val="0"/>
              <w:adjustRightInd w:val="0"/>
              <w:rPr>
                <w:sz w:val="22"/>
                <w:szCs w:val="22"/>
                <w:lang w:val="en-US"/>
              </w:rPr>
            </w:pPr>
          </w:p>
          <w:p w:rsidR="00C902CC" w:rsidRDefault="00C902CC">
            <w:pPr>
              <w:autoSpaceDE w:val="0"/>
              <w:autoSpaceDN w:val="0"/>
              <w:adjustRightInd w:val="0"/>
              <w:ind w:firstLine="484"/>
              <w:jc w:val="both"/>
              <w:rPr>
                <w:sz w:val="22"/>
                <w:szCs w:val="22"/>
              </w:rPr>
            </w:pPr>
            <w:r>
              <w:rPr>
                <w:sz w:val="22"/>
                <w:szCs w:val="22"/>
              </w:rPr>
              <w:t xml:space="preserve">* Количество слагаемых в формуле определяется набором критериев, используемых для оценки заявок Участников и указанных в </w:t>
            </w:r>
            <w:proofErr w:type="gramStart"/>
            <w:r>
              <w:rPr>
                <w:sz w:val="22"/>
                <w:szCs w:val="22"/>
              </w:rPr>
              <w:t>п</w:t>
            </w:r>
            <w:proofErr w:type="gramEnd"/>
            <w:r>
              <w:rPr>
                <w:sz w:val="22"/>
                <w:szCs w:val="22"/>
              </w:rPr>
              <w:t xml:space="preserve"> 3.30. Документации о запросе предложений.</w:t>
            </w:r>
          </w:p>
          <w:p w:rsidR="00C902CC" w:rsidRDefault="00C902CC">
            <w:pPr>
              <w:autoSpaceDE w:val="0"/>
              <w:autoSpaceDN w:val="0"/>
              <w:adjustRightInd w:val="0"/>
              <w:jc w:val="both"/>
              <w:rPr>
                <w:sz w:val="22"/>
                <w:szCs w:val="22"/>
              </w:rPr>
            </w:pPr>
          </w:p>
          <w:p w:rsidR="00C902CC" w:rsidRDefault="00C902CC">
            <w:pPr>
              <w:autoSpaceDE w:val="0"/>
              <w:autoSpaceDN w:val="0"/>
              <w:adjustRightInd w:val="0"/>
              <w:jc w:val="both"/>
              <w:rPr>
                <w:sz w:val="22"/>
                <w:szCs w:val="22"/>
              </w:rPr>
            </w:pPr>
            <w:r>
              <w:rPr>
                <w:sz w:val="22"/>
                <w:szCs w:val="22"/>
              </w:rPr>
              <w:t>где</w:t>
            </w:r>
          </w:p>
          <w:p w:rsidR="00C902CC" w:rsidRDefault="00C902CC">
            <w:pPr>
              <w:tabs>
                <w:tab w:val="left" w:pos="34"/>
                <w:tab w:val="left" w:pos="5657"/>
              </w:tabs>
              <w:ind w:right="36"/>
              <w:jc w:val="both"/>
              <w:rPr>
                <w:sz w:val="22"/>
                <w:szCs w:val="22"/>
              </w:rPr>
            </w:pPr>
            <w:r>
              <w:rPr>
                <w:sz w:val="22"/>
                <w:szCs w:val="22"/>
              </w:rPr>
              <w:t>i – порядковый номер Заявки Участника, допущенного к оценке и сопоставлению;</w:t>
            </w:r>
          </w:p>
          <w:p w:rsidR="00C902CC" w:rsidRDefault="00C902CC">
            <w:pPr>
              <w:tabs>
                <w:tab w:val="left" w:pos="34"/>
                <w:tab w:val="left" w:pos="5657"/>
              </w:tabs>
              <w:ind w:right="36"/>
              <w:jc w:val="both"/>
              <w:rPr>
                <w:sz w:val="22"/>
                <w:szCs w:val="22"/>
              </w:rPr>
            </w:pPr>
            <w:r>
              <w:rPr>
                <w:sz w:val="22"/>
                <w:szCs w:val="22"/>
                <w:lang w:val="en-US"/>
              </w:rPr>
              <w:t>R</w:t>
            </w:r>
            <w:r>
              <w:rPr>
                <w:sz w:val="22"/>
                <w:szCs w:val="22"/>
                <w:vertAlign w:val="subscript"/>
              </w:rPr>
              <w:t>i</w:t>
            </w:r>
            <w:r>
              <w:rPr>
                <w:sz w:val="22"/>
                <w:szCs w:val="22"/>
              </w:rPr>
              <w:t xml:space="preserve"> – рейтинг Заявки </w:t>
            </w:r>
            <w:proofErr w:type="spellStart"/>
            <w:r>
              <w:rPr>
                <w:sz w:val="22"/>
                <w:szCs w:val="22"/>
                <w:lang w:val="en-US"/>
              </w:rPr>
              <w:t>i</w:t>
            </w:r>
            <w:proofErr w:type="spellEnd"/>
            <w:r>
              <w:rPr>
                <w:sz w:val="22"/>
                <w:szCs w:val="22"/>
              </w:rPr>
              <w:t>-го Участника</w:t>
            </w:r>
          </w:p>
          <w:p w:rsidR="00C902CC" w:rsidRDefault="00C902CC">
            <w:pPr>
              <w:tabs>
                <w:tab w:val="left" w:pos="34"/>
                <w:tab w:val="left" w:pos="5657"/>
              </w:tabs>
              <w:ind w:right="36"/>
              <w:jc w:val="both"/>
              <w:rPr>
                <w:sz w:val="22"/>
                <w:szCs w:val="22"/>
              </w:rPr>
            </w:pPr>
            <w:r>
              <w:rPr>
                <w:sz w:val="22"/>
                <w:szCs w:val="22"/>
              </w:rPr>
              <w:t>R1</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«Цена закупки»;</w:t>
            </w:r>
          </w:p>
          <w:p w:rsidR="00C902CC" w:rsidRDefault="00C902CC">
            <w:pPr>
              <w:tabs>
                <w:tab w:val="left" w:pos="34"/>
                <w:tab w:val="left" w:pos="5657"/>
              </w:tabs>
              <w:ind w:right="36"/>
              <w:jc w:val="both"/>
              <w:rPr>
                <w:sz w:val="22"/>
                <w:szCs w:val="22"/>
              </w:rPr>
            </w:pPr>
            <w:r>
              <w:rPr>
                <w:sz w:val="22"/>
                <w:szCs w:val="22"/>
              </w:rPr>
              <w:t>R2</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«Условия оплаты»;</w:t>
            </w:r>
          </w:p>
          <w:p w:rsidR="00C902CC" w:rsidRDefault="00C902CC">
            <w:pPr>
              <w:tabs>
                <w:tab w:val="left" w:pos="34"/>
                <w:tab w:val="left" w:pos="5657"/>
              </w:tabs>
              <w:ind w:right="36"/>
              <w:jc w:val="both"/>
              <w:rPr>
                <w:sz w:val="22"/>
                <w:szCs w:val="22"/>
              </w:rPr>
            </w:pPr>
            <w:r>
              <w:rPr>
                <w:sz w:val="22"/>
                <w:szCs w:val="22"/>
              </w:rPr>
              <w:t>R3</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«Срок выполнения работ (оказания услуг)»;</w:t>
            </w:r>
          </w:p>
          <w:p w:rsidR="00C902CC" w:rsidRDefault="00C902CC">
            <w:pPr>
              <w:tabs>
                <w:tab w:val="left" w:pos="34"/>
                <w:tab w:val="left" w:pos="5657"/>
              </w:tabs>
              <w:ind w:right="36"/>
              <w:jc w:val="both"/>
              <w:rPr>
                <w:sz w:val="22"/>
                <w:szCs w:val="22"/>
              </w:rPr>
            </w:pPr>
            <w:r>
              <w:rPr>
                <w:sz w:val="22"/>
                <w:szCs w:val="22"/>
              </w:rPr>
              <w:t>R4</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C902CC" w:rsidRDefault="00C902CC">
            <w:pPr>
              <w:tabs>
                <w:tab w:val="left" w:pos="34"/>
                <w:tab w:val="left" w:pos="5657"/>
              </w:tabs>
              <w:ind w:right="36"/>
              <w:jc w:val="both"/>
              <w:rPr>
                <w:sz w:val="22"/>
                <w:szCs w:val="22"/>
              </w:rPr>
            </w:pPr>
            <w:r>
              <w:rPr>
                <w:sz w:val="22"/>
                <w:szCs w:val="22"/>
              </w:rPr>
              <w:t>R5</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C902CC" w:rsidRDefault="00C902CC">
            <w:pPr>
              <w:tabs>
                <w:tab w:val="left" w:pos="34"/>
                <w:tab w:val="left" w:pos="5657"/>
              </w:tabs>
              <w:ind w:right="36"/>
              <w:jc w:val="both"/>
              <w:rPr>
                <w:sz w:val="22"/>
                <w:szCs w:val="22"/>
              </w:rPr>
            </w:pPr>
            <w:r>
              <w:rPr>
                <w:sz w:val="22"/>
                <w:szCs w:val="22"/>
              </w:rPr>
              <w:t>R6</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C902CC" w:rsidRDefault="00C902CC">
            <w:pPr>
              <w:tabs>
                <w:tab w:val="left" w:pos="34"/>
                <w:tab w:val="left" w:pos="5657"/>
              </w:tabs>
              <w:ind w:right="36"/>
              <w:jc w:val="both"/>
              <w:rPr>
                <w:sz w:val="22"/>
                <w:szCs w:val="22"/>
              </w:rPr>
            </w:pPr>
            <w:r>
              <w:rPr>
                <w:sz w:val="22"/>
                <w:szCs w:val="22"/>
              </w:rPr>
              <w:t>R7</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5 (пять) лет, предшествующих дате публикации Извещения о закупке»;</w:t>
            </w:r>
          </w:p>
          <w:p w:rsidR="00C902CC" w:rsidRDefault="00C902CC">
            <w:pPr>
              <w:tabs>
                <w:tab w:val="left" w:pos="34"/>
                <w:tab w:val="left" w:pos="5657"/>
              </w:tabs>
              <w:ind w:right="36"/>
              <w:jc w:val="both"/>
              <w:rPr>
                <w:sz w:val="22"/>
                <w:szCs w:val="22"/>
              </w:rPr>
            </w:pPr>
            <w:r>
              <w:rPr>
                <w:sz w:val="22"/>
                <w:szCs w:val="22"/>
              </w:rPr>
              <w:t>R8</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3(три) года, предшествующие дате публикации Извещения о закупке»;</w:t>
            </w:r>
          </w:p>
          <w:p w:rsidR="00C902CC" w:rsidRDefault="00C902CC">
            <w:pPr>
              <w:tabs>
                <w:tab w:val="left" w:pos="34"/>
                <w:tab w:val="left" w:pos="5657"/>
              </w:tabs>
              <w:ind w:right="36"/>
              <w:jc w:val="both"/>
              <w:rPr>
                <w:sz w:val="22"/>
                <w:szCs w:val="22"/>
              </w:rPr>
            </w:pPr>
            <w:r>
              <w:rPr>
                <w:sz w:val="22"/>
                <w:szCs w:val="22"/>
              </w:rPr>
              <w:t>R9</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предшествующих дате публикации Извещения о закупке»;</w:t>
            </w:r>
          </w:p>
          <w:p w:rsidR="00C902CC" w:rsidRDefault="00C902CC">
            <w:pPr>
              <w:tabs>
                <w:tab w:val="left" w:pos="34"/>
                <w:tab w:val="left" w:pos="5657"/>
              </w:tabs>
              <w:ind w:right="36"/>
              <w:jc w:val="both"/>
              <w:rPr>
                <w:sz w:val="22"/>
                <w:szCs w:val="22"/>
              </w:rPr>
            </w:pPr>
            <w:r>
              <w:rPr>
                <w:sz w:val="22"/>
                <w:szCs w:val="22"/>
              </w:rPr>
              <w:t>R10</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техники и оборудования»;</w:t>
            </w:r>
          </w:p>
          <w:p w:rsidR="00C902CC" w:rsidRDefault="00C902CC">
            <w:pPr>
              <w:tabs>
                <w:tab w:val="left" w:pos="34"/>
                <w:tab w:val="left" w:pos="5657"/>
              </w:tabs>
              <w:ind w:right="36"/>
              <w:jc w:val="both"/>
              <w:rPr>
                <w:sz w:val="22"/>
                <w:szCs w:val="22"/>
              </w:rPr>
            </w:pPr>
            <w:r>
              <w:rPr>
                <w:sz w:val="22"/>
                <w:szCs w:val="22"/>
              </w:rPr>
              <w:t>R11</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трудовых ресурсов»;</w:t>
            </w:r>
          </w:p>
          <w:p w:rsidR="00C902CC" w:rsidRDefault="00C902CC">
            <w:pPr>
              <w:tabs>
                <w:tab w:val="left" w:pos="34"/>
                <w:tab w:val="left" w:pos="5657"/>
              </w:tabs>
              <w:ind w:right="36"/>
              <w:jc w:val="both"/>
              <w:rPr>
                <w:sz w:val="22"/>
                <w:szCs w:val="22"/>
              </w:rPr>
            </w:pPr>
            <w:r>
              <w:rPr>
                <w:sz w:val="22"/>
                <w:szCs w:val="22"/>
              </w:rPr>
              <w:t>R12</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«Количество положительных отзывов за последние 5 (пять) лет»;</w:t>
            </w:r>
          </w:p>
          <w:p w:rsidR="00C902CC" w:rsidRDefault="00C902CC">
            <w:pPr>
              <w:tabs>
                <w:tab w:val="left" w:pos="34"/>
                <w:tab w:val="left" w:pos="5657"/>
              </w:tabs>
              <w:ind w:right="36"/>
              <w:jc w:val="both"/>
              <w:rPr>
                <w:sz w:val="22"/>
                <w:szCs w:val="22"/>
              </w:rPr>
            </w:pPr>
            <w:r>
              <w:rPr>
                <w:sz w:val="22"/>
                <w:szCs w:val="22"/>
              </w:rPr>
              <w:t>R13</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«Срок гарантии качества выполненных работ (оказанных услуг)»;</w:t>
            </w:r>
          </w:p>
          <w:p w:rsidR="00C902CC" w:rsidRDefault="00C902CC">
            <w:pPr>
              <w:tabs>
                <w:tab w:val="left" w:pos="34"/>
                <w:tab w:val="left" w:pos="5657"/>
              </w:tabs>
              <w:ind w:right="36"/>
              <w:jc w:val="both"/>
              <w:rPr>
                <w:sz w:val="22"/>
                <w:szCs w:val="22"/>
              </w:rPr>
            </w:pPr>
            <w:r>
              <w:rPr>
                <w:sz w:val="22"/>
                <w:szCs w:val="22"/>
              </w:rPr>
              <w:t>R14</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C902CC" w:rsidRDefault="00C902CC">
            <w:pPr>
              <w:tabs>
                <w:tab w:val="left" w:pos="34"/>
                <w:tab w:val="left" w:pos="5657"/>
              </w:tabs>
              <w:ind w:right="36"/>
              <w:jc w:val="both"/>
              <w:rPr>
                <w:sz w:val="22"/>
                <w:szCs w:val="22"/>
              </w:rPr>
            </w:pPr>
            <w:r>
              <w:rPr>
                <w:sz w:val="22"/>
                <w:szCs w:val="22"/>
              </w:rPr>
              <w:t>R15</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обособленных либо структурных подразделений в регионе»;</w:t>
            </w:r>
          </w:p>
          <w:p w:rsidR="00C902CC" w:rsidRDefault="00C902CC">
            <w:pPr>
              <w:tabs>
                <w:tab w:val="left" w:pos="34"/>
                <w:tab w:val="left" w:pos="5657"/>
              </w:tabs>
              <w:ind w:right="36"/>
              <w:jc w:val="both"/>
              <w:rPr>
                <w:sz w:val="22"/>
                <w:szCs w:val="22"/>
              </w:rPr>
            </w:pPr>
            <w:r>
              <w:rPr>
                <w:sz w:val="22"/>
                <w:szCs w:val="22"/>
              </w:rPr>
              <w:t>R16</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«Выполнение работ (оказание услуг) без привлечения субподрядных организаций (соисполнителей)»;</w:t>
            </w:r>
          </w:p>
          <w:p w:rsidR="00C902CC" w:rsidRDefault="00C902CC">
            <w:pPr>
              <w:tabs>
                <w:tab w:val="left" w:pos="34"/>
                <w:tab w:val="left" w:pos="5657"/>
              </w:tabs>
              <w:ind w:right="36"/>
              <w:jc w:val="both"/>
              <w:rPr>
                <w:sz w:val="22"/>
                <w:szCs w:val="22"/>
              </w:rPr>
            </w:pPr>
            <w:r>
              <w:rPr>
                <w:sz w:val="22"/>
                <w:szCs w:val="22"/>
              </w:rPr>
              <w:t>R17</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w:t>
            </w:r>
            <w:r>
              <w:rPr>
                <w:sz w:val="22"/>
                <w:szCs w:val="22"/>
              </w:rPr>
              <w:lastRenderedPageBreak/>
              <w:t>сертификата системы добровольной сертификации «</w:t>
            </w:r>
            <w:proofErr w:type="spellStart"/>
            <w:r>
              <w:rPr>
                <w:sz w:val="22"/>
                <w:szCs w:val="22"/>
              </w:rPr>
              <w:t>Газсерт</w:t>
            </w:r>
            <w:proofErr w:type="spellEnd"/>
            <w:r>
              <w:rPr>
                <w:sz w:val="22"/>
                <w:szCs w:val="22"/>
              </w:rPr>
              <w:t>»;</w:t>
            </w:r>
          </w:p>
          <w:p w:rsidR="00C902CC" w:rsidRDefault="00C902CC">
            <w:pPr>
              <w:tabs>
                <w:tab w:val="left" w:pos="34"/>
                <w:tab w:val="left" w:pos="5657"/>
              </w:tabs>
              <w:ind w:right="36"/>
              <w:jc w:val="both"/>
              <w:rPr>
                <w:sz w:val="22"/>
                <w:szCs w:val="22"/>
              </w:rPr>
            </w:pPr>
            <w:r>
              <w:rPr>
                <w:sz w:val="22"/>
                <w:szCs w:val="22"/>
              </w:rPr>
              <w:t>R18</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C902CC" w:rsidRDefault="00C902CC">
            <w:pPr>
              <w:tabs>
                <w:tab w:val="left" w:pos="34"/>
                <w:tab w:val="left" w:pos="5657"/>
              </w:tabs>
              <w:ind w:right="36"/>
              <w:jc w:val="both"/>
              <w:rPr>
                <w:sz w:val="22"/>
                <w:szCs w:val="22"/>
              </w:rPr>
            </w:pPr>
            <w:r>
              <w:rPr>
                <w:sz w:val="22"/>
                <w:szCs w:val="22"/>
              </w:rPr>
              <w:t>R19</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C902CC" w:rsidRDefault="00C902CC">
            <w:pPr>
              <w:tabs>
                <w:tab w:val="left" w:pos="34"/>
                <w:tab w:val="left" w:pos="5657"/>
              </w:tabs>
              <w:ind w:right="36"/>
              <w:jc w:val="both"/>
              <w:rPr>
                <w:sz w:val="22"/>
                <w:szCs w:val="22"/>
              </w:rPr>
            </w:pPr>
            <w:r>
              <w:rPr>
                <w:sz w:val="22"/>
                <w:szCs w:val="22"/>
              </w:rPr>
              <w:t>R20</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«Описание  технологии исполнения работ»;</w:t>
            </w:r>
          </w:p>
          <w:p w:rsidR="00C902CC" w:rsidRDefault="00C902CC">
            <w:pPr>
              <w:tabs>
                <w:tab w:val="left" w:pos="34"/>
                <w:tab w:val="left" w:pos="5657"/>
              </w:tabs>
              <w:ind w:right="36"/>
              <w:jc w:val="both"/>
              <w:rPr>
                <w:sz w:val="22"/>
                <w:szCs w:val="22"/>
              </w:rPr>
            </w:pPr>
            <w:r>
              <w:rPr>
                <w:sz w:val="22"/>
                <w:lang w:val="en-US"/>
              </w:rPr>
              <w:t>R</w:t>
            </w:r>
            <w:r>
              <w:rPr>
                <w:sz w:val="22"/>
              </w:rPr>
              <w:t>21</w:t>
            </w:r>
            <w:proofErr w:type="spellStart"/>
            <w:r>
              <w:rPr>
                <w:sz w:val="22"/>
                <w:vertAlign w:val="subscript"/>
                <w:lang w:val="en-US"/>
              </w:rPr>
              <w:t>i</w:t>
            </w:r>
            <w:proofErr w:type="spellEnd"/>
            <w:r w:rsidRPr="005E42E4">
              <w:rPr>
                <w:sz w:val="22"/>
              </w:rPr>
              <w:t xml:space="preserve"> </w:t>
            </w:r>
            <w:r>
              <w:rPr>
                <w:sz w:val="22"/>
                <w:szCs w:val="22"/>
              </w:rPr>
              <w:t>–</w:t>
            </w:r>
            <w:r>
              <w:rPr>
                <w:sz w:val="22"/>
              </w:rPr>
              <w:t xml:space="preserve"> оценка (балл) Заявки i-</w:t>
            </w:r>
            <w:proofErr w:type="spellStart"/>
            <w:r>
              <w:rPr>
                <w:sz w:val="22"/>
              </w:rPr>
              <w:t>го</w:t>
            </w:r>
            <w:proofErr w:type="spellEnd"/>
            <w:r>
              <w:rPr>
                <w:sz w:val="22"/>
              </w:rPr>
              <w:t xml:space="preserve"> Участника по критерию «</w:t>
            </w:r>
            <w:r>
              <w:rPr>
                <w:sz w:val="22"/>
                <w:szCs w:val="22"/>
              </w:rPr>
              <w:t>Цена за единицу услуги/работы»</w:t>
            </w:r>
          </w:p>
          <w:p w:rsidR="00C902CC" w:rsidRDefault="00C902CC">
            <w:pPr>
              <w:tabs>
                <w:tab w:val="left" w:pos="34"/>
                <w:tab w:val="left" w:pos="5657"/>
              </w:tabs>
              <w:ind w:right="36"/>
              <w:jc w:val="both"/>
              <w:rPr>
                <w:sz w:val="22"/>
                <w:szCs w:val="22"/>
              </w:rPr>
            </w:pPr>
          </w:p>
          <w:p w:rsidR="00C902CC" w:rsidRDefault="00C902CC">
            <w:pPr>
              <w:tabs>
                <w:tab w:val="left" w:pos="34"/>
                <w:tab w:val="left" w:pos="5657"/>
              </w:tabs>
              <w:ind w:right="36"/>
              <w:jc w:val="both"/>
              <w:rPr>
                <w:sz w:val="22"/>
                <w:szCs w:val="22"/>
              </w:rPr>
            </w:pPr>
            <w:r>
              <w:rPr>
                <w:sz w:val="22"/>
                <w:szCs w:val="22"/>
              </w:rPr>
              <w:t>V1 – значимость (вес) критерия «Цена закупки»;</w:t>
            </w:r>
          </w:p>
          <w:p w:rsidR="00C902CC" w:rsidRDefault="00C902CC">
            <w:pPr>
              <w:tabs>
                <w:tab w:val="left" w:pos="34"/>
                <w:tab w:val="left" w:pos="5657"/>
              </w:tabs>
              <w:ind w:right="36"/>
              <w:jc w:val="both"/>
              <w:rPr>
                <w:sz w:val="22"/>
                <w:szCs w:val="22"/>
              </w:rPr>
            </w:pPr>
            <w:r>
              <w:rPr>
                <w:sz w:val="22"/>
                <w:szCs w:val="22"/>
              </w:rPr>
              <w:t>V2 – значимость (вес) критерия «Условия оплаты»;</w:t>
            </w:r>
          </w:p>
          <w:p w:rsidR="00C902CC" w:rsidRDefault="00C902CC">
            <w:pPr>
              <w:tabs>
                <w:tab w:val="left" w:pos="34"/>
                <w:tab w:val="left" w:pos="5657"/>
              </w:tabs>
              <w:ind w:right="36"/>
              <w:jc w:val="both"/>
              <w:rPr>
                <w:sz w:val="22"/>
                <w:szCs w:val="22"/>
              </w:rPr>
            </w:pPr>
            <w:r>
              <w:rPr>
                <w:sz w:val="22"/>
                <w:szCs w:val="22"/>
              </w:rPr>
              <w:t>V3 – значимость (вес) критерия «Срок выполнения работ (оказания услуг)»;</w:t>
            </w:r>
          </w:p>
          <w:p w:rsidR="00C902CC" w:rsidRDefault="00C902CC">
            <w:pPr>
              <w:tabs>
                <w:tab w:val="left" w:pos="34"/>
                <w:tab w:val="left" w:pos="5657"/>
              </w:tabs>
              <w:ind w:right="36"/>
              <w:jc w:val="both"/>
              <w:rPr>
                <w:sz w:val="22"/>
                <w:szCs w:val="22"/>
              </w:rPr>
            </w:pPr>
            <w:r>
              <w:rPr>
                <w:sz w:val="22"/>
                <w:szCs w:val="22"/>
              </w:rPr>
              <w:t>V4 – значимость (вес) критерия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C902CC" w:rsidRDefault="00C902CC">
            <w:pPr>
              <w:tabs>
                <w:tab w:val="left" w:pos="34"/>
                <w:tab w:val="left" w:pos="5657"/>
              </w:tabs>
              <w:ind w:right="36"/>
              <w:jc w:val="both"/>
              <w:rPr>
                <w:sz w:val="22"/>
                <w:szCs w:val="22"/>
              </w:rPr>
            </w:pPr>
            <w:r>
              <w:rPr>
                <w:sz w:val="22"/>
                <w:szCs w:val="22"/>
              </w:rPr>
              <w:t>V5 – значимость (вес) критерия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C902CC" w:rsidRDefault="00C902CC">
            <w:pPr>
              <w:tabs>
                <w:tab w:val="left" w:pos="34"/>
                <w:tab w:val="left" w:pos="5657"/>
              </w:tabs>
              <w:ind w:right="36"/>
              <w:jc w:val="both"/>
              <w:rPr>
                <w:sz w:val="22"/>
                <w:szCs w:val="22"/>
              </w:rPr>
            </w:pPr>
            <w:r>
              <w:rPr>
                <w:sz w:val="22"/>
                <w:szCs w:val="22"/>
              </w:rPr>
              <w:t>V6 – значимость (вес) критерия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C902CC" w:rsidRDefault="00C902CC">
            <w:pPr>
              <w:tabs>
                <w:tab w:val="left" w:pos="34"/>
                <w:tab w:val="left" w:pos="5657"/>
              </w:tabs>
              <w:ind w:right="36"/>
              <w:jc w:val="both"/>
              <w:rPr>
                <w:sz w:val="22"/>
                <w:szCs w:val="22"/>
              </w:rPr>
            </w:pPr>
            <w:r>
              <w:rPr>
                <w:sz w:val="22"/>
                <w:szCs w:val="22"/>
              </w:rPr>
              <w:t>V7 – значимость (вес) критерия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C902CC" w:rsidRDefault="00C902CC">
            <w:pPr>
              <w:tabs>
                <w:tab w:val="left" w:pos="34"/>
                <w:tab w:val="left" w:pos="5657"/>
              </w:tabs>
              <w:ind w:right="36"/>
              <w:jc w:val="both"/>
              <w:rPr>
                <w:sz w:val="22"/>
                <w:szCs w:val="22"/>
              </w:rPr>
            </w:pPr>
            <w:r>
              <w:rPr>
                <w:sz w:val="22"/>
                <w:szCs w:val="22"/>
              </w:rPr>
              <w:t>V8 – значимость (вес) критерия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C902CC" w:rsidRDefault="00C902CC">
            <w:pPr>
              <w:tabs>
                <w:tab w:val="left" w:pos="34"/>
                <w:tab w:val="left" w:pos="5657"/>
              </w:tabs>
              <w:ind w:right="36"/>
              <w:jc w:val="both"/>
              <w:rPr>
                <w:sz w:val="22"/>
                <w:szCs w:val="22"/>
              </w:rPr>
            </w:pPr>
            <w:r>
              <w:rPr>
                <w:sz w:val="22"/>
                <w:szCs w:val="22"/>
              </w:rPr>
              <w:t>V9 – значимость (вес) критерия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C902CC" w:rsidRDefault="00C902CC">
            <w:pPr>
              <w:tabs>
                <w:tab w:val="left" w:pos="34"/>
                <w:tab w:val="left" w:pos="5657"/>
              </w:tabs>
              <w:ind w:right="36"/>
              <w:jc w:val="both"/>
              <w:rPr>
                <w:sz w:val="22"/>
                <w:szCs w:val="22"/>
              </w:rPr>
            </w:pPr>
            <w:r>
              <w:rPr>
                <w:sz w:val="22"/>
                <w:szCs w:val="22"/>
              </w:rPr>
              <w:t>V10 – значимость (вес) критерия «Наличие техники и оборудования»;</w:t>
            </w:r>
          </w:p>
          <w:p w:rsidR="00C902CC" w:rsidRDefault="00C902CC">
            <w:pPr>
              <w:tabs>
                <w:tab w:val="left" w:pos="34"/>
                <w:tab w:val="left" w:pos="5657"/>
              </w:tabs>
              <w:ind w:right="36"/>
              <w:jc w:val="both"/>
              <w:rPr>
                <w:sz w:val="22"/>
                <w:szCs w:val="22"/>
              </w:rPr>
            </w:pPr>
            <w:r>
              <w:rPr>
                <w:sz w:val="22"/>
                <w:szCs w:val="22"/>
              </w:rPr>
              <w:t>V11 – значимость (вес) критерия «Наличие трудовых ресурсов»;</w:t>
            </w:r>
          </w:p>
          <w:p w:rsidR="00C902CC" w:rsidRDefault="00C902CC">
            <w:pPr>
              <w:tabs>
                <w:tab w:val="left" w:pos="34"/>
                <w:tab w:val="left" w:pos="5657"/>
              </w:tabs>
              <w:ind w:right="36"/>
              <w:jc w:val="both"/>
              <w:rPr>
                <w:sz w:val="22"/>
                <w:szCs w:val="22"/>
              </w:rPr>
            </w:pPr>
            <w:r>
              <w:rPr>
                <w:sz w:val="22"/>
                <w:szCs w:val="22"/>
              </w:rPr>
              <w:t>V12 – значимость (вес) критерия «Количество положительных отзывов за последние 5 (пять) лет»;</w:t>
            </w:r>
          </w:p>
          <w:p w:rsidR="00C902CC" w:rsidRDefault="00C902CC">
            <w:pPr>
              <w:tabs>
                <w:tab w:val="left" w:pos="34"/>
                <w:tab w:val="left" w:pos="5657"/>
              </w:tabs>
              <w:ind w:right="36"/>
              <w:jc w:val="both"/>
              <w:rPr>
                <w:sz w:val="22"/>
                <w:szCs w:val="22"/>
              </w:rPr>
            </w:pPr>
            <w:r>
              <w:rPr>
                <w:sz w:val="22"/>
                <w:szCs w:val="22"/>
              </w:rPr>
              <w:t>V13 – значимость (вес) критерия «Срок гарантии качества выполненных работ (оказанных услуг)»;</w:t>
            </w:r>
          </w:p>
          <w:p w:rsidR="00C902CC" w:rsidRDefault="00C902CC">
            <w:pPr>
              <w:tabs>
                <w:tab w:val="left" w:pos="34"/>
                <w:tab w:val="left" w:pos="5657"/>
              </w:tabs>
              <w:ind w:right="36"/>
              <w:jc w:val="both"/>
              <w:rPr>
                <w:sz w:val="22"/>
                <w:szCs w:val="22"/>
              </w:rPr>
            </w:pPr>
            <w:r>
              <w:rPr>
                <w:sz w:val="22"/>
                <w:szCs w:val="22"/>
              </w:rPr>
              <w:t xml:space="preserve">V14 – значимость (вес) критерия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w:t>
            </w:r>
            <w:r>
              <w:rPr>
                <w:sz w:val="22"/>
                <w:szCs w:val="22"/>
              </w:rPr>
              <w:lastRenderedPageBreak/>
              <w:t>Исполнителем»;</w:t>
            </w:r>
          </w:p>
          <w:p w:rsidR="00C902CC" w:rsidRDefault="00C902CC">
            <w:pPr>
              <w:tabs>
                <w:tab w:val="left" w:pos="34"/>
                <w:tab w:val="left" w:pos="5657"/>
              </w:tabs>
              <w:ind w:right="36"/>
              <w:jc w:val="both"/>
              <w:rPr>
                <w:sz w:val="22"/>
                <w:szCs w:val="22"/>
              </w:rPr>
            </w:pPr>
            <w:r>
              <w:rPr>
                <w:sz w:val="22"/>
                <w:szCs w:val="22"/>
              </w:rPr>
              <w:t>V15 – значимость (вес) критерия «Наличие обособленных либо структурных подразделений в регионе»;</w:t>
            </w:r>
          </w:p>
          <w:p w:rsidR="00C902CC" w:rsidRDefault="00C902CC">
            <w:pPr>
              <w:tabs>
                <w:tab w:val="left" w:pos="34"/>
                <w:tab w:val="left" w:pos="5657"/>
              </w:tabs>
              <w:ind w:right="36"/>
              <w:jc w:val="both"/>
              <w:rPr>
                <w:sz w:val="22"/>
                <w:szCs w:val="22"/>
              </w:rPr>
            </w:pPr>
            <w:r>
              <w:rPr>
                <w:sz w:val="22"/>
                <w:szCs w:val="22"/>
              </w:rPr>
              <w:t>V16 – значимость (вес) критерия «Выполнение работ (оказание услуг) без привлечения субподрядных организаций (соисполнителей)»;</w:t>
            </w:r>
          </w:p>
          <w:p w:rsidR="00C902CC" w:rsidRDefault="00C902CC">
            <w:pPr>
              <w:tabs>
                <w:tab w:val="left" w:pos="34"/>
                <w:tab w:val="left" w:pos="5657"/>
              </w:tabs>
              <w:ind w:right="36"/>
              <w:jc w:val="both"/>
              <w:rPr>
                <w:sz w:val="22"/>
                <w:szCs w:val="22"/>
              </w:rPr>
            </w:pPr>
            <w:r>
              <w:rPr>
                <w:sz w:val="22"/>
                <w:szCs w:val="22"/>
              </w:rPr>
              <w:t>V17 – значимость (вес) критерия «Наличие сертификата системы добровольной сертификации «</w:t>
            </w:r>
            <w:proofErr w:type="spellStart"/>
            <w:r>
              <w:rPr>
                <w:sz w:val="22"/>
                <w:szCs w:val="22"/>
              </w:rPr>
              <w:t>Газсерт</w:t>
            </w:r>
            <w:proofErr w:type="spellEnd"/>
            <w:r>
              <w:rPr>
                <w:sz w:val="22"/>
                <w:szCs w:val="22"/>
              </w:rPr>
              <w:t>»;</w:t>
            </w:r>
          </w:p>
          <w:p w:rsidR="00C902CC" w:rsidRDefault="00C902CC">
            <w:pPr>
              <w:tabs>
                <w:tab w:val="left" w:pos="34"/>
                <w:tab w:val="left" w:pos="5657"/>
              </w:tabs>
              <w:ind w:right="36"/>
              <w:jc w:val="both"/>
              <w:rPr>
                <w:sz w:val="22"/>
                <w:szCs w:val="22"/>
              </w:rPr>
            </w:pPr>
            <w:r>
              <w:rPr>
                <w:sz w:val="22"/>
                <w:szCs w:val="22"/>
              </w:rPr>
              <w:t>V18 - значимость (вес) критерия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C902CC" w:rsidRDefault="00C902CC">
            <w:pPr>
              <w:tabs>
                <w:tab w:val="left" w:pos="34"/>
                <w:tab w:val="left" w:pos="5657"/>
              </w:tabs>
              <w:ind w:right="36"/>
              <w:jc w:val="both"/>
              <w:rPr>
                <w:sz w:val="22"/>
                <w:szCs w:val="22"/>
              </w:rPr>
            </w:pPr>
            <w:r>
              <w:rPr>
                <w:sz w:val="22"/>
                <w:szCs w:val="22"/>
              </w:rPr>
              <w:t>V19 - значимость (вес)  критерия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C902CC" w:rsidRDefault="00C902CC">
            <w:pPr>
              <w:tabs>
                <w:tab w:val="left" w:pos="34"/>
                <w:tab w:val="left" w:pos="5657"/>
              </w:tabs>
              <w:ind w:right="36"/>
              <w:jc w:val="both"/>
              <w:rPr>
                <w:sz w:val="22"/>
                <w:szCs w:val="22"/>
              </w:rPr>
            </w:pPr>
            <w:r>
              <w:rPr>
                <w:sz w:val="22"/>
                <w:szCs w:val="22"/>
              </w:rPr>
              <w:t>V20 - значимость (вес)  критерия «Описание  технологии исполнения работ».</w:t>
            </w:r>
          </w:p>
          <w:p w:rsidR="00C902CC" w:rsidRDefault="00C902CC">
            <w:pPr>
              <w:tabs>
                <w:tab w:val="left" w:pos="34"/>
                <w:tab w:val="left" w:pos="5657"/>
              </w:tabs>
              <w:ind w:right="36"/>
              <w:jc w:val="both"/>
              <w:rPr>
                <w:sz w:val="22"/>
              </w:rPr>
            </w:pPr>
            <w:r>
              <w:rPr>
                <w:sz w:val="22"/>
                <w:lang w:val="en-US"/>
              </w:rPr>
              <w:t>V</w:t>
            </w:r>
            <w:r>
              <w:rPr>
                <w:sz w:val="22"/>
              </w:rPr>
              <w:t>21</w:t>
            </w:r>
            <w:proofErr w:type="spellStart"/>
            <w:r>
              <w:rPr>
                <w:sz w:val="22"/>
                <w:vertAlign w:val="subscript"/>
                <w:lang w:val="en-US"/>
              </w:rPr>
              <w:t>i</w:t>
            </w:r>
            <w:proofErr w:type="spellEnd"/>
            <w:r w:rsidRPr="005E42E4">
              <w:rPr>
                <w:sz w:val="22"/>
              </w:rPr>
              <w:t xml:space="preserve"> </w:t>
            </w:r>
            <w:r>
              <w:rPr>
                <w:sz w:val="22"/>
                <w:szCs w:val="22"/>
              </w:rPr>
              <w:t>–</w:t>
            </w:r>
            <w:r>
              <w:rPr>
                <w:sz w:val="22"/>
              </w:rPr>
              <w:t xml:space="preserve"> значимость (вес) критерия «</w:t>
            </w:r>
            <w:r>
              <w:rPr>
                <w:sz w:val="22"/>
                <w:szCs w:val="22"/>
              </w:rPr>
              <w:t>Цена за единицу услуги/работы»</w:t>
            </w:r>
          </w:p>
          <w:p w:rsidR="00C902CC" w:rsidRDefault="00C902CC">
            <w:pPr>
              <w:pStyle w:val="Default"/>
              <w:jc w:val="center"/>
              <w:rPr>
                <w:b/>
                <w:color w:val="auto"/>
                <w:sz w:val="22"/>
                <w:szCs w:val="22"/>
                <w:lang w:eastAsia="ru-RU"/>
              </w:rPr>
            </w:pPr>
          </w:p>
          <w:p w:rsidR="00C902CC" w:rsidRDefault="00C902CC">
            <w:pPr>
              <w:pStyle w:val="Default"/>
              <w:jc w:val="center"/>
              <w:rPr>
                <w:b/>
                <w:color w:val="auto"/>
                <w:sz w:val="22"/>
                <w:szCs w:val="22"/>
                <w:lang w:eastAsia="ru-RU"/>
              </w:rPr>
            </w:pPr>
            <w:r>
              <w:rPr>
                <w:b/>
                <w:color w:val="auto"/>
                <w:sz w:val="22"/>
                <w:szCs w:val="22"/>
                <w:lang w:eastAsia="ru-RU"/>
              </w:rPr>
              <w:t xml:space="preserve">1. </w:t>
            </w:r>
            <w:r>
              <w:rPr>
                <w:b/>
                <w:color w:val="auto"/>
                <w:sz w:val="22"/>
              </w:rPr>
              <w:t>Оценка по критерию «Цена закупки»</w:t>
            </w:r>
          </w:p>
          <w:p w:rsidR="00C902CC" w:rsidRDefault="00C902CC">
            <w:pPr>
              <w:pStyle w:val="Default"/>
              <w:jc w:val="center"/>
              <w:rPr>
                <w:b/>
                <w:color w:val="auto"/>
                <w:sz w:val="22"/>
                <w:szCs w:val="22"/>
                <w:lang w:eastAsia="ru-RU"/>
              </w:rPr>
            </w:pPr>
          </w:p>
          <w:p w:rsidR="00C902CC" w:rsidRDefault="00C902CC">
            <w:pPr>
              <w:autoSpaceDE w:val="0"/>
              <w:autoSpaceDN w:val="0"/>
              <w:adjustRightInd w:val="0"/>
              <w:jc w:val="center"/>
              <w:rPr>
                <w:b/>
                <w:sz w:val="22"/>
                <w:szCs w:val="22"/>
              </w:rPr>
            </w:pPr>
            <w:r>
              <w:rPr>
                <w:b/>
                <w:sz w:val="22"/>
                <w:szCs w:val="22"/>
                <w:lang w:val="en-US"/>
              </w:rPr>
              <w:t>R</w:t>
            </w:r>
            <w:r>
              <w:rPr>
                <w:b/>
                <w:sz w:val="22"/>
                <w:szCs w:val="22"/>
              </w:rPr>
              <w:t>1</w:t>
            </w:r>
            <w:r>
              <w:rPr>
                <w:sz w:val="22"/>
                <w:szCs w:val="22"/>
                <w:vertAlign w:val="subscript"/>
              </w:rPr>
              <w:t>i</w:t>
            </w:r>
            <w:r>
              <w:rPr>
                <w:b/>
                <w:sz w:val="22"/>
                <w:szCs w:val="22"/>
              </w:rPr>
              <w:t xml:space="preserve"> = ((А </w:t>
            </w:r>
            <w:r>
              <w:rPr>
                <w:b/>
                <w:sz w:val="22"/>
                <w:szCs w:val="22"/>
                <w:lang w:val="en-US"/>
              </w:rPr>
              <w:t>max</w:t>
            </w:r>
            <w:r>
              <w:rPr>
                <w:b/>
                <w:sz w:val="22"/>
                <w:szCs w:val="22"/>
              </w:rPr>
              <w:t xml:space="preserve"> – </w:t>
            </w:r>
            <w:proofErr w:type="spellStart"/>
            <w:r>
              <w:rPr>
                <w:b/>
                <w:sz w:val="22"/>
                <w:szCs w:val="22"/>
              </w:rPr>
              <w:t>А</w:t>
            </w:r>
            <w:r>
              <w:rPr>
                <w:sz w:val="22"/>
                <w:szCs w:val="22"/>
                <w:vertAlign w:val="subscript"/>
              </w:rPr>
              <w:t>i</w:t>
            </w:r>
            <w:proofErr w:type="spellEnd"/>
            <w:r>
              <w:rPr>
                <w:b/>
                <w:sz w:val="22"/>
                <w:szCs w:val="22"/>
              </w:rPr>
              <w:t xml:space="preserve">) / А </w:t>
            </w:r>
            <w:r>
              <w:rPr>
                <w:b/>
                <w:sz w:val="22"/>
                <w:szCs w:val="22"/>
                <w:lang w:val="en-US"/>
              </w:rPr>
              <w:t>max</w:t>
            </w:r>
            <w:r>
              <w:rPr>
                <w:b/>
                <w:sz w:val="22"/>
                <w:szCs w:val="22"/>
              </w:rPr>
              <w:t>) х 100</w:t>
            </w:r>
          </w:p>
          <w:p w:rsidR="00C902CC" w:rsidRDefault="00C902CC">
            <w:pPr>
              <w:autoSpaceDE w:val="0"/>
              <w:autoSpaceDN w:val="0"/>
              <w:adjustRightInd w:val="0"/>
              <w:jc w:val="both"/>
              <w:rPr>
                <w:sz w:val="22"/>
                <w:szCs w:val="22"/>
              </w:rPr>
            </w:pPr>
            <w:r>
              <w:rPr>
                <w:sz w:val="22"/>
                <w:szCs w:val="22"/>
              </w:rPr>
              <w:t>где:</w:t>
            </w:r>
          </w:p>
          <w:p w:rsidR="00C902CC" w:rsidRDefault="00C902CC">
            <w:pPr>
              <w:autoSpaceDE w:val="0"/>
              <w:autoSpaceDN w:val="0"/>
              <w:adjustRightInd w:val="0"/>
              <w:jc w:val="both"/>
              <w:rPr>
                <w:sz w:val="22"/>
                <w:szCs w:val="22"/>
              </w:rPr>
            </w:pPr>
            <w:r>
              <w:rPr>
                <w:sz w:val="22"/>
                <w:szCs w:val="22"/>
              </w:rPr>
              <w:t>R1</w:t>
            </w:r>
            <w:r>
              <w:rPr>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«Цена закупки»;</w:t>
            </w:r>
          </w:p>
          <w:p w:rsidR="00C902CC" w:rsidRDefault="00C902CC">
            <w:pPr>
              <w:autoSpaceDE w:val="0"/>
              <w:autoSpaceDN w:val="0"/>
              <w:adjustRightInd w:val="0"/>
              <w:jc w:val="both"/>
              <w:rPr>
                <w:sz w:val="22"/>
                <w:szCs w:val="22"/>
              </w:rPr>
            </w:pPr>
            <w:r>
              <w:rPr>
                <w:sz w:val="22"/>
                <w:szCs w:val="22"/>
              </w:rPr>
              <w:t xml:space="preserve">А </w:t>
            </w:r>
            <w:proofErr w:type="spellStart"/>
            <w:r>
              <w:rPr>
                <w:sz w:val="22"/>
                <w:szCs w:val="22"/>
              </w:rPr>
              <w:t>max</w:t>
            </w:r>
            <w:proofErr w:type="spellEnd"/>
            <w:r>
              <w:rPr>
                <w:sz w:val="22"/>
                <w:szCs w:val="22"/>
              </w:rPr>
              <w:t xml:space="preserve"> – начальная (максимальная) цена предмета закупки;</w:t>
            </w:r>
          </w:p>
          <w:p w:rsidR="00C902CC" w:rsidRDefault="00C902CC">
            <w:pPr>
              <w:autoSpaceDE w:val="0"/>
              <w:autoSpaceDN w:val="0"/>
              <w:adjustRightInd w:val="0"/>
              <w:jc w:val="both"/>
              <w:rPr>
                <w:sz w:val="22"/>
                <w:szCs w:val="22"/>
              </w:rPr>
            </w:pPr>
            <w:proofErr w:type="spellStart"/>
            <w:r>
              <w:rPr>
                <w:sz w:val="22"/>
                <w:szCs w:val="22"/>
              </w:rPr>
              <w:t>А</w:t>
            </w:r>
            <w:proofErr w:type="gramStart"/>
            <w:r>
              <w:rPr>
                <w:sz w:val="22"/>
                <w:szCs w:val="22"/>
                <w:vertAlign w:val="subscript"/>
              </w:rPr>
              <w:t>i</w:t>
            </w:r>
            <w:proofErr w:type="spellEnd"/>
            <w:proofErr w:type="gramEnd"/>
            <w:r>
              <w:rPr>
                <w:sz w:val="22"/>
                <w:szCs w:val="22"/>
              </w:rPr>
              <w:t xml:space="preserve"> – предложение о цене по заявке i-</w:t>
            </w:r>
            <w:proofErr w:type="spellStart"/>
            <w:r>
              <w:rPr>
                <w:sz w:val="22"/>
                <w:szCs w:val="22"/>
              </w:rPr>
              <w:t>го</w:t>
            </w:r>
            <w:proofErr w:type="spellEnd"/>
            <w:r>
              <w:rPr>
                <w:sz w:val="22"/>
                <w:szCs w:val="22"/>
              </w:rPr>
              <w:t xml:space="preserve"> Участника закупки. </w:t>
            </w:r>
          </w:p>
          <w:p w:rsidR="00C902CC" w:rsidRDefault="00C902CC">
            <w:pPr>
              <w:pStyle w:val="Default"/>
              <w:jc w:val="both"/>
              <w:rPr>
                <w:bCs/>
                <w:sz w:val="22"/>
                <w:szCs w:val="22"/>
              </w:rPr>
            </w:pPr>
          </w:p>
          <w:p w:rsidR="00C902CC" w:rsidRDefault="00C902CC">
            <w:pPr>
              <w:pStyle w:val="Default"/>
              <w:jc w:val="both"/>
              <w:rPr>
                <w:sz w:val="22"/>
              </w:rPr>
            </w:pPr>
            <w:r>
              <w:rPr>
                <w:bCs/>
                <w:sz w:val="22"/>
                <w:szCs w:val="22"/>
              </w:rPr>
              <w:t>С целью сравнения</w:t>
            </w:r>
            <w:r>
              <w:rPr>
                <w:sz w:val="22"/>
              </w:rPr>
              <w:t xml:space="preserve"> заявок Участников</w:t>
            </w:r>
            <w:r>
              <w:rPr>
                <w:bCs/>
                <w:sz w:val="22"/>
                <w:szCs w:val="22"/>
              </w:rPr>
              <w:t>, использующих право на освобождение от уплаты</w:t>
            </w:r>
            <w:r>
              <w:rPr>
                <w:sz w:val="22"/>
              </w:rPr>
              <w:t xml:space="preserve"> НДС</w:t>
            </w:r>
            <w:r>
              <w:rPr>
                <w:bCs/>
                <w:sz w:val="22"/>
                <w:szCs w:val="22"/>
              </w:rPr>
              <w:t xml:space="preserve"> или не являющихся налогоплательщиками</w:t>
            </w:r>
            <w:r>
              <w:rPr>
                <w:sz w:val="22"/>
              </w:rPr>
              <w:t xml:space="preserve"> НДС, предложение о цене </w:t>
            </w:r>
            <w:r>
              <w:rPr>
                <w:bCs/>
                <w:color w:val="auto"/>
                <w:sz w:val="22"/>
                <w:szCs w:val="22"/>
              </w:rPr>
              <w:t xml:space="preserve">Договора такого участника увеличивается на сумму </w:t>
            </w:r>
            <w:proofErr w:type="gramStart"/>
            <w:r>
              <w:rPr>
                <w:bCs/>
                <w:color w:val="auto"/>
                <w:sz w:val="22"/>
                <w:szCs w:val="22"/>
              </w:rPr>
              <w:t>налога</w:t>
            </w:r>
            <w:proofErr w:type="gramEnd"/>
            <w:r>
              <w:rPr>
                <w:bCs/>
                <w:color w:val="auto"/>
                <w:sz w:val="22"/>
                <w:szCs w:val="22"/>
              </w:rPr>
              <w:t xml:space="preserve"> на добавленную стоимость, в соответствии с Положениями гл. 21 НК РФ. Данное условие не действует, если предмет закупки не </w:t>
            </w:r>
            <w:r>
              <w:rPr>
                <w:color w:val="auto"/>
                <w:sz w:val="22"/>
              </w:rPr>
              <w:t>облагается</w:t>
            </w:r>
            <w:r>
              <w:rPr>
                <w:bCs/>
                <w:color w:val="auto"/>
                <w:sz w:val="22"/>
                <w:szCs w:val="22"/>
              </w:rPr>
              <w:t xml:space="preserve"> НДС в соответствии с Положениями гл. 21 НК РФ.</w:t>
            </w:r>
          </w:p>
          <w:p w:rsidR="00C902CC" w:rsidRDefault="00C902CC">
            <w:pPr>
              <w:pStyle w:val="Default"/>
              <w:jc w:val="both"/>
              <w:rPr>
                <w:b/>
                <w:color w:val="auto"/>
                <w:sz w:val="22"/>
              </w:rPr>
            </w:pPr>
            <w:r>
              <w:rPr>
                <w:color w:val="auto"/>
                <w:sz w:val="22"/>
              </w:rPr>
              <w:t>Договор по результатам закупки будет заключён с победителем закупки на условиях предложения о цене договора Участника.</w:t>
            </w:r>
          </w:p>
          <w:p w:rsidR="00C902CC" w:rsidRDefault="00C902CC">
            <w:pPr>
              <w:pStyle w:val="Default"/>
              <w:jc w:val="center"/>
              <w:rPr>
                <w:b/>
                <w:color w:val="auto"/>
                <w:sz w:val="22"/>
                <w:szCs w:val="22"/>
                <w:lang w:eastAsia="ru-RU"/>
              </w:rPr>
            </w:pPr>
          </w:p>
          <w:p w:rsidR="00C902CC" w:rsidRDefault="00C902CC">
            <w:pPr>
              <w:pStyle w:val="Default"/>
              <w:jc w:val="center"/>
              <w:rPr>
                <w:b/>
                <w:color w:val="auto"/>
                <w:sz w:val="22"/>
                <w:szCs w:val="22"/>
                <w:lang w:eastAsia="ru-RU"/>
              </w:rPr>
            </w:pPr>
            <w:r>
              <w:rPr>
                <w:b/>
                <w:color w:val="auto"/>
                <w:sz w:val="22"/>
                <w:szCs w:val="22"/>
                <w:lang w:eastAsia="ru-RU"/>
              </w:rPr>
              <w:t>2</w:t>
            </w:r>
            <w:r>
              <w:rPr>
                <w:b/>
                <w:color w:val="auto"/>
                <w:sz w:val="22"/>
              </w:rPr>
              <w:t>.</w:t>
            </w:r>
            <w:r>
              <w:rPr>
                <w:b/>
                <w:color w:val="auto"/>
                <w:sz w:val="22"/>
                <w:szCs w:val="22"/>
                <w:lang w:eastAsia="ru-RU"/>
              </w:rPr>
              <w:t xml:space="preserve"> Оценка по критерию «Условия оплаты»</w:t>
            </w:r>
          </w:p>
          <w:p w:rsidR="00C902CC" w:rsidRDefault="00C902CC">
            <w:pPr>
              <w:pStyle w:val="Default"/>
              <w:jc w:val="center"/>
              <w:rPr>
                <w:b/>
                <w:sz w:val="22"/>
              </w:rPr>
            </w:pPr>
          </w:p>
          <w:p w:rsidR="00C902CC" w:rsidRDefault="00C902CC" w:rsidP="00EE0C0D">
            <w:pPr>
              <w:rPr>
                <w:sz w:val="22"/>
              </w:rPr>
            </w:pPr>
            <w:r>
              <w:rPr>
                <w:sz w:val="22"/>
                <w:szCs w:val="22"/>
              </w:rPr>
              <w:t>R2</w:t>
            </w:r>
            <w:r>
              <w:rPr>
                <w:sz w:val="22"/>
                <w:szCs w:val="22"/>
                <w:vertAlign w:val="subscript"/>
              </w:rPr>
              <w:t>i</w:t>
            </w:r>
            <w:r>
              <w:rPr>
                <w:sz w:val="22"/>
                <w:szCs w:val="22"/>
              </w:rPr>
              <w:t xml:space="preserve">– оценка (балл) Заявки </w:t>
            </w:r>
            <w:proofErr w:type="spellStart"/>
            <w:r>
              <w:rPr>
                <w:sz w:val="22"/>
                <w:szCs w:val="22"/>
                <w:lang w:val="en-US"/>
              </w:rPr>
              <w:t>i</w:t>
            </w:r>
            <w:proofErr w:type="spellEnd"/>
            <w:r>
              <w:rPr>
                <w:sz w:val="22"/>
                <w:szCs w:val="22"/>
              </w:rPr>
              <w:t xml:space="preserve">-го Участника по критерию «Условия </w:t>
            </w:r>
            <w:r>
              <w:rPr>
                <w:sz w:val="22"/>
              </w:rPr>
              <w:t>оплаты».</w:t>
            </w:r>
          </w:p>
          <w:p w:rsidR="00C902CC" w:rsidRDefault="00C902CC" w:rsidP="00EE0C0D">
            <w:pPr>
              <w:jc w:val="both"/>
              <w:rPr>
                <w:sz w:val="22"/>
              </w:rPr>
            </w:pPr>
            <w:r>
              <w:rPr>
                <w:sz w:val="22"/>
              </w:rPr>
              <w:t>В зависимости от предложения Участника,  Заявке Участника присуждается балл (оценка) по критерию оценки «Условия оплаты»:</w:t>
            </w:r>
          </w:p>
          <w:tbl>
            <w:tblPr>
              <w:tblW w:w="6135" w:type="dxa"/>
              <w:tblInd w:w="29" w:type="dxa"/>
              <w:tblLayout w:type="fixed"/>
              <w:tblLook w:val="04A0" w:firstRow="1" w:lastRow="0" w:firstColumn="1" w:lastColumn="0" w:noHBand="0" w:noVBand="1"/>
            </w:tblPr>
            <w:tblGrid>
              <w:gridCol w:w="2729"/>
              <w:gridCol w:w="994"/>
              <w:gridCol w:w="2412"/>
            </w:tblGrid>
            <w:tr w:rsidR="00C902CC" w:rsidTr="00EE0C0D">
              <w:trPr>
                <w:cantSplit/>
                <w:trHeight w:val="243"/>
              </w:trPr>
              <w:tc>
                <w:tcPr>
                  <w:tcW w:w="2726" w:type="dxa"/>
                  <w:tcBorders>
                    <w:top w:val="single" w:sz="4" w:space="0" w:color="auto"/>
                    <w:left w:val="single" w:sz="4" w:space="0" w:color="auto"/>
                    <w:bottom w:val="single" w:sz="4" w:space="0" w:color="auto"/>
                    <w:right w:val="single" w:sz="4" w:space="0" w:color="auto"/>
                  </w:tcBorders>
                  <w:hideMark/>
                </w:tcPr>
                <w:p w:rsidR="00C902CC" w:rsidRDefault="00C902CC">
                  <w:pPr>
                    <w:spacing w:line="276" w:lineRule="auto"/>
                    <w:rPr>
                      <w:b/>
                      <w:sz w:val="22"/>
                      <w:lang w:eastAsia="en-US"/>
                    </w:rPr>
                  </w:pPr>
                  <w:r>
                    <w:rPr>
                      <w:b/>
                      <w:sz w:val="22"/>
                      <w:lang w:eastAsia="en-US"/>
                    </w:rPr>
                    <w:t>Для Участников, являющихся субъектами СМП</w:t>
                  </w:r>
                </w:p>
              </w:tc>
              <w:tc>
                <w:tcPr>
                  <w:tcW w:w="993" w:type="dxa"/>
                  <w:tcBorders>
                    <w:top w:val="single" w:sz="4" w:space="0" w:color="auto"/>
                    <w:left w:val="single" w:sz="4" w:space="0" w:color="auto"/>
                    <w:bottom w:val="single" w:sz="4" w:space="0" w:color="auto"/>
                    <w:right w:val="single" w:sz="4" w:space="0" w:color="auto"/>
                  </w:tcBorders>
                  <w:vAlign w:val="center"/>
                  <w:hideMark/>
                </w:tcPr>
                <w:p w:rsidR="00C902CC" w:rsidRDefault="00C902CC">
                  <w:pPr>
                    <w:pStyle w:val="afff6"/>
                    <w:spacing w:line="276" w:lineRule="auto"/>
                    <w:rPr>
                      <w:b/>
                      <w:color w:val="000000"/>
                      <w:lang w:eastAsia="en-US"/>
                    </w:rPr>
                  </w:pPr>
                  <w:r>
                    <w:rPr>
                      <w:b/>
                      <w:color w:val="000000"/>
                      <w:lang w:eastAsia="en-US"/>
                    </w:rPr>
                    <w:t xml:space="preserve">Баллы </w:t>
                  </w:r>
                  <w:r>
                    <w:rPr>
                      <w:b/>
                      <w:lang w:eastAsia="en-US"/>
                    </w:rPr>
                    <w:t>R2</w:t>
                  </w:r>
                  <w:r>
                    <w:rPr>
                      <w:b/>
                      <w:vertAlign w:val="subscript"/>
                      <w:lang w:eastAsia="en-US"/>
                    </w:rPr>
                    <w:t>i</w:t>
                  </w:r>
                </w:p>
              </w:tc>
              <w:tc>
                <w:tcPr>
                  <w:tcW w:w="2409" w:type="dxa"/>
                  <w:tcBorders>
                    <w:top w:val="single" w:sz="4" w:space="0" w:color="auto"/>
                    <w:left w:val="single" w:sz="4" w:space="0" w:color="auto"/>
                    <w:bottom w:val="single" w:sz="4" w:space="0" w:color="auto"/>
                    <w:right w:val="single" w:sz="4" w:space="0" w:color="auto"/>
                  </w:tcBorders>
                  <w:hideMark/>
                </w:tcPr>
                <w:p w:rsidR="00C902CC" w:rsidRDefault="00C902CC">
                  <w:pPr>
                    <w:pStyle w:val="afff6"/>
                    <w:spacing w:line="276" w:lineRule="auto"/>
                    <w:rPr>
                      <w:b/>
                      <w:color w:val="000000"/>
                      <w:lang w:eastAsia="en-US"/>
                    </w:rPr>
                  </w:pPr>
                  <w:r>
                    <w:rPr>
                      <w:b/>
                      <w:color w:val="000000"/>
                      <w:lang w:eastAsia="en-US"/>
                    </w:rPr>
                    <w:t>Для участников, не являющихся СМП</w:t>
                  </w:r>
                </w:p>
              </w:tc>
            </w:tr>
            <w:tr w:rsidR="00C902CC" w:rsidTr="00EE0C0D">
              <w:trPr>
                <w:cantSplit/>
                <w:trHeight w:val="243"/>
              </w:trPr>
              <w:tc>
                <w:tcPr>
                  <w:tcW w:w="2726" w:type="dxa"/>
                  <w:tcBorders>
                    <w:top w:val="single" w:sz="4" w:space="0" w:color="auto"/>
                    <w:left w:val="single" w:sz="4" w:space="0" w:color="auto"/>
                    <w:bottom w:val="single" w:sz="4" w:space="0" w:color="auto"/>
                    <w:right w:val="single" w:sz="4" w:space="0" w:color="auto"/>
                  </w:tcBorders>
                  <w:hideMark/>
                </w:tcPr>
                <w:p w:rsidR="00C902CC" w:rsidRDefault="00C902CC">
                  <w:pPr>
                    <w:spacing w:line="276" w:lineRule="auto"/>
                    <w:rPr>
                      <w:sz w:val="22"/>
                      <w:lang w:eastAsia="en-US"/>
                    </w:rPr>
                  </w:pPr>
                  <w:r>
                    <w:rPr>
                      <w:sz w:val="22"/>
                      <w:lang w:eastAsia="en-US"/>
                    </w:rPr>
                    <w:lastRenderedPageBreak/>
                    <w:t xml:space="preserve">Оплата в размере 100% осуществляется Покупателем в срок от  </w:t>
                  </w:r>
                  <w:r>
                    <w:rPr>
                      <w:b/>
                      <w:sz w:val="22"/>
                      <w:lang w:eastAsia="en-US"/>
                    </w:rPr>
                    <w:t>10 (десяти) до 14 (четырнадцати)</w:t>
                  </w:r>
                  <w:r>
                    <w:rPr>
                      <w:sz w:val="22"/>
                      <w:lang w:eastAsia="en-US"/>
                    </w:rPr>
                    <w:t xml:space="preserve">  календарных дней </w:t>
                  </w:r>
                  <w:proofErr w:type="gramStart"/>
                  <w:r>
                    <w:rPr>
                      <w:sz w:val="22"/>
                      <w:lang w:eastAsia="en-US"/>
                    </w:rPr>
                    <w:t>с даты подписания</w:t>
                  </w:r>
                  <w:proofErr w:type="gramEnd"/>
                  <w:r>
                    <w:rPr>
                      <w:sz w:val="22"/>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C902CC" w:rsidRDefault="00C902CC">
                  <w:pPr>
                    <w:pStyle w:val="afff6"/>
                    <w:spacing w:line="276" w:lineRule="auto"/>
                    <w:rPr>
                      <w:color w:val="000000"/>
                      <w:lang w:eastAsia="en-US"/>
                    </w:rPr>
                  </w:pPr>
                  <w:r>
                    <w:rPr>
                      <w:color w:val="000000"/>
                      <w:lang w:eastAsia="en-US"/>
                    </w:rPr>
                    <w:t>0</w:t>
                  </w:r>
                </w:p>
              </w:tc>
              <w:tc>
                <w:tcPr>
                  <w:tcW w:w="2409" w:type="dxa"/>
                  <w:tcBorders>
                    <w:top w:val="single" w:sz="4" w:space="0" w:color="auto"/>
                    <w:left w:val="single" w:sz="4" w:space="0" w:color="auto"/>
                    <w:bottom w:val="single" w:sz="4" w:space="0" w:color="auto"/>
                    <w:right w:val="single" w:sz="4" w:space="0" w:color="auto"/>
                  </w:tcBorders>
                  <w:hideMark/>
                </w:tcPr>
                <w:p w:rsidR="00C902CC" w:rsidRDefault="00C902CC">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10 (десяти) до 19 (девятнадцати)</w:t>
                  </w:r>
                  <w:r>
                    <w:rPr>
                      <w:lang w:eastAsia="en-US"/>
                    </w:rPr>
                    <w:t xml:space="preserve"> календарных дней </w:t>
                  </w:r>
                  <w:proofErr w:type="gramStart"/>
                  <w:r>
                    <w:rPr>
                      <w:lang w:eastAsia="en-US"/>
                    </w:rPr>
                    <w:t>с даты подписания</w:t>
                  </w:r>
                  <w:proofErr w:type="gramEnd"/>
                  <w:r>
                    <w:rPr>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C902CC" w:rsidTr="00EE0C0D">
              <w:trPr>
                <w:cantSplit/>
                <w:trHeight w:val="2031"/>
              </w:trPr>
              <w:tc>
                <w:tcPr>
                  <w:tcW w:w="2726" w:type="dxa"/>
                  <w:tcBorders>
                    <w:top w:val="single" w:sz="4" w:space="0" w:color="auto"/>
                    <w:left w:val="single" w:sz="4" w:space="0" w:color="auto"/>
                    <w:bottom w:val="single" w:sz="4" w:space="0" w:color="auto"/>
                    <w:right w:val="single" w:sz="4" w:space="0" w:color="auto"/>
                  </w:tcBorders>
                  <w:hideMark/>
                </w:tcPr>
                <w:p w:rsidR="00C902CC" w:rsidRDefault="00C902CC">
                  <w:pPr>
                    <w:spacing w:line="276" w:lineRule="auto"/>
                    <w:rPr>
                      <w:sz w:val="22"/>
                      <w:lang w:eastAsia="en-US"/>
                    </w:rPr>
                  </w:pPr>
                  <w:r>
                    <w:rPr>
                      <w:sz w:val="22"/>
                      <w:lang w:eastAsia="en-US"/>
                    </w:rPr>
                    <w:t xml:space="preserve">Оплата в размере 100% осуществляется Покупателем в срок </w:t>
                  </w:r>
                  <w:r>
                    <w:rPr>
                      <w:b/>
                      <w:sz w:val="22"/>
                      <w:lang w:eastAsia="en-US"/>
                    </w:rPr>
                    <w:t>от 15 (пятнадцати) до  19 (девятнадцати)  календарных дней</w:t>
                  </w:r>
                  <w:r>
                    <w:rPr>
                      <w:sz w:val="22"/>
                      <w:lang w:eastAsia="en-US"/>
                    </w:rPr>
                    <w:t xml:space="preserve"> </w:t>
                  </w:r>
                  <w:proofErr w:type="gramStart"/>
                  <w:r>
                    <w:rPr>
                      <w:sz w:val="22"/>
                      <w:lang w:eastAsia="en-US"/>
                    </w:rPr>
                    <w:t>с даты подписания</w:t>
                  </w:r>
                  <w:proofErr w:type="gramEnd"/>
                  <w:r>
                    <w:rPr>
                      <w:sz w:val="22"/>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C902CC" w:rsidRDefault="00C902CC">
                  <w:pPr>
                    <w:pStyle w:val="afff6"/>
                    <w:spacing w:line="276" w:lineRule="auto"/>
                    <w:rPr>
                      <w:color w:val="000000"/>
                      <w:lang w:eastAsia="en-US"/>
                    </w:rPr>
                  </w:pPr>
                  <w:r>
                    <w:rPr>
                      <w:color w:val="000000"/>
                      <w:lang w:eastAsia="en-US"/>
                    </w:rPr>
                    <w:t>30</w:t>
                  </w:r>
                </w:p>
              </w:tc>
              <w:tc>
                <w:tcPr>
                  <w:tcW w:w="2409" w:type="dxa"/>
                  <w:tcBorders>
                    <w:top w:val="single" w:sz="4" w:space="0" w:color="auto"/>
                    <w:left w:val="single" w:sz="4" w:space="0" w:color="auto"/>
                    <w:bottom w:val="single" w:sz="4" w:space="0" w:color="auto"/>
                    <w:right w:val="single" w:sz="4" w:space="0" w:color="auto"/>
                  </w:tcBorders>
                  <w:hideMark/>
                </w:tcPr>
                <w:p w:rsidR="00C902CC" w:rsidRDefault="00C902CC">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20 (двадцати) до 30 (тридцати)</w:t>
                  </w:r>
                  <w:r>
                    <w:rPr>
                      <w:lang w:eastAsia="en-US"/>
                    </w:rPr>
                    <w:t xml:space="preserve"> календарных дней </w:t>
                  </w:r>
                  <w:proofErr w:type="gramStart"/>
                  <w:r>
                    <w:rPr>
                      <w:lang w:eastAsia="en-US"/>
                    </w:rPr>
                    <w:t>с даты подписания</w:t>
                  </w:r>
                  <w:proofErr w:type="gramEnd"/>
                  <w:r>
                    <w:rPr>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C902CC" w:rsidTr="00EE0C0D">
              <w:trPr>
                <w:cantSplit/>
                <w:trHeight w:val="2020"/>
              </w:trPr>
              <w:tc>
                <w:tcPr>
                  <w:tcW w:w="2726" w:type="dxa"/>
                  <w:tcBorders>
                    <w:top w:val="single" w:sz="4" w:space="0" w:color="auto"/>
                    <w:left w:val="single" w:sz="4" w:space="0" w:color="auto"/>
                    <w:bottom w:val="single" w:sz="4" w:space="0" w:color="auto"/>
                    <w:right w:val="single" w:sz="4" w:space="0" w:color="auto"/>
                  </w:tcBorders>
                  <w:hideMark/>
                </w:tcPr>
                <w:p w:rsidR="00C902CC" w:rsidRDefault="00C902CC">
                  <w:pPr>
                    <w:spacing w:line="276" w:lineRule="auto"/>
                    <w:rPr>
                      <w:sz w:val="22"/>
                      <w:lang w:eastAsia="en-US"/>
                    </w:rPr>
                  </w:pPr>
                  <w:r>
                    <w:rPr>
                      <w:sz w:val="22"/>
                      <w:lang w:eastAsia="en-US"/>
                    </w:rPr>
                    <w:lastRenderedPageBreak/>
                    <w:t xml:space="preserve">Оплата в размере 100% осуществляется Покупателем в срок </w:t>
                  </w:r>
                  <w:r>
                    <w:rPr>
                      <w:b/>
                      <w:sz w:val="22"/>
                      <w:lang w:eastAsia="en-US"/>
                    </w:rPr>
                    <w:t>от 20 (двадцати) до 25 (двадцати пяти)</w:t>
                  </w:r>
                  <w:r>
                    <w:rPr>
                      <w:sz w:val="22"/>
                      <w:lang w:eastAsia="en-US"/>
                    </w:rPr>
                    <w:t xml:space="preserve">  календарных дней </w:t>
                  </w:r>
                  <w:proofErr w:type="gramStart"/>
                  <w:r>
                    <w:rPr>
                      <w:sz w:val="22"/>
                      <w:lang w:eastAsia="en-US"/>
                    </w:rPr>
                    <w:t>с даты подписания</w:t>
                  </w:r>
                  <w:proofErr w:type="gramEnd"/>
                  <w:r>
                    <w:rPr>
                      <w:sz w:val="22"/>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C902CC" w:rsidRDefault="00C902CC">
                  <w:pPr>
                    <w:pStyle w:val="afff6"/>
                    <w:spacing w:line="276" w:lineRule="auto"/>
                    <w:rPr>
                      <w:color w:val="000000"/>
                      <w:lang w:eastAsia="en-US"/>
                    </w:rPr>
                  </w:pPr>
                  <w:r>
                    <w:rPr>
                      <w:color w:val="000000"/>
                      <w:lang w:eastAsia="en-US"/>
                    </w:rPr>
                    <w:t>60</w:t>
                  </w:r>
                </w:p>
              </w:tc>
              <w:tc>
                <w:tcPr>
                  <w:tcW w:w="2409" w:type="dxa"/>
                  <w:tcBorders>
                    <w:top w:val="single" w:sz="4" w:space="0" w:color="auto"/>
                    <w:left w:val="single" w:sz="4" w:space="0" w:color="auto"/>
                    <w:bottom w:val="single" w:sz="4" w:space="0" w:color="auto"/>
                    <w:right w:val="single" w:sz="4" w:space="0" w:color="auto"/>
                  </w:tcBorders>
                  <w:hideMark/>
                </w:tcPr>
                <w:p w:rsidR="00C902CC" w:rsidRDefault="00C902CC">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31 (тридцати одного) до 44 (сорока четырех)</w:t>
                  </w:r>
                  <w:r>
                    <w:rPr>
                      <w:lang w:eastAsia="en-US"/>
                    </w:rPr>
                    <w:t xml:space="preserve">  календарных дней </w:t>
                  </w:r>
                  <w:proofErr w:type="gramStart"/>
                  <w:r>
                    <w:rPr>
                      <w:lang w:eastAsia="en-US"/>
                    </w:rPr>
                    <w:t>с даты подписания</w:t>
                  </w:r>
                  <w:proofErr w:type="gramEnd"/>
                  <w:r>
                    <w:rPr>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C902CC" w:rsidTr="00EE0C0D">
              <w:trPr>
                <w:cantSplit/>
                <w:trHeight w:val="2031"/>
              </w:trPr>
              <w:tc>
                <w:tcPr>
                  <w:tcW w:w="2726" w:type="dxa"/>
                  <w:tcBorders>
                    <w:top w:val="single" w:sz="4" w:space="0" w:color="auto"/>
                    <w:left w:val="single" w:sz="4" w:space="0" w:color="auto"/>
                    <w:bottom w:val="single" w:sz="4" w:space="0" w:color="auto"/>
                    <w:right w:val="single" w:sz="4" w:space="0" w:color="auto"/>
                  </w:tcBorders>
                  <w:hideMark/>
                </w:tcPr>
                <w:p w:rsidR="00C902CC" w:rsidRDefault="00C902CC">
                  <w:pPr>
                    <w:spacing w:line="276" w:lineRule="auto"/>
                    <w:rPr>
                      <w:sz w:val="22"/>
                      <w:lang w:eastAsia="en-US"/>
                    </w:rPr>
                  </w:pPr>
                  <w:r>
                    <w:rPr>
                      <w:sz w:val="22"/>
                      <w:lang w:eastAsia="en-US"/>
                    </w:rPr>
                    <w:t xml:space="preserve">Оплата в размере 100% осуществляется Покупателем в срок </w:t>
                  </w:r>
                  <w:r>
                    <w:rPr>
                      <w:b/>
                      <w:sz w:val="22"/>
                      <w:lang w:eastAsia="en-US"/>
                    </w:rPr>
                    <w:t>от 26 (двадцати шести) до 30 (тридцати)</w:t>
                  </w:r>
                  <w:r>
                    <w:rPr>
                      <w:sz w:val="22"/>
                      <w:lang w:eastAsia="en-US"/>
                    </w:rPr>
                    <w:t xml:space="preserve"> календарных дней </w:t>
                  </w:r>
                  <w:proofErr w:type="gramStart"/>
                  <w:r>
                    <w:rPr>
                      <w:sz w:val="22"/>
                      <w:lang w:eastAsia="en-US"/>
                    </w:rPr>
                    <w:t>с даты подписания</w:t>
                  </w:r>
                  <w:proofErr w:type="gramEnd"/>
                  <w:r>
                    <w:rPr>
                      <w:sz w:val="22"/>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C902CC" w:rsidRDefault="00C902CC">
                  <w:pPr>
                    <w:pStyle w:val="afff6"/>
                    <w:spacing w:line="276" w:lineRule="auto"/>
                    <w:rPr>
                      <w:color w:val="000000"/>
                      <w:lang w:eastAsia="en-US"/>
                    </w:rPr>
                  </w:pPr>
                  <w:r>
                    <w:rPr>
                      <w:color w:val="000000"/>
                      <w:lang w:eastAsia="en-US"/>
                    </w:rPr>
                    <w:t>100</w:t>
                  </w:r>
                </w:p>
              </w:tc>
              <w:tc>
                <w:tcPr>
                  <w:tcW w:w="2409" w:type="dxa"/>
                  <w:tcBorders>
                    <w:top w:val="single" w:sz="4" w:space="0" w:color="auto"/>
                    <w:left w:val="single" w:sz="4" w:space="0" w:color="auto"/>
                    <w:bottom w:val="single" w:sz="4" w:space="0" w:color="auto"/>
                    <w:right w:val="single" w:sz="4" w:space="0" w:color="auto"/>
                  </w:tcBorders>
                  <w:hideMark/>
                </w:tcPr>
                <w:p w:rsidR="00C902CC" w:rsidRDefault="00C902CC">
                  <w:pPr>
                    <w:pStyle w:val="afff6"/>
                    <w:spacing w:line="276" w:lineRule="auto"/>
                    <w:rPr>
                      <w:color w:val="000000"/>
                      <w:lang w:eastAsia="en-US"/>
                    </w:rPr>
                  </w:pPr>
                  <w:r>
                    <w:rPr>
                      <w:lang w:eastAsia="en-US"/>
                    </w:rPr>
                    <w:t xml:space="preserve">Оплата в размере 100% осуществляется Покупателем в срок </w:t>
                  </w:r>
                  <w:r>
                    <w:rPr>
                      <w:b/>
                      <w:lang w:eastAsia="en-US"/>
                    </w:rPr>
                    <w:t>от 45 (сорока пяти)</w:t>
                  </w:r>
                  <w:r>
                    <w:rPr>
                      <w:lang w:eastAsia="en-US"/>
                    </w:rPr>
                    <w:t xml:space="preserve"> календарных дней </w:t>
                  </w:r>
                  <w:proofErr w:type="gramStart"/>
                  <w:r>
                    <w:rPr>
                      <w:lang w:eastAsia="en-US"/>
                    </w:rPr>
                    <w:t>с даты подписания</w:t>
                  </w:r>
                  <w:proofErr w:type="gramEnd"/>
                  <w:r>
                    <w:rPr>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bl>
          <w:p w:rsidR="00C902CC" w:rsidRDefault="00C902CC" w:rsidP="00EE0C0D">
            <w:pPr>
              <w:autoSpaceDE w:val="0"/>
              <w:autoSpaceDN w:val="0"/>
              <w:adjustRightInd w:val="0"/>
              <w:jc w:val="both"/>
              <w:rPr>
                <w:sz w:val="22"/>
                <w:szCs w:val="22"/>
              </w:rPr>
            </w:pPr>
          </w:p>
          <w:p w:rsidR="00C902CC" w:rsidRDefault="00C902CC">
            <w:pPr>
              <w:pStyle w:val="Default"/>
              <w:jc w:val="center"/>
              <w:rPr>
                <w:b/>
                <w:color w:val="auto"/>
                <w:sz w:val="22"/>
                <w:szCs w:val="22"/>
                <w:lang w:eastAsia="ru-RU"/>
              </w:rPr>
            </w:pPr>
            <w:r>
              <w:rPr>
                <w:b/>
                <w:color w:val="auto"/>
                <w:sz w:val="22"/>
                <w:szCs w:val="22"/>
                <w:lang w:eastAsia="ru-RU"/>
              </w:rPr>
              <w:t>3</w:t>
            </w:r>
            <w:r>
              <w:rPr>
                <w:b/>
                <w:color w:val="auto"/>
                <w:sz w:val="22"/>
              </w:rPr>
              <w:t xml:space="preserve">. </w:t>
            </w:r>
            <w:r>
              <w:rPr>
                <w:b/>
                <w:color w:val="auto"/>
                <w:sz w:val="22"/>
                <w:szCs w:val="22"/>
                <w:lang w:eastAsia="ru-RU"/>
              </w:rPr>
              <w:t>Оценка по критерию «Срок выполнения работ (оказания услуг)»</w:t>
            </w:r>
          </w:p>
          <w:p w:rsidR="00C902CC" w:rsidRDefault="00C902CC">
            <w:pPr>
              <w:tabs>
                <w:tab w:val="left" w:pos="4782"/>
              </w:tabs>
              <w:autoSpaceDE w:val="0"/>
              <w:autoSpaceDN w:val="0"/>
              <w:adjustRightInd w:val="0"/>
              <w:jc w:val="both"/>
              <w:rPr>
                <w:sz w:val="22"/>
                <w:szCs w:val="22"/>
              </w:rPr>
            </w:pPr>
          </w:p>
          <w:p w:rsidR="00C902CC" w:rsidRDefault="00C902CC">
            <w:pPr>
              <w:autoSpaceDE w:val="0"/>
              <w:autoSpaceDN w:val="0"/>
              <w:adjustRightInd w:val="0"/>
              <w:jc w:val="center"/>
              <w:rPr>
                <w:b/>
                <w:sz w:val="22"/>
                <w:szCs w:val="22"/>
              </w:rPr>
            </w:pPr>
            <w:r>
              <w:rPr>
                <w:b/>
                <w:sz w:val="22"/>
                <w:szCs w:val="22"/>
                <w:lang w:val="en-US"/>
              </w:rPr>
              <w:t>R</w:t>
            </w:r>
            <w:r>
              <w:rPr>
                <w:b/>
                <w:sz w:val="22"/>
                <w:szCs w:val="22"/>
              </w:rPr>
              <w:t>3</w:t>
            </w:r>
            <w:r>
              <w:rPr>
                <w:sz w:val="22"/>
                <w:szCs w:val="22"/>
                <w:vertAlign w:val="subscript"/>
              </w:rPr>
              <w:t>i</w:t>
            </w:r>
            <w:r>
              <w:rPr>
                <w:b/>
                <w:sz w:val="22"/>
                <w:szCs w:val="22"/>
              </w:rPr>
              <w:t xml:space="preserve"> =((С </w:t>
            </w:r>
            <w:r>
              <w:rPr>
                <w:b/>
                <w:sz w:val="22"/>
                <w:szCs w:val="22"/>
                <w:lang w:val="en-US"/>
              </w:rPr>
              <w:t>max</w:t>
            </w:r>
            <w:r>
              <w:rPr>
                <w:b/>
                <w:sz w:val="22"/>
                <w:szCs w:val="22"/>
              </w:rPr>
              <w:t xml:space="preserve"> – </w:t>
            </w:r>
            <w:proofErr w:type="spellStart"/>
            <w:r>
              <w:rPr>
                <w:b/>
                <w:sz w:val="22"/>
                <w:szCs w:val="22"/>
              </w:rPr>
              <w:t>С</w:t>
            </w:r>
            <w:r>
              <w:rPr>
                <w:sz w:val="22"/>
                <w:szCs w:val="22"/>
                <w:vertAlign w:val="subscript"/>
              </w:rPr>
              <w:t>i</w:t>
            </w:r>
            <w:proofErr w:type="spellEnd"/>
            <w:r>
              <w:rPr>
                <w:b/>
                <w:sz w:val="22"/>
                <w:szCs w:val="22"/>
              </w:rPr>
              <w:t xml:space="preserve">) / (С </w:t>
            </w:r>
            <w:r>
              <w:rPr>
                <w:b/>
                <w:sz w:val="22"/>
                <w:szCs w:val="22"/>
                <w:lang w:val="en-US"/>
              </w:rPr>
              <w:t>max</w:t>
            </w:r>
            <w:r>
              <w:rPr>
                <w:b/>
                <w:sz w:val="22"/>
                <w:szCs w:val="22"/>
              </w:rPr>
              <w:t xml:space="preserve">-С </w:t>
            </w:r>
            <w:r>
              <w:rPr>
                <w:b/>
                <w:sz w:val="22"/>
                <w:szCs w:val="22"/>
                <w:lang w:val="en-US"/>
              </w:rPr>
              <w:t>min</w:t>
            </w:r>
            <w:r>
              <w:rPr>
                <w:b/>
                <w:sz w:val="22"/>
                <w:szCs w:val="22"/>
              </w:rPr>
              <w:t>)) х 100</w:t>
            </w:r>
          </w:p>
          <w:p w:rsidR="00C902CC" w:rsidRDefault="00C902CC">
            <w:pPr>
              <w:autoSpaceDE w:val="0"/>
              <w:autoSpaceDN w:val="0"/>
              <w:adjustRightInd w:val="0"/>
              <w:rPr>
                <w:sz w:val="22"/>
                <w:szCs w:val="22"/>
              </w:rPr>
            </w:pPr>
            <w:r>
              <w:rPr>
                <w:sz w:val="22"/>
                <w:szCs w:val="22"/>
              </w:rPr>
              <w:t>где:</w:t>
            </w:r>
          </w:p>
          <w:p w:rsidR="00C902CC" w:rsidRDefault="00C902CC">
            <w:pPr>
              <w:autoSpaceDE w:val="0"/>
              <w:autoSpaceDN w:val="0"/>
              <w:adjustRightInd w:val="0"/>
              <w:jc w:val="both"/>
              <w:rPr>
                <w:sz w:val="22"/>
                <w:szCs w:val="22"/>
              </w:rPr>
            </w:pPr>
            <w:r>
              <w:rPr>
                <w:sz w:val="22"/>
                <w:szCs w:val="22"/>
              </w:rPr>
              <w:t>R3</w:t>
            </w:r>
            <w:r>
              <w:rPr>
                <w:sz w:val="22"/>
                <w:szCs w:val="22"/>
                <w:vertAlign w:val="subscript"/>
              </w:rPr>
              <w:t>i</w:t>
            </w:r>
            <w:r>
              <w:rPr>
                <w:sz w:val="22"/>
                <w:vertAlign w:val="subscript"/>
              </w:rPr>
              <w:t xml:space="preserve"> </w:t>
            </w:r>
            <w:r>
              <w:rPr>
                <w:sz w:val="22"/>
                <w:szCs w:val="22"/>
              </w:rPr>
              <w:t xml:space="preserve">– оценка (балл) Заявки </w:t>
            </w:r>
            <w:proofErr w:type="spellStart"/>
            <w:r>
              <w:rPr>
                <w:sz w:val="22"/>
                <w:lang w:val="en-US"/>
              </w:rPr>
              <w:t>i</w:t>
            </w:r>
            <w:proofErr w:type="spellEnd"/>
            <w:r>
              <w:rPr>
                <w:sz w:val="22"/>
                <w:szCs w:val="22"/>
              </w:rPr>
              <w:t>-го Участника по критерию «Срок выполнения работ (оказания услуг)»;</w:t>
            </w:r>
          </w:p>
          <w:p w:rsidR="00C902CC" w:rsidRDefault="00C902CC">
            <w:pPr>
              <w:autoSpaceDE w:val="0"/>
              <w:autoSpaceDN w:val="0"/>
              <w:adjustRightInd w:val="0"/>
              <w:jc w:val="both"/>
              <w:rPr>
                <w:sz w:val="22"/>
                <w:szCs w:val="22"/>
              </w:rPr>
            </w:pPr>
            <w:r>
              <w:rPr>
                <w:sz w:val="22"/>
                <w:szCs w:val="22"/>
                <w:lang w:val="en-US"/>
              </w:rPr>
              <w:t>C</w:t>
            </w:r>
            <w:r>
              <w:rPr>
                <w:sz w:val="22"/>
                <w:szCs w:val="22"/>
              </w:rPr>
              <w:t xml:space="preserve"> </w:t>
            </w:r>
            <w:proofErr w:type="spellStart"/>
            <w:r>
              <w:rPr>
                <w:sz w:val="22"/>
                <w:szCs w:val="22"/>
              </w:rPr>
              <w:t>max</w:t>
            </w:r>
            <w:proofErr w:type="spellEnd"/>
            <w:r>
              <w:rPr>
                <w:sz w:val="22"/>
                <w:szCs w:val="22"/>
              </w:rPr>
              <w:t xml:space="preserve"> – максимальный срок выполнения работ (оказания услуг) от их начала* до завершения, установленный Документацией о закупке;</w:t>
            </w:r>
          </w:p>
          <w:p w:rsidR="00C902CC" w:rsidRDefault="00C902CC">
            <w:pPr>
              <w:autoSpaceDE w:val="0"/>
              <w:autoSpaceDN w:val="0"/>
              <w:adjustRightInd w:val="0"/>
              <w:jc w:val="both"/>
              <w:rPr>
                <w:sz w:val="22"/>
                <w:szCs w:val="22"/>
              </w:rPr>
            </w:pPr>
            <w:r>
              <w:rPr>
                <w:sz w:val="22"/>
                <w:szCs w:val="22"/>
                <w:lang w:val="en-US"/>
              </w:rPr>
              <w:t>C</w:t>
            </w:r>
            <w:r>
              <w:rPr>
                <w:sz w:val="22"/>
                <w:szCs w:val="22"/>
              </w:rPr>
              <w:t xml:space="preserve"> m</w:t>
            </w:r>
            <w:r>
              <w:rPr>
                <w:sz w:val="22"/>
                <w:szCs w:val="22"/>
                <w:lang w:val="en-US"/>
              </w:rPr>
              <w:t>in</w:t>
            </w:r>
            <w:r>
              <w:rPr>
                <w:sz w:val="22"/>
                <w:szCs w:val="22"/>
              </w:rPr>
              <w:t xml:space="preserve"> – минимальный срок выполнения работ (оказания услуг) от их начала* до завершения, установленный Документацией о </w:t>
            </w:r>
            <w:r>
              <w:rPr>
                <w:sz w:val="22"/>
                <w:szCs w:val="22"/>
              </w:rPr>
              <w:lastRenderedPageBreak/>
              <w:t>закупке;</w:t>
            </w:r>
          </w:p>
          <w:p w:rsidR="00C902CC" w:rsidRDefault="00C902CC">
            <w:pPr>
              <w:autoSpaceDE w:val="0"/>
              <w:autoSpaceDN w:val="0"/>
              <w:adjustRightInd w:val="0"/>
              <w:jc w:val="both"/>
              <w:rPr>
                <w:sz w:val="22"/>
                <w:szCs w:val="22"/>
              </w:rPr>
            </w:pPr>
            <w:r>
              <w:rPr>
                <w:sz w:val="22"/>
                <w:szCs w:val="22"/>
                <w:lang w:val="en-US"/>
              </w:rPr>
              <w:t>Ci</w:t>
            </w:r>
            <w:r>
              <w:rPr>
                <w:sz w:val="22"/>
                <w:szCs w:val="22"/>
              </w:rPr>
              <w:t xml:space="preserve"> – максимальное предложение по Заявке </w:t>
            </w:r>
            <w:proofErr w:type="spellStart"/>
            <w:r>
              <w:rPr>
                <w:sz w:val="22"/>
                <w:szCs w:val="22"/>
                <w:lang w:val="en-US"/>
              </w:rPr>
              <w:t>i</w:t>
            </w:r>
            <w:proofErr w:type="spellEnd"/>
            <w:r>
              <w:rPr>
                <w:sz w:val="22"/>
                <w:szCs w:val="22"/>
              </w:rPr>
              <w:t>-го Участника по сроку выполнения работ (оказания услуг).</w:t>
            </w:r>
          </w:p>
          <w:p w:rsidR="00C902CC" w:rsidRDefault="00C902CC">
            <w:pPr>
              <w:autoSpaceDE w:val="0"/>
              <w:autoSpaceDN w:val="0"/>
              <w:adjustRightInd w:val="0"/>
              <w:jc w:val="both"/>
              <w:rPr>
                <w:strike/>
                <w:sz w:val="22"/>
                <w:szCs w:val="22"/>
              </w:rPr>
            </w:pPr>
          </w:p>
          <w:p w:rsidR="00C902CC" w:rsidRDefault="00C902CC">
            <w:pPr>
              <w:autoSpaceDE w:val="0"/>
              <w:autoSpaceDN w:val="0"/>
              <w:adjustRightInd w:val="0"/>
              <w:jc w:val="both"/>
              <w:rPr>
                <w:sz w:val="22"/>
                <w:szCs w:val="22"/>
              </w:rPr>
            </w:pPr>
            <w:r>
              <w:rPr>
                <w:sz w:val="22"/>
                <w:szCs w:val="22"/>
              </w:rPr>
              <w:t>*Началом выполнения работ (оказания услуг) в соответствии с требованиями, установленными настоящей Документацией, может являться:</w:t>
            </w:r>
          </w:p>
          <w:p w:rsidR="00C902CC" w:rsidRDefault="00C902CC">
            <w:pPr>
              <w:autoSpaceDE w:val="0"/>
              <w:autoSpaceDN w:val="0"/>
              <w:adjustRightInd w:val="0"/>
              <w:jc w:val="both"/>
              <w:rPr>
                <w:sz w:val="22"/>
                <w:szCs w:val="22"/>
              </w:rPr>
            </w:pPr>
            <w:r>
              <w:rPr>
                <w:sz w:val="22"/>
                <w:szCs w:val="22"/>
              </w:rPr>
              <w:t>- момент подачи заявки;</w:t>
            </w:r>
          </w:p>
          <w:p w:rsidR="00C902CC" w:rsidRDefault="00C902CC">
            <w:pPr>
              <w:autoSpaceDE w:val="0"/>
              <w:autoSpaceDN w:val="0"/>
              <w:adjustRightInd w:val="0"/>
              <w:jc w:val="both"/>
              <w:rPr>
                <w:sz w:val="22"/>
                <w:szCs w:val="22"/>
              </w:rPr>
            </w:pPr>
            <w:r>
              <w:rPr>
                <w:sz w:val="22"/>
                <w:szCs w:val="22"/>
              </w:rPr>
              <w:t>- момент подачи обращения;</w:t>
            </w:r>
          </w:p>
          <w:p w:rsidR="00C902CC" w:rsidRDefault="00C902CC">
            <w:pPr>
              <w:autoSpaceDE w:val="0"/>
              <w:autoSpaceDN w:val="0"/>
              <w:adjustRightInd w:val="0"/>
              <w:jc w:val="both"/>
              <w:rPr>
                <w:sz w:val="22"/>
                <w:szCs w:val="22"/>
              </w:rPr>
            </w:pPr>
            <w:r>
              <w:rPr>
                <w:sz w:val="22"/>
                <w:szCs w:val="22"/>
              </w:rPr>
              <w:t>- момент передачи оборудования;</w:t>
            </w:r>
          </w:p>
          <w:p w:rsidR="00C902CC" w:rsidRDefault="00C902CC">
            <w:pPr>
              <w:autoSpaceDE w:val="0"/>
              <w:autoSpaceDN w:val="0"/>
              <w:adjustRightInd w:val="0"/>
              <w:jc w:val="both"/>
              <w:rPr>
                <w:sz w:val="22"/>
                <w:szCs w:val="22"/>
              </w:rPr>
            </w:pPr>
            <w:r>
              <w:rPr>
                <w:sz w:val="22"/>
                <w:szCs w:val="22"/>
              </w:rPr>
              <w:t>- момент заключения договора;</w:t>
            </w:r>
          </w:p>
          <w:p w:rsidR="00C902CC" w:rsidRDefault="00C902CC">
            <w:pPr>
              <w:autoSpaceDE w:val="0"/>
              <w:autoSpaceDN w:val="0"/>
              <w:adjustRightInd w:val="0"/>
              <w:jc w:val="both"/>
              <w:rPr>
                <w:sz w:val="22"/>
                <w:szCs w:val="22"/>
              </w:rPr>
            </w:pPr>
            <w:r>
              <w:rPr>
                <w:sz w:val="22"/>
                <w:szCs w:val="22"/>
              </w:rPr>
              <w:t>- момент перечисления аванса Исполнителю.</w:t>
            </w:r>
          </w:p>
          <w:p w:rsidR="00C902CC" w:rsidRDefault="00C902CC">
            <w:pPr>
              <w:autoSpaceDE w:val="0"/>
              <w:autoSpaceDN w:val="0"/>
              <w:adjustRightInd w:val="0"/>
              <w:ind w:firstLine="459"/>
              <w:rPr>
                <w:sz w:val="22"/>
                <w:szCs w:val="22"/>
              </w:rPr>
            </w:pPr>
          </w:p>
          <w:p w:rsidR="00C902CC" w:rsidRDefault="00C902CC">
            <w:pPr>
              <w:pStyle w:val="Default"/>
              <w:jc w:val="center"/>
              <w:rPr>
                <w:b/>
                <w:color w:val="auto"/>
                <w:sz w:val="22"/>
                <w:szCs w:val="22"/>
                <w:lang w:eastAsia="ru-RU"/>
              </w:rPr>
            </w:pPr>
            <w:r>
              <w:rPr>
                <w:b/>
                <w:color w:val="auto"/>
                <w:sz w:val="22"/>
                <w:szCs w:val="22"/>
                <w:lang w:eastAsia="ru-RU"/>
              </w:rPr>
              <w:t xml:space="preserve">4. Оценка по критерию «Опыт выполнения аналогичных работ (оказания аналогичных услуг) в денежном выражении за последние 3 (три) года, предшествующие дате </w:t>
            </w:r>
            <w:r>
              <w:rPr>
                <w:b/>
                <w:sz w:val="22"/>
                <w:szCs w:val="22"/>
              </w:rPr>
              <w:t>публикации Извещения о закупке</w:t>
            </w:r>
            <w:r>
              <w:rPr>
                <w:b/>
                <w:color w:val="auto"/>
                <w:sz w:val="22"/>
                <w:szCs w:val="22"/>
                <w:lang w:eastAsia="ru-RU"/>
              </w:rPr>
              <w:t>»</w:t>
            </w:r>
          </w:p>
          <w:p w:rsidR="00C902CC" w:rsidRDefault="00C902CC">
            <w:pPr>
              <w:pStyle w:val="Default"/>
              <w:jc w:val="center"/>
              <w:rPr>
                <w:b/>
                <w:color w:val="auto"/>
                <w:sz w:val="22"/>
                <w:szCs w:val="22"/>
                <w:lang w:eastAsia="ru-RU"/>
              </w:rPr>
            </w:pPr>
          </w:p>
          <w:p w:rsidR="00C902CC" w:rsidRDefault="00C902CC">
            <w:pPr>
              <w:pStyle w:val="Default"/>
              <w:jc w:val="center"/>
              <w:rPr>
                <w:b/>
                <w:color w:val="auto"/>
                <w:sz w:val="22"/>
                <w:szCs w:val="22"/>
                <w:lang w:eastAsia="ru-RU"/>
              </w:rPr>
            </w:pPr>
            <w:r>
              <w:rPr>
                <w:b/>
                <w:color w:val="auto"/>
                <w:sz w:val="22"/>
                <w:szCs w:val="22"/>
                <w:lang w:eastAsia="ru-RU"/>
              </w:rPr>
              <w:t>R4i = (</w:t>
            </w:r>
            <w:proofErr w:type="spellStart"/>
            <w:r>
              <w:rPr>
                <w:b/>
                <w:color w:val="auto"/>
                <w:sz w:val="22"/>
                <w:szCs w:val="22"/>
                <w:lang w:eastAsia="ru-RU"/>
              </w:rPr>
              <w:t>Di</w:t>
            </w:r>
            <w:proofErr w:type="spellEnd"/>
            <w:r>
              <w:rPr>
                <w:b/>
                <w:color w:val="auto"/>
                <w:sz w:val="22"/>
                <w:szCs w:val="22"/>
                <w:lang w:eastAsia="ru-RU"/>
              </w:rPr>
              <w:t xml:space="preserve">/ </w:t>
            </w:r>
            <w:proofErr w:type="spellStart"/>
            <w:r>
              <w:rPr>
                <w:b/>
                <w:color w:val="auto"/>
                <w:sz w:val="22"/>
                <w:szCs w:val="22"/>
                <w:lang w:eastAsia="ru-RU"/>
              </w:rPr>
              <w:t>Dmax</w:t>
            </w:r>
            <w:proofErr w:type="spellEnd"/>
            <w:r>
              <w:rPr>
                <w:b/>
                <w:color w:val="auto"/>
                <w:sz w:val="22"/>
                <w:szCs w:val="22"/>
                <w:lang w:eastAsia="ru-RU"/>
              </w:rPr>
              <w:t>) х 100</w:t>
            </w:r>
          </w:p>
          <w:p w:rsidR="00C902CC" w:rsidRDefault="00C902CC">
            <w:pPr>
              <w:pStyle w:val="Default"/>
              <w:jc w:val="both"/>
              <w:rPr>
                <w:color w:val="auto"/>
                <w:sz w:val="22"/>
                <w:szCs w:val="22"/>
                <w:lang w:eastAsia="ru-RU"/>
              </w:rPr>
            </w:pPr>
            <w:r>
              <w:rPr>
                <w:color w:val="auto"/>
                <w:sz w:val="22"/>
                <w:szCs w:val="22"/>
                <w:lang w:eastAsia="ru-RU"/>
              </w:rPr>
              <w:t>где:</w:t>
            </w:r>
          </w:p>
          <w:p w:rsidR="00C902CC" w:rsidRDefault="00C902CC">
            <w:pPr>
              <w:pStyle w:val="Default"/>
              <w:jc w:val="both"/>
              <w:rPr>
                <w:color w:val="auto"/>
                <w:sz w:val="22"/>
                <w:szCs w:val="22"/>
                <w:lang w:eastAsia="ru-RU"/>
              </w:rPr>
            </w:pPr>
            <w:r>
              <w:rPr>
                <w:color w:val="auto"/>
                <w:sz w:val="22"/>
                <w:szCs w:val="22"/>
                <w:lang w:eastAsia="ru-RU"/>
              </w:rPr>
              <w:t>R4i – оценка (балл) Заявки i-</w:t>
            </w:r>
            <w:proofErr w:type="spellStart"/>
            <w:r>
              <w:rPr>
                <w:color w:val="auto"/>
                <w:sz w:val="22"/>
                <w:szCs w:val="22"/>
                <w:lang w:eastAsia="ru-RU"/>
              </w:rPr>
              <w:t>го</w:t>
            </w:r>
            <w:proofErr w:type="spellEnd"/>
            <w:r>
              <w:rPr>
                <w:color w:val="auto"/>
                <w:sz w:val="22"/>
                <w:szCs w:val="22"/>
                <w:lang w:eastAsia="ru-RU"/>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w:t>
            </w:r>
            <w:r>
              <w:rPr>
                <w:sz w:val="22"/>
                <w:szCs w:val="22"/>
              </w:rPr>
              <w:t>публикации Извещения о закупке</w:t>
            </w:r>
            <w:r>
              <w:rPr>
                <w:color w:val="auto"/>
                <w:sz w:val="22"/>
                <w:szCs w:val="22"/>
                <w:lang w:eastAsia="ru-RU"/>
              </w:rPr>
              <w:t>»;</w:t>
            </w:r>
          </w:p>
          <w:p w:rsidR="00C902CC" w:rsidRDefault="00C902CC">
            <w:pPr>
              <w:pStyle w:val="Default"/>
              <w:jc w:val="both"/>
              <w:rPr>
                <w:color w:val="auto"/>
                <w:sz w:val="22"/>
                <w:szCs w:val="22"/>
                <w:lang w:eastAsia="ru-RU"/>
              </w:rPr>
            </w:pPr>
            <w:proofErr w:type="spellStart"/>
            <w:r>
              <w:rPr>
                <w:color w:val="auto"/>
                <w:sz w:val="22"/>
                <w:szCs w:val="22"/>
                <w:lang w:eastAsia="ru-RU"/>
              </w:rPr>
              <w:t>Dmax</w:t>
            </w:r>
            <w:proofErr w:type="spellEnd"/>
            <w:r>
              <w:rPr>
                <w:color w:val="auto"/>
                <w:sz w:val="22"/>
                <w:szCs w:val="22"/>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C902CC" w:rsidRDefault="00C902CC">
            <w:pPr>
              <w:pStyle w:val="Default"/>
              <w:jc w:val="both"/>
              <w:rPr>
                <w:color w:val="auto"/>
                <w:sz w:val="22"/>
                <w:szCs w:val="22"/>
                <w:lang w:eastAsia="ru-RU"/>
              </w:rPr>
            </w:pPr>
            <w:proofErr w:type="spellStart"/>
            <w:r>
              <w:rPr>
                <w:color w:val="auto"/>
                <w:sz w:val="22"/>
                <w:szCs w:val="22"/>
                <w:lang w:eastAsia="ru-RU"/>
              </w:rPr>
              <w:t>Di</w:t>
            </w:r>
            <w:proofErr w:type="spellEnd"/>
            <w:r>
              <w:rPr>
                <w:color w:val="auto"/>
                <w:sz w:val="22"/>
                <w:szCs w:val="22"/>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color w:val="auto"/>
                <w:sz w:val="22"/>
                <w:szCs w:val="22"/>
                <w:lang w:eastAsia="ru-RU"/>
              </w:rPr>
              <w:t>го</w:t>
            </w:r>
            <w:proofErr w:type="spellEnd"/>
            <w:r>
              <w:rPr>
                <w:color w:val="auto"/>
                <w:sz w:val="22"/>
                <w:szCs w:val="22"/>
                <w:lang w:eastAsia="ru-RU"/>
              </w:rPr>
              <w:t xml:space="preserve"> Участника.</w:t>
            </w:r>
          </w:p>
          <w:p w:rsidR="00C902CC" w:rsidRDefault="00C902CC">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C902CC" w:rsidRDefault="00C902CC">
            <w:pPr>
              <w:autoSpaceDE w:val="0"/>
              <w:autoSpaceDN w:val="0"/>
              <w:adjustRightInd w:val="0"/>
              <w:ind w:firstLine="459"/>
              <w:rPr>
                <w:sz w:val="22"/>
                <w:szCs w:val="22"/>
              </w:rPr>
            </w:pPr>
          </w:p>
          <w:p w:rsidR="00C902CC" w:rsidRDefault="00C902CC">
            <w:pPr>
              <w:pStyle w:val="Default"/>
              <w:jc w:val="center"/>
              <w:rPr>
                <w:b/>
                <w:color w:val="auto"/>
                <w:sz w:val="22"/>
                <w:szCs w:val="22"/>
                <w:lang w:eastAsia="ru-RU"/>
              </w:rPr>
            </w:pPr>
            <w:r>
              <w:rPr>
                <w:b/>
                <w:color w:val="auto"/>
                <w:sz w:val="22"/>
                <w:szCs w:val="22"/>
                <w:lang w:eastAsia="ru-RU"/>
              </w:rPr>
              <w:t xml:space="preserve">5. Оценка по критерию «Опыт выполнения аналогичных работ (оказания аналогичных услуг) в денежном выражении за последние 5 (пять) лет, предшествующие дате </w:t>
            </w:r>
            <w:r>
              <w:rPr>
                <w:b/>
                <w:sz w:val="22"/>
                <w:szCs w:val="22"/>
              </w:rPr>
              <w:t>публикации Извещения о закупке</w:t>
            </w:r>
            <w:r>
              <w:rPr>
                <w:b/>
                <w:color w:val="auto"/>
                <w:sz w:val="22"/>
                <w:szCs w:val="22"/>
                <w:lang w:eastAsia="ru-RU"/>
              </w:rPr>
              <w:t>»</w:t>
            </w:r>
          </w:p>
          <w:p w:rsidR="00C902CC" w:rsidRDefault="00C902CC">
            <w:pPr>
              <w:pStyle w:val="Default"/>
              <w:jc w:val="center"/>
              <w:rPr>
                <w:color w:val="auto"/>
                <w:sz w:val="22"/>
                <w:szCs w:val="22"/>
                <w:lang w:eastAsia="ru-RU"/>
              </w:rPr>
            </w:pPr>
          </w:p>
          <w:p w:rsidR="00C902CC" w:rsidRDefault="00C902CC">
            <w:pPr>
              <w:pStyle w:val="Default"/>
              <w:jc w:val="center"/>
              <w:rPr>
                <w:b/>
                <w:color w:val="auto"/>
                <w:sz w:val="22"/>
                <w:szCs w:val="22"/>
                <w:lang w:eastAsia="ru-RU"/>
              </w:rPr>
            </w:pPr>
            <w:r>
              <w:rPr>
                <w:b/>
                <w:color w:val="auto"/>
                <w:sz w:val="22"/>
                <w:szCs w:val="22"/>
                <w:lang w:eastAsia="ru-RU"/>
              </w:rPr>
              <w:t>R5i = (</w:t>
            </w:r>
            <w:proofErr w:type="spellStart"/>
            <w:r>
              <w:rPr>
                <w:b/>
                <w:color w:val="auto"/>
                <w:sz w:val="22"/>
                <w:szCs w:val="22"/>
                <w:lang w:eastAsia="ru-RU"/>
              </w:rPr>
              <w:t>Еi</w:t>
            </w:r>
            <w:proofErr w:type="spellEnd"/>
            <w:r>
              <w:rPr>
                <w:b/>
                <w:color w:val="auto"/>
                <w:sz w:val="22"/>
                <w:szCs w:val="22"/>
                <w:lang w:eastAsia="ru-RU"/>
              </w:rPr>
              <w:t xml:space="preserve">/ </w:t>
            </w:r>
            <w:proofErr w:type="spellStart"/>
            <w:proofErr w:type="gramStart"/>
            <w:r>
              <w:rPr>
                <w:b/>
                <w:color w:val="auto"/>
                <w:sz w:val="22"/>
                <w:szCs w:val="22"/>
                <w:lang w:eastAsia="ru-RU"/>
              </w:rPr>
              <w:t>Е</w:t>
            </w:r>
            <w:proofErr w:type="gramEnd"/>
            <w:r>
              <w:rPr>
                <w:b/>
                <w:color w:val="auto"/>
                <w:sz w:val="22"/>
                <w:szCs w:val="22"/>
                <w:lang w:eastAsia="ru-RU"/>
              </w:rPr>
              <w:t>max</w:t>
            </w:r>
            <w:proofErr w:type="spellEnd"/>
            <w:r>
              <w:rPr>
                <w:b/>
                <w:color w:val="auto"/>
                <w:sz w:val="22"/>
                <w:szCs w:val="22"/>
                <w:lang w:eastAsia="ru-RU"/>
              </w:rPr>
              <w:t>) х 100</w:t>
            </w:r>
          </w:p>
          <w:p w:rsidR="00C902CC" w:rsidRDefault="00C902CC">
            <w:pPr>
              <w:pStyle w:val="Default"/>
              <w:jc w:val="both"/>
              <w:rPr>
                <w:color w:val="auto"/>
                <w:sz w:val="22"/>
                <w:szCs w:val="22"/>
                <w:lang w:eastAsia="ru-RU"/>
              </w:rPr>
            </w:pPr>
            <w:r>
              <w:rPr>
                <w:color w:val="auto"/>
                <w:sz w:val="22"/>
                <w:szCs w:val="22"/>
                <w:lang w:eastAsia="ru-RU"/>
              </w:rPr>
              <w:t>где:</w:t>
            </w:r>
          </w:p>
          <w:p w:rsidR="00C902CC" w:rsidRDefault="00C902CC">
            <w:pPr>
              <w:pStyle w:val="Default"/>
              <w:jc w:val="both"/>
              <w:rPr>
                <w:color w:val="auto"/>
                <w:sz w:val="22"/>
                <w:szCs w:val="22"/>
                <w:lang w:eastAsia="ru-RU"/>
              </w:rPr>
            </w:pPr>
            <w:r>
              <w:rPr>
                <w:color w:val="auto"/>
                <w:sz w:val="22"/>
                <w:szCs w:val="22"/>
                <w:lang w:eastAsia="ru-RU"/>
              </w:rPr>
              <w:t>R5i – оценка (балл) Заявки i-</w:t>
            </w:r>
            <w:proofErr w:type="spellStart"/>
            <w:r>
              <w:rPr>
                <w:color w:val="auto"/>
                <w:sz w:val="22"/>
                <w:szCs w:val="22"/>
                <w:lang w:eastAsia="ru-RU"/>
              </w:rPr>
              <w:t>го</w:t>
            </w:r>
            <w:proofErr w:type="spellEnd"/>
            <w:r>
              <w:rPr>
                <w:color w:val="auto"/>
                <w:sz w:val="22"/>
                <w:szCs w:val="22"/>
                <w:lang w:eastAsia="ru-RU"/>
              </w:rPr>
              <w:t xml:space="preserve"> Участника по критерию «Опыт выполнения аналогичных работ (оказания аналогичных услуг) в денежном выражении за последние 5 (пять) лет, предшествующие дате </w:t>
            </w:r>
            <w:r>
              <w:rPr>
                <w:sz w:val="22"/>
                <w:szCs w:val="22"/>
              </w:rPr>
              <w:t>публикации Извещения о закупке</w:t>
            </w:r>
            <w:r>
              <w:rPr>
                <w:color w:val="auto"/>
                <w:sz w:val="22"/>
                <w:szCs w:val="22"/>
                <w:lang w:eastAsia="ru-RU"/>
              </w:rPr>
              <w:t>»;</w:t>
            </w:r>
          </w:p>
          <w:p w:rsidR="00C902CC" w:rsidRDefault="00C902CC">
            <w:pPr>
              <w:pStyle w:val="Default"/>
              <w:jc w:val="both"/>
              <w:rPr>
                <w:color w:val="auto"/>
                <w:sz w:val="22"/>
                <w:szCs w:val="22"/>
                <w:lang w:eastAsia="ru-RU"/>
              </w:rPr>
            </w:pPr>
            <w:proofErr w:type="spellStart"/>
            <w:r>
              <w:rPr>
                <w:color w:val="auto"/>
                <w:sz w:val="22"/>
                <w:szCs w:val="22"/>
                <w:lang w:eastAsia="ru-RU"/>
              </w:rPr>
              <w:t>Emax</w:t>
            </w:r>
            <w:proofErr w:type="spellEnd"/>
            <w:r>
              <w:rPr>
                <w:color w:val="auto"/>
                <w:sz w:val="22"/>
                <w:szCs w:val="22"/>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C902CC" w:rsidRDefault="00C902CC">
            <w:pPr>
              <w:pStyle w:val="Default"/>
              <w:jc w:val="both"/>
              <w:rPr>
                <w:color w:val="auto"/>
                <w:sz w:val="22"/>
                <w:szCs w:val="22"/>
                <w:lang w:eastAsia="ru-RU"/>
              </w:rPr>
            </w:pPr>
            <w:proofErr w:type="spellStart"/>
            <w:r>
              <w:rPr>
                <w:color w:val="auto"/>
                <w:sz w:val="22"/>
                <w:szCs w:val="22"/>
                <w:lang w:eastAsia="ru-RU"/>
              </w:rPr>
              <w:t>Ei</w:t>
            </w:r>
            <w:proofErr w:type="spellEnd"/>
            <w:r>
              <w:rPr>
                <w:color w:val="auto"/>
                <w:sz w:val="22"/>
                <w:szCs w:val="22"/>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color w:val="auto"/>
                <w:sz w:val="22"/>
                <w:szCs w:val="22"/>
                <w:lang w:eastAsia="ru-RU"/>
              </w:rPr>
              <w:t>го</w:t>
            </w:r>
            <w:proofErr w:type="spellEnd"/>
            <w:r>
              <w:rPr>
                <w:color w:val="auto"/>
                <w:sz w:val="22"/>
                <w:szCs w:val="22"/>
                <w:lang w:eastAsia="ru-RU"/>
              </w:rPr>
              <w:t xml:space="preserve"> Участника.</w:t>
            </w:r>
          </w:p>
          <w:p w:rsidR="00C902CC" w:rsidRDefault="00C902CC">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C902CC" w:rsidRDefault="00C902CC">
            <w:pPr>
              <w:autoSpaceDE w:val="0"/>
              <w:autoSpaceDN w:val="0"/>
              <w:adjustRightInd w:val="0"/>
              <w:ind w:firstLine="459"/>
              <w:rPr>
                <w:sz w:val="22"/>
                <w:szCs w:val="22"/>
              </w:rPr>
            </w:pPr>
          </w:p>
          <w:p w:rsidR="00C902CC" w:rsidRDefault="00C902CC">
            <w:pPr>
              <w:autoSpaceDE w:val="0"/>
              <w:autoSpaceDN w:val="0"/>
              <w:adjustRightInd w:val="0"/>
              <w:ind w:firstLine="459"/>
              <w:jc w:val="center"/>
              <w:rPr>
                <w:b/>
                <w:sz w:val="22"/>
                <w:szCs w:val="22"/>
              </w:rPr>
            </w:pPr>
            <w:r>
              <w:rPr>
                <w:b/>
                <w:sz w:val="22"/>
                <w:szCs w:val="22"/>
              </w:rPr>
              <w:t>6. Оценка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C902CC" w:rsidRDefault="00C902CC">
            <w:pPr>
              <w:autoSpaceDE w:val="0"/>
              <w:autoSpaceDN w:val="0"/>
              <w:adjustRightInd w:val="0"/>
              <w:ind w:firstLine="459"/>
              <w:jc w:val="center"/>
              <w:rPr>
                <w:sz w:val="22"/>
                <w:szCs w:val="22"/>
              </w:rPr>
            </w:pPr>
          </w:p>
          <w:p w:rsidR="00C902CC" w:rsidRDefault="00C902CC">
            <w:pPr>
              <w:pStyle w:val="Default"/>
              <w:jc w:val="center"/>
              <w:rPr>
                <w:b/>
                <w:color w:val="auto"/>
                <w:sz w:val="22"/>
                <w:szCs w:val="22"/>
                <w:lang w:eastAsia="ru-RU"/>
              </w:rPr>
            </w:pPr>
            <w:r>
              <w:rPr>
                <w:b/>
                <w:color w:val="auto"/>
                <w:sz w:val="22"/>
                <w:szCs w:val="22"/>
                <w:lang w:eastAsia="ru-RU"/>
              </w:rPr>
              <w:t>R6i = (</w:t>
            </w:r>
            <w:r>
              <w:rPr>
                <w:b/>
                <w:color w:val="auto"/>
                <w:sz w:val="22"/>
                <w:szCs w:val="22"/>
                <w:lang w:val="en-US" w:eastAsia="ru-RU"/>
              </w:rPr>
              <w:t>F</w:t>
            </w:r>
            <w:r>
              <w:rPr>
                <w:b/>
                <w:color w:val="auto"/>
                <w:sz w:val="22"/>
                <w:szCs w:val="22"/>
                <w:lang w:eastAsia="ru-RU"/>
              </w:rPr>
              <w:t xml:space="preserve">i/ </w:t>
            </w:r>
            <w:r>
              <w:rPr>
                <w:b/>
                <w:color w:val="auto"/>
                <w:sz w:val="22"/>
                <w:szCs w:val="22"/>
                <w:lang w:val="en-US" w:eastAsia="ru-RU"/>
              </w:rPr>
              <w:t>F</w:t>
            </w:r>
            <w:proofErr w:type="spellStart"/>
            <w:r>
              <w:rPr>
                <w:b/>
                <w:color w:val="auto"/>
                <w:sz w:val="22"/>
                <w:szCs w:val="22"/>
                <w:lang w:eastAsia="ru-RU"/>
              </w:rPr>
              <w:t>max</w:t>
            </w:r>
            <w:proofErr w:type="spellEnd"/>
            <w:r>
              <w:rPr>
                <w:b/>
                <w:color w:val="auto"/>
                <w:sz w:val="22"/>
                <w:szCs w:val="22"/>
                <w:lang w:eastAsia="ru-RU"/>
              </w:rPr>
              <w:t>) х 100</w:t>
            </w:r>
          </w:p>
          <w:p w:rsidR="00C902CC" w:rsidRDefault="00C902CC">
            <w:pPr>
              <w:autoSpaceDE w:val="0"/>
              <w:autoSpaceDN w:val="0"/>
              <w:adjustRightInd w:val="0"/>
              <w:jc w:val="both"/>
              <w:rPr>
                <w:sz w:val="22"/>
                <w:szCs w:val="22"/>
              </w:rPr>
            </w:pPr>
            <w:r>
              <w:rPr>
                <w:sz w:val="22"/>
                <w:szCs w:val="22"/>
              </w:rPr>
              <w:t>где:</w:t>
            </w:r>
          </w:p>
          <w:p w:rsidR="00C902CC" w:rsidRDefault="00C902CC">
            <w:pPr>
              <w:autoSpaceDE w:val="0"/>
              <w:autoSpaceDN w:val="0"/>
              <w:adjustRightInd w:val="0"/>
              <w:jc w:val="both"/>
              <w:rPr>
                <w:sz w:val="22"/>
                <w:szCs w:val="22"/>
              </w:rPr>
            </w:pPr>
            <w:proofErr w:type="spellStart"/>
            <w:r>
              <w:rPr>
                <w:sz w:val="22"/>
                <w:szCs w:val="22"/>
              </w:rPr>
              <w:t>Rfi</w:t>
            </w:r>
            <w:proofErr w:type="spellEnd"/>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C902CC" w:rsidRDefault="00C902CC">
            <w:pPr>
              <w:autoSpaceDE w:val="0"/>
              <w:autoSpaceDN w:val="0"/>
              <w:adjustRightInd w:val="0"/>
              <w:jc w:val="both"/>
              <w:rPr>
                <w:sz w:val="22"/>
                <w:szCs w:val="22"/>
              </w:rPr>
            </w:pPr>
            <w:proofErr w:type="spellStart"/>
            <w:r>
              <w:rPr>
                <w:sz w:val="22"/>
                <w:szCs w:val="22"/>
              </w:rPr>
              <w:t>Fmax</w:t>
            </w:r>
            <w:proofErr w:type="spellEnd"/>
            <w:r>
              <w:rPr>
                <w:sz w:val="22"/>
                <w:szCs w:val="22"/>
              </w:rPr>
              <w:t xml:space="preserve"> - максимальное среди заявок всех Участников общее количество заключенных и исполненных договоров за указанный период;</w:t>
            </w:r>
          </w:p>
          <w:p w:rsidR="00C902CC" w:rsidRDefault="00C902CC">
            <w:pPr>
              <w:autoSpaceDE w:val="0"/>
              <w:autoSpaceDN w:val="0"/>
              <w:adjustRightInd w:val="0"/>
              <w:jc w:val="both"/>
              <w:rPr>
                <w:sz w:val="22"/>
                <w:szCs w:val="22"/>
              </w:rPr>
            </w:pPr>
            <w:proofErr w:type="spellStart"/>
            <w:r>
              <w:rPr>
                <w:sz w:val="22"/>
                <w:szCs w:val="22"/>
              </w:rPr>
              <w:t>Fi</w:t>
            </w:r>
            <w:proofErr w:type="spellEnd"/>
            <w:r>
              <w:rPr>
                <w:sz w:val="22"/>
                <w:szCs w:val="22"/>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sz w:val="22"/>
                <w:szCs w:val="22"/>
              </w:rPr>
              <w:t>го</w:t>
            </w:r>
            <w:proofErr w:type="spellEnd"/>
            <w:r>
              <w:rPr>
                <w:sz w:val="22"/>
                <w:szCs w:val="22"/>
              </w:rPr>
              <w:t xml:space="preserve"> Участника.</w:t>
            </w:r>
          </w:p>
          <w:p w:rsidR="00C902CC" w:rsidRDefault="00C902CC">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C902CC" w:rsidRDefault="00C902CC">
            <w:pPr>
              <w:autoSpaceDE w:val="0"/>
              <w:autoSpaceDN w:val="0"/>
              <w:adjustRightInd w:val="0"/>
              <w:ind w:firstLine="459"/>
              <w:rPr>
                <w:sz w:val="22"/>
                <w:szCs w:val="22"/>
              </w:rPr>
            </w:pPr>
          </w:p>
          <w:p w:rsidR="00C902CC" w:rsidRDefault="00C902CC">
            <w:pPr>
              <w:autoSpaceDE w:val="0"/>
              <w:autoSpaceDN w:val="0"/>
              <w:adjustRightInd w:val="0"/>
              <w:ind w:firstLine="459"/>
              <w:jc w:val="center"/>
              <w:rPr>
                <w:b/>
                <w:sz w:val="22"/>
                <w:szCs w:val="22"/>
              </w:rPr>
            </w:pPr>
            <w:r>
              <w:rPr>
                <w:b/>
                <w:sz w:val="22"/>
                <w:szCs w:val="22"/>
              </w:rPr>
              <w:t>7. Оценка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C902CC" w:rsidRDefault="00C902CC">
            <w:pPr>
              <w:autoSpaceDE w:val="0"/>
              <w:autoSpaceDN w:val="0"/>
              <w:adjustRightInd w:val="0"/>
              <w:ind w:firstLine="459"/>
              <w:jc w:val="center"/>
              <w:rPr>
                <w:b/>
                <w:sz w:val="22"/>
                <w:szCs w:val="22"/>
              </w:rPr>
            </w:pPr>
          </w:p>
          <w:p w:rsidR="00C902CC" w:rsidRDefault="00C902CC">
            <w:pPr>
              <w:pStyle w:val="Default"/>
              <w:jc w:val="center"/>
              <w:rPr>
                <w:b/>
                <w:color w:val="auto"/>
                <w:sz w:val="22"/>
                <w:szCs w:val="22"/>
                <w:lang w:eastAsia="ru-RU"/>
              </w:rPr>
            </w:pPr>
            <w:r>
              <w:rPr>
                <w:b/>
                <w:color w:val="auto"/>
                <w:sz w:val="22"/>
                <w:szCs w:val="22"/>
                <w:lang w:eastAsia="ru-RU"/>
              </w:rPr>
              <w:t>R7i = (</w:t>
            </w:r>
            <w:r>
              <w:rPr>
                <w:b/>
                <w:color w:val="auto"/>
                <w:sz w:val="22"/>
                <w:szCs w:val="22"/>
                <w:lang w:val="en-US" w:eastAsia="ru-RU"/>
              </w:rPr>
              <w:t>G</w:t>
            </w:r>
            <w:r>
              <w:rPr>
                <w:b/>
                <w:color w:val="auto"/>
                <w:sz w:val="22"/>
                <w:szCs w:val="22"/>
                <w:lang w:eastAsia="ru-RU"/>
              </w:rPr>
              <w:t xml:space="preserve">i/ </w:t>
            </w:r>
            <w:r>
              <w:rPr>
                <w:b/>
                <w:color w:val="auto"/>
                <w:sz w:val="22"/>
                <w:szCs w:val="22"/>
                <w:lang w:val="en-US" w:eastAsia="ru-RU"/>
              </w:rPr>
              <w:t>G</w:t>
            </w:r>
            <w:proofErr w:type="spellStart"/>
            <w:r>
              <w:rPr>
                <w:b/>
                <w:color w:val="auto"/>
                <w:sz w:val="22"/>
                <w:szCs w:val="22"/>
                <w:lang w:eastAsia="ru-RU"/>
              </w:rPr>
              <w:t>max</w:t>
            </w:r>
            <w:proofErr w:type="spellEnd"/>
            <w:r>
              <w:rPr>
                <w:b/>
                <w:color w:val="auto"/>
                <w:sz w:val="22"/>
                <w:szCs w:val="22"/>
                <w:lang w:eastAsia="ru-RU"/>
              </w:rPr>
              <w:t>) х 100</w:t>
            </w:r>
          </w:p>
          <w:p w:rsidR="00C902CC" w:rsidRDefault="00C902CC">
            <w:pPr>
              <w:autoSpaceDE w:val="0"/>
              <w:autoSpaceDN w:val="0"/>
              <w:adjustRightInd w:val="0"/>
              <w:jc w:val="both"/>
              <w:rPr>
                <w:sz w:val="22"/>
                <w:szCs w:val="22"/>
              </w:rPr>
            </w:pPr>
            <w:r>
              <w:rPr>
                <w:sz w:val="22"/>
                <w:szCs w:val="22"/>
              </w:rPr>
              <w:t>где:</w:t>
            </w:r>
          </w:p>
          <w:p w:rsidR="00C902CC" w:rsidRDefault="00C902CC">
            <w:pPr>
              <w:autoSpaceDE w:val="0"/>
              <w:autoSpaceDN w:val="0"/>
              <w:adjustRightInd w:val="0"/>
              <w:jc w:val="both"/>
              <w:rPr>
                <w:sz w:val="22"/>
                <w:szCs w:val="22"/>
              </w:rPr>
            </w:pPr>
            <w:r>
              <w:rPr>
                <w:sz w:val="22"/>
                <w:szCs w:val="22"/>
              </w:rPr>
              <w:t>R7i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C902CC" w:rsidRDefault="00C902CC">
            <w:pPr>
              <w:autoSpaceDE w:val="0"/>
              <w:autoSpaceDN w:val="0"/>
              <w:adjustRightInd w:val="0"/>
              <w:jc w:val="both"/>
              <w:rPr>
                <w:sz w:val="22"/>
                <w:szCs w:val="22"/>
              </w:rPr>
            </w:pPr>
            <w:proofErr w:type="spellStart"/>
            <w:r>
              <w:rPr>
                <w:sz w:val="22"/>
                <w:szCs w:val="22"/>
              </w:rPr>
              <w:t>Gmax</w:t>
            </w:r>
            <w:proofErr w:type="spellEnd"/>
            <w:r>
              <w:rPr>
                <w:sz w:val="22"/>
                <w:szCs w:val="22"/>
              </w:rPr>
              <w:t xml:space="preserve"> - максимальное среди заявок всех Участников общее количество заключенных и исполненных договоров за указанный период;</w:t>
            </w:r>
          </w:p>
          <w:p w:rsidR="00C902CC" w:rsidRDefault="00C902CC">
            <w:pPr>
              <w:autoSpaceDE w:val="0"/>
              <w:autoSpaceDN w:val="0"/>
              <w:adjustRightInd w:val="0"/>
              <w:jc w:val="both"/>
              <w:rPr>
                <w:sz w:val="22"/>
                <w:szCs w:val="22"/>
              </w:rPr>
            </w:pPr>
            <w:proofErr w:type="spellStart"/>
            <w:r>
              <w:rPr>
                <w:sz w:val="22"/>
                <w:szCs w:val="22"/>
              </w:rPr>
              <w:t>Gi</w:t>
            </w:r>
            <w:proofErr w:type="spellEnd"/>
            <w:r>
              <w:rPr>
                <w:sz w:val="22"/>
                <w:szCs w:val="22"/>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sz w:val="22"/>
                <w:szCs w:val="22"/>
              </w:rPr>
              <w:t>го</w:t>
            </w:r>
            <w:proofErr w:type="spellEnd"/>
            <w:r>
              <w:rPr>
                <w:sz w:val="22"/>
                <w:szCs w:val="22"/>
              </w:rPr>
              <w:t xml:space="preserve"> Участника.</w:t>
            </w:r>
          </w:p>
          <w:p w:rsidR="00C902CC" w:rsidRDefault="00C902CC">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C902CC" w:rsidRDefault="00C902CC">
            <w:pPr>
              <w:autoSpaceDE w:val="0"/>
              <w:autoSpaceDN w:val="0"/>
              <w:adjustRightInd w:val="0"/>
              <w:ind w:firstLine="459"/>
              <w:rPr>
                <w:sz w:val="22"/>
                <w:szCs w:val="22"/>
              </w:rPr>
            </w:pPr>
          </w:p>
          <w:p w:rsidR="00C902CC" w:rsidRDefault="00C902CC">
            <w:pPr>
              <w:autoSpaceDE w:val="0"/>
              <w:autoSpaceDN w:val="0"/>
              <w:adjustRightInd w:val="0"/>
              <w:ind w:firstLine="459"/>
              <w:jc w:val="center"/>
              <w:rPr>
                <w:b/>
                <w:sz w:val="22"/>
                <w:szCs w:val="22"/>
              </w:rPr>
            </w:pPr>
            <w:r>
              <w:rPr>
                <w:b/>
                <w:sz w:val="22"/>
                <w:szCs w:val="22"/>
              </w:rPr>
              <w:t>8. Оценка по критерию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C902CC" w:rsidRDefault="00C902CC">
            <w:pPr>
              <w:autoSpaceDE w:val="0"/>
              <w:autoSpaceDN w:val="0"/>
              <w:adjustRightInd w:val="0"/>
              <w:ind w:firstLine="459"/>
              <w:jc w:val="center"/>
              <w:rPr>
                <w:b/>
                <w:sz w:val="22"/>
                <w:szCs w:val="22"/>
              </w:rPr>
            </w:pPr>
          </w:p>
          <w:p w:rsidR="00C902CC" w:rsidRDefault="00C902CC">
            <w:pPr>
              <w:pStyle w:val="Default"/>
              <w:jc w:val="center"/>
              <w:rPr>
                <w:b/>
                <w:color w:val="auto"/>
                <w:sz w:val="22"/>
                <w:szCs w:val="22"/>
                <w:lang w:eastAsia="ru-RU"/>
              </w:rPr>
            </w:pPr>
            <w:r>
              <w:rPr>
                <w:b/>
                <w:color w:val="auto"/>
                <w:sz w:val="22"/>
                <w:szCs w:val="22"/>
                <w:lang w:eastAsia="ru-RU"/>
              </w:rPr>
              <w:t>R8i = (</w:t>
            </w:r>
            <w:r>
              <w:rPr>
                <w:b/>
                <w:color w:val="auto"/>
                <w:sz w:val="22"/>
                <w:szCs w:val="22"/>
                <w:lang w:val="en-US" w:eastAsia="ru-RU"/>
              </w:rPr>
              <w:t>H</w:t>
            </w:r>
            <w:r>
              <w:rPr>
                <w:b/>
                <w:color w:val="auto"/>
                <w:sz w:val="22"/>
                <w:szCs w:val="22"/>
                <w:lang w:eastAsia="ru-RU"/>
              </w:rPr>
              <w:t xml:space="preserve">i/ </w:t>
            </w:r>
            <w:r>
              <w:rPr>
                <w:b/>
                <w:color w:val="auto"/>
                <w:sz w:val="22"/>
                <w:szCs w:val="22"/>
                <w:lang w:val="en-US" w:eastAsia="ru-RU"/>
              </w:rPr>
              <w:t>H</w:t>
            </w:r>
            <w:proofErr w:type="spellStart"/>
            <w:r>
              <w:rPr>
                <w:b/>
                <w:color w:val="auto"/>
                <w:sz w:val="22"/>
                <w:szCs w:val="22"/>
                <w:lang w:eastAsia="ru-RU"/>
              </w:rPr>
              <w:t>max</w:t>
            </w:r>
            <w:proofErr w:type="spellEnd"/>
            <w:r>
              <w:rPr>
                <w:b/>
                <w:color w:val="auto"/>
                <w:sz w:val="22"/>
                <w:szCs w:val="22"/>
                <w:lang w:eastAsia="ru-RU"/>
              </w:rPr>
              <w:t>) х 100</w:t>
            </w:r>
          </w:p>
          <w:p w:rsidR="00C902CC" w:rsidRDefault="00C902CC">
            <w:pPr>
              <w:autoSpaceDE w:val="0"/>
              <w:autoSpaceDN w:val="0"/>
              <w:adjustRightInd w:val="0"/>
              <w:jc w:val="both"/>
              <w:rPr>
                <w:sz w:val="22"/>
                <w:szCs w:val="22"/>
              </w:rPr>
            </w:pPr>
            <w:r>
              <w:rPr>
                <w:sz w:val="22"/>
                <w:szCs w:val="22"/>
              </w:rPr>
              <w:t>где:</w:t>
            </w:r>
          </w:p>
          <w:p w:rsidR="00C902CC" w:rsidRDefault="00C902CC">
            <w:pPr>
              <w:autoSpaceDE w:val="0"/>
              <w:autoSpaceDN w:val="0"/>
              <w:adjustRightInd w:val="0"/>
              <w:jc w:val="both"/>
              <w:rPr>
                <w:sz w:val="22"/>
                <w:szCs w:val="22"/>
              </w:rPr>
            </w:pPr>
            <w:r>
              <w:rPr>
                <w:sz w:val="22"/>
                <w:szCs w:val="22"/>
              </w:rPr>
              <w:t>R8i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газовой отрасли натуральном выражении за последние 3 (три) года, предшествующие дате публикации Извещения о закупке»;</w:t>
            </w:r>
          </w:p>
          <w:p w:rsidR="00C902CC" w:rsidRDefault="00C902CC">
            <w:pPr>
              <w:autoSpaceDE w:val="0"/>
              <w:autoSpaceDN w:val="0"/>
              <w:adjustRightInd w:val="0"/>
              <w:jc w:val="both"/>
              <w:rPr>
                <w:sz w:val="22"/>
                <w:szCs w:val="22"/>
              </w:rPr>
            </w:pPr>
            <w:proofErr w:type="spellStart"/>
            <w:r>
              <w:rPr>
                <w:sz w:val="22"/>
                <w:szCs w:val="22"/>
              </w:rPr>
              <w:lastRenderedPageBreak/>
              <w:t>Hmax</w:t>
            </w:r>
            <w:proofErr w:type="spellEnd"/>
            <w:r>
              <w:rPr>
                <w:sz w:val="22"/>
                <w:szCs w:val="22"/>
              </w:rPr>
              <w:t xml:space="preserve"> - максимальное среди заявок всех Участников общее количество заключенных и исполненных договоров за указанный период;</w:t>
            </w:r>
          </w:p>
          <w:p w:rsidR="00C902CC" w:rsidRDefault="00C902CC">
            <w:pPr>
              <w:autoSpaceDE w:val="0"/>
              <w:autoSpaceDN w:val="0"/>
              <w:adjustRightInd w:val="0"/>
              <w:jc w:val="both"/>
              <w:rPr>
                <w:sz w:val="22"/>
                <w:szCs w:val="22"/>
              </w:rPr>
            </w:pPr>
            <w:proofErr w:type="spellStart"/>
            <w:r>
              <w:rPr>
                <w:sz w:val="22"/>
                <w:szCs w:val="22"/>
              </w:rPr>
              <w:t>Hi</w:t>
            </w:r>
            <w:proofErr w:type="spellEnd"/>
            <w:r>
              <w:rPr>
                <w:sz w:val="22"/>
                <w:szCs w:val="22"/>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sz w:val="22"/>
                <w:szCs w:val="22"/>
              </w:rPr>
              <w:t>го</w:t>
            </w:r>
            <w:proofErr w:type="spellEnd"/>
            <w:r>
              <w:rPr>
                <w:sz w:val="22"/>
                <w:szCs w:val="22"/>
              </w:rPr>
              <w:t xml:space="preserve"> Участника.</w:t>
            </w:r>
          </w:p>
          <w:p w:rsidR="00C902CC" w:rsidRDefault="00C902CC">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C902CC" w:rsidRDefault="00C902CC">
            <w:pPr>
              <w:autoSpaceDE w:val="0"/>
              <w:autoSpaceDN w:val="0"/>
              <w:adjustRightInd w:val="0"/>
              <w:ind w:firstLine="459"/>
              <w:rPr>
                <w:sz w:val="22"/>
                <w:szCs w:val="22"/>
              </w:rPr>
            </w:pPr>
          </w:p>
          <w:p w:rsidR="00C902CC" w:rsidRDefault="00C902CC">
            <w:pPr>
              <w:pStyle w:val="Default"/>
              <w:jc w:val="center"/>
              <w:rPr>
                <w:b/>
                <w:color w:val="auto"/>
                <w:sz w:val="22"/>
                <w:szCs w:val="22"/>
                <w:lang w:eastAsia="ru-RU"/>
              </w:rPr>
            </w:pPr>
            <w:r>
              <w:rPr>
                <w:b/>
                <w:color w:val="auto"/>
                <w:sz w:val="22"/>
                <w:szCs w:val="22"/>
                <w:lang w:eastAsia="ru-RU"/>
              </w:rPr>
              <w:t xml:space="preserve">9. Оценка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b/>
                <w:sz w:val="22"/>
                <w:szCs w:val="22"/>
              </w:rPr>
              <w:t>публикации Извещения о закупке</w:t>
            </w:r>
            <w:r>
              <w:rPr>
                <w:b/>
                <w:color w:val="auto"/>
                <w:sz w:val="22"/>
                <w:szCs w:val="22"/>
                <w:lang w:eastAsia="ru-RU"/>
              </w:rPr>
              <w:t>»</w:t>
            </w:r>
          </w:p>
          <w:p w:rsidR="00C902CC" w:rsidRDefault="00C902CC">
            <w:pPr>
              <w:pStyle w:val="Default"/>
              <w:jc w:val="center"/>
              <w:rPr>
                <w:color w:val="auto"/>
                <w:sz w:val="22"/>
                <w:szCs w:val="22"/>
                <w:lang w:eastAsia="ru-RU"/>
              </w:rPr>
            </w:pPr>
          </w:p>
          <w:p w:rsidR="00C902CC" w:rsidRDefault="00C902CC">
            <w:pPr>
              <w:pStyle w:val="Default"/>
              <w:jc w:val="center"/>
              <w:rPr>
                <w:b/>
                <w:color w:val="auto"/>
                <w:sz w:val="22"/>
                <w:szCs w:val="22"/>
                <w:lang w:eastAsia="ru-RU"/>
              </w:rPr>
            </w:pPr>
            <w:r>
              <w:rPr>
                <w:b/>
                <w:color w:val="auto"/>
                <w:sz w:val="22"/>
                <w:szCs w:val="22"/>
                <w:lang w:eastAsia="ru-RU"/>
              </w:rPr>
              <w:t>R9i = (</w:t>
            </w:r>
            <w:r>
              <w:rPr>
                <w:b/>
                <w:color w:val="auto"/>
                <w:sz w:val="22"/>
                <w:szCs w:val="22"/>
                <w:lang w:val="en-US" w:eastAsia="ru-RU"/>
              </w:rPr>
              <w:t>J</w:t>
            </w:r>
            <w:r>
              <w:rPr>
                <w:b/>
                <w:color w:val="auto"/>
                <w:sz w:val="22"/>
                <w:szCs w:val="22"/>
                <w:lang w:eastAsia="ru-RU"/>
              </w:rPr>
              <w:t xml:space="preserve">i/ </w:t>
            </w:r>
            <w:r>
              <w:rPr>
                <w:b/>
                <w:color w:val="auto"/>
                <w:sz w:val="22"/>
                <w:szCs w:val="22"/>
                <w:lang w:val="en-US" w:eastAsia="ru-RU"/>
              </w:rPr>
              <w:t>J</w:t>
            </w:r>
            <w:proofErr w:type="spellStart"/>
            <w:r>
              <w:rPr>
                <w:b/>
                <w:color w:val="auto"/>
                <w:sz w:val="22"/>
                <w:szCs w:val="22"/>
                <w:lang w:eastAsia="ru-RU"/>
              </w:rPr>
              <w:t>max</w:t>
            </w:r>
            <w:proofErr w:type="spellEnd"/>
            <w:r>
              <w:rPr>
                <w:b/>
                <w:color w:val="auto"/>
                <w:sz w:val="22"/>
                <w:szCs w:val="22"/>
                <w:lang w:eastAsia="ru-RU"/>
              </w:rPr>
              <w:t>) х 100</w:t>
            </w:r>
          </w:p>
          <w:p w:rsidR="00C902CC" w:rsidRDefault="00C902CC">
            <w:pPr>
              <w:pStyle w:val="Default"/>
              <w:jc w:val="both"/>
              <w:rPr>
                <w:color w:val="auto"/>
                <w:sz w:val="22"/>
                <w:szCs w:val="22"/>
                <w:lang w:eastAsia="ru-RU"/>
              </w:rPr>
            </w:pPr>
            <w:r>
              <w:rPr>
                <w:color w:val="auto"/>
                <w:sz w:val="22"/>
                <w:szCs w:val="22"/>
                <w:lang w:eastAsia="ru-RU"/>
              </w:rPr>
              <w:t>где:</w:t>
            </w:r>
          </w:p>
          <w:p w:rsidR="00C902CC" w:rsidRDefault="00C902CC">
            <w:pPr>
              <w:pStyle w:val="Default"/>
              <w:jc w:val="both"/>
              <w:rPr>
                <w:color w:val="auto"/>
                <w:sz w:val="22"/>
                <w:szCs w:val="22"/>
                <w:lang w:eastAsia="ru-RU"/>
              </w:rPr>
            </w:pPr>
            <w:r>
              <w:rPr>
                <w:color w:val="auto"/>
                <w:sz w:val="22"/>
                <w:szCs w:val="22"/>
                <w:lang w:eastAsia="ru-RU"/>
              </w:rPr>
              <w:t>R9i – оценка (балл) Заявки i-</w:t>
            </w:r>
            <w:proofErr w:type="spellStart"/>
            <w:r>
              <w:rPr>
                <w:color w:val="auto"/>
                <w:sz w:val="22"/>
                <w:szCs w:val="22"/>
                <w:lang w:eastAsia="ru-RU"/>
              </w:rPr>
              <w:t>го</w:t>
            </w:r>
            <w:proofErr w:type="spellEnd"/>
            <w:r>
              <w:rPr>
                <w:color w:val="auto"/>
                <w:sz w:val="22"/>
                <w:szCs w:val="22"/>
                <w:lang w:eastAsia="ru-RU"/>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sz w:val="22"/>
                <w:szCs w:val="22"/>
              </w:rPr>
              <w:t>публикации Извещения о закупке</w:t>
            </w:r>
            <w:r>
              <w:rPr>
                <w:color w:val="auto"/>
                <w:sz w:val="22"/>
                <w:szCs w:val="22"/>
                <w:lang w:eastAsia="ru-RU"/>
              </w:rPr>
              <w:t>»;</w:t>
            </w:r>
          </w:p>
          <w:p w:rsidR="00C902CC" w:rsidRDefault="00C902CC">
            <w:pPr>
              <w:pStyle w:val="Default"/>
              <w:jc w:val="both"/>
              <w:rPr>
                <w:color w:val="auto"/>
                <w:sz w:val="22"/>
                <w:szCs w:val="22"/>
                <w:lang w:eastAsia="ru-RU"/>
              </w:rPr>
            </w:pPr>
            <w:proofErr w:type="spellStart"/>
            <w:r>
              <w:rPr>
                <w:color w:val="auto"/>
                <w:sz w:val="22"/>
                <w:szCs w:val="22"/>
                <w:lang w:eastAsia="ru-RU"/>
              </w:rPr>
              <w:t>Jmax</w:t>
            </w:r>
            <w:proofErr w:type="spellEnd"/>
            <w:r>
              <w:rPr>
                <w:color w:val="auto"/>
                <w:sz w:val="22"/>
                <w:szCs w:val="22"/>
                <w:lang w:eastAsia="ru-RU"/>
              </w:rPr>
              <w:t xml:space="preserve"> - максимальное среди заявок всех Участников общее количество заключенных и исполненных договоров за указанный период;</w:t>
            </w:r>
          </w:p>
          <w:p w:rsidR="00C902CC" w:rsidRDefault="00C902CC">
            <w:pPr>
              <w:pStyle w:val="Default"/>
              <w:jc w:val="both"/>
              <w:rPr>
                <w:color w:val="auto"/>
                <w:sz w:val="22"/>
                <w:szCs w:val="22"/>
                <w:lang w:eastAsia="ru-RU"/>
              </w:rPr>
            </w:pPr>
            <w:proofErr w:type="spellStart"/>
            <w:r>
              <w:rPr>
                <w:color w:val="auto"/>
                <w:sz w:val="22"/>
                <w:szCs w:val="22"/>
                <w:lang w:eastAsia="ru-RU"/>
              </w:rPr>
              <w:t>Ji</w:t>
            </w:r>
            <w:proofErr w:type="spellEnd"/>
            <w:r>
              <w:rPr>
                <w:color w:val="auto"/>
                <w:sz w:val="22"/>
                <w:szCs w:val="22"/>
                <w:lang w:eastAsia="ru-RU"/>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color w:val="auto"/>
                <w:sz w:val="22"/>
                <w:szCs w:val="22"/>
                <w:lang w:eastAsia="ru-RU"/>
              </w:rPr>
              <w:t>го</w:t>
            </w:r>
            <w:proofErr w:type="spellEnd"/>
            <w:r>
              <w:rPr>
                <w:color w:val="auto"/>
                <w:sz w:val="22"/>
                <w:szCs w:val="22"/>
                <w:lang w:eastAsia="ru-RU"/>
              </w:rPr>
              <w:t xml:space="preserve"> Участника.</w:t>
            </w:r>
          </w:p>
          <w:p w:rsidR="00C902CC" w:rsidRDefault="00C902CC">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C902CC" w:rsidRDefault="00C902CC">
            <w:pPr>
              <w:autoSpaceDE w:val="0"/>
              <w:autoSpaceDN w:val="0"/>
              <w:adjustRightInd w:val="0"/>
              <w:ind w:firstLine="459"/>
              <w:jc w:val="both"/>
              <w:rPr>
                <w:sz w:val="22"/>
                <w:szCs w:val="22"/>
              </w:rPr>
            </w:pPr>
          </w:p>
          <w:p w:rsidR="00C902CC" w:rsidRDefault="00C902CC">
            <w:pPr>
              <w:pStyle w:val="Default"/>
              <w:jc w:val="center"/>
              <w:rPr>
                <w:b/>
                <w:color w:val="auto"/>
                <w:sz w:val="22"/>
                <w:szCs w:val="22"/>
                <w:lang w:eastAsia="ru-RU"/>
              </w:rPr>
            </w:pPr>
            <w:r>
              <w:rPr>
                <w:b/>
                <w:color w:val="auto"/>
                <w:sz w:val="22"/>
                <w:szCs w:val="22"/>
                <w:lang w:eastAsia="ru-RU"/>
              </w:rPr>
              <w:t>10. Оценка по критерию «Наличие техники и оборудования»</w:t>
            </w:r>
          </w:p>
          <w:p w:rsidR="00C902CC" w:rsidRDefault="00C902CC">
            <w:pPr>
              <w:autoSpaceDE w:val="0"/>
              <w:autoSpaceDN w:val="0"/>
              <w:adjustRightInd w:val="0"/>
              <w:ind w:firstLine="459"/>
              <w:rPr>
                <w:sz w:val="22"/>
                <w:szCs w:val="22"/>
              </w:rPr>
            </w:pPr>
          </w:p>
          <w:p w:rsidR="00C902CC" w:rsidRDefault="00C902CC">
            <w:pPr>
              <w:pStyle w:val="Default"/>
              <w:jc w:val="center"/>
              <w:rPr>
                <w:b/>
                <w:color w:val="auto"/>
                <w:sz w:val="22"/>
                <w:szCs w:val="22"/>
                <w:lang w:eastAsia="ru-RU"/>
              </w:rPr>
            </w:pPr>
            <w:r>
              <w:rPr>
                <w:b/>
                <w:color w:val="auto"/>
                <w:sz w:val="22"/>
                <w:szCs w:val="22"/>
                <w:lang w:eastAsia="ru-RU"/>
              </w:rPr>
              <w:t>R10i = (</w:t>
            </w:r>
            <w:r>
              <w:rPr>
                <w:b/>
                <w:color w:val="auto"/>
                <w:sz w:val="22"/>
                <w:szCs w:val="22"/>
                <w:lang w:val="en-US" w:eastAsia="ru-RU"/>
              </w:rPr>
              <w:t>K</w:t>
            </w:r>
            <w:r>
              <w:rPr>
                <w:b/>
                <w:color w:val="auto"/>
                <w:sz w:val="22"/>
                <w:szCs w:val="22"/>
                <w:lang w:eastAsia="ru-RU"/>
              </w:rPr>
              <w:t xml:space="preserve">i/ </w:t>
            </w:r>
            <w:r>
              <w:rPr>
                <w:b/>
                <w:color w:val="auto"/>
                <w:sz w:val="22"/>
                <w:szCs w:val="22"/>
                <w:lang w:val="en-US" w:eastAsia="ru-RU"/>
              </w:rPr>
              <w:t>K</w:t>
            </w:r>
            <w:proofErr w:type="spellStart"/>
            <w:r>
              <w:rPr>
                <w:b/>
                <w:color w:val="auto"/>
                <w:sz w:val="22"/>
                <w:szCs w:val="22"/>
                <w:lang w:eastAsia="ru-RU"/>
              </w:rPr>
              <w:t>max</w:t>
            </w:r>
            <w:proofErr w:type="spellEnd"/>
            <w:r>
              <w:rPr>
                <w:b/>
                <w:color w:val="auto"/>
                <w:sz w:val="22"/>
                <w:szCs w:val="22"/>
                <w:lang w:eastAsia="ru-RU"/>
              </w:rPr>
              <w:t>) х 100</w:t>
            </w:r>
          </w:p>
          <w:p w:rsidR="00C902CC" w:rsidRDefault="00C902CC">
            <w:pPr>
              <w:autoSpaceDE w:val="0"/>
              <w:autoSpaceDN w:val="0"/>
              <w:adjustRightInd w:val="0"/>
              <w:jc w:val="both"/>
              <w:rPr>
                <w:sz w:val="22"/>
                <w:szCs w:val="22"/>
              </w:rPr>
            </w:pPr>
            <w:r>
              <w:rPr>
                <w:sz w:val="22"/>
                <w:szCs w:val="22"/>
              </w:rPr>
              <w:t>где:</w:t>
            </w:r>
          </w:p>
          <w:p w:rsidR="00C902CC" w:rsidRDefault="00C902CC">
            <w:pPr>
              <w:autoSpaceDE w:val="0"/>
              <w:autoSpaceDN w:val="0"/>
              <w:adjustRightInd w:val="0"/>
              <w:jc w:val="both"/>
              <w:rPr>
                <w:sz w:val="22"/>
                <w:szCs w:val="22"/>
              </w:rPr>
            </w:pPr>
            <w:r>
              <w:rPr>
                <w:sz w:val="22"/>
                <w:szCs w:val="22"/>
              </w:rPr>
              <w:t>R10</w:t>
            </w:r>
            <w:r>
              <w:rPr>
                <w:b/>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«Наличие техники и оборудования»;</w:t>
            </w:r>
          </w:p>
          <w:p w:rsidR="00C902CC" w:rsidRDefault="00C902CC">
            <w:pPr>
              <w:autoSpaceDE w:val="0"/>
              <w:autoSpaceDN w:val="0"/>
              <w:adjustRightInd w:val="0"/>
              <w:jc w:val="both"/>
              <w:rPr>
                <w:sz w:val="22"/>
                <w:szCs w:val="22"/>
              </w:rPr>
            </w:pPr>
            <w:proofErr w:type="spellStart"/>
            <w:r>
              <w:rPr>
                <w:sz w:val="22"/>
                <w:szCs w:val="22"/>
                <w:lang w:val="en-US"/>
              </w:rPr>
              <w:t>Kmax</w:t>
            </w:r>
            <w:proofErr w:type="spellEnd"/>
            <w:r>
              <w:rPr>
                <w:sz w:val="22"/>
                <w:szCs w:val="22"/>
              </w:rPr>
              <w:t>- максимальное среди всех заявок Участников количественное значение техники и оборудования, имеющегося у Участника, необходимого для выполнения работ (оказания услуг) по Договору (совокупно, в штуках);</w:t>
            </w:r>
          </w:p>
          <w:p w:rsidR="00C902CC" w:rsidRDefault="00C902CC">
            <w:pPr>
              <w:jc w:val="both"/>
              <w:rPr>
                <w:sz w:val="22"/>
                <w:szCs w:val="22"/>
              </w:rPr>
            </w:pPr>
            <w:r>
              <w:rPr>
                <w:sz w:val="22"/>
                <w:szCs w:val="22"/>
                <w:lang w:val="en-US"/>
              </w:rPr>
              <w:t>K</w:t>
            </w:r>
            <w:r>
              <w:rPr>
                <w:b/>
                <w:sz w:val="22"/>
                <w:szCs w:val="22"/>
                <w:vertAlign w:val="subscript"/>
              </w:rPr>
              <w:t>i</w:t>
            </w:r>
            <w:r>
              <w:rPr>
                <w:sz w:val="22"/>
                <w:szCs w:val="22"/>
              </w:rPr>
              <w:t xml:space="preserve"> - количественное значение техники и оборудования, имеющегося у </w:t>
            </w:r>
            <w:proofErr w:type="spellStart"/>
            <w:r>
              <w:rPr>
                <w:sz w:val="22"/>
                <w:szCs w:val="22"/>
                <w:lang w:val="en-US"/>
              </w:rPr>
              <w:t>i</w:t>
            </w:r>
            <w:proofErr w:type="spellEnd"/>
            <w:r>
              <w:rPr>
                <w:sz w:val="22"/>
                <w:szCs w:val="22"/>
              </w:rPr>
              <w:t>-го Участника, необходимого для выполнения работ (оказания услуг) по Договору (совокупно, в штуках).</w:t>
            </w:r>
          </w:p>
          <w:p w:rsidR="00C902CC" w:rsidRDefault="00C902CC">
            <w:pPr>
              <w:autoSpaceDE w:val="0"/>
              <w:autoSpaceDN w:val="0"/>
              <w:adjustRightInd w:val="0"/>
              <w:jc w:val="both"/>
              <w:rPr>
                <w:sz w:val="22"/>
                <w:szCs w:val="22"/>
              </w:rPr>
            </w:pPr>
            <w:r>
              <w:rPr>
                <w:sz w:val="22"/>
                <w:szCs w:val="22"/>
              </w:rPr>
              <w:t>Сведения о технике и оборудовании участника, необходимых для выполнения работ (оказания услуг), предоставляются по Форме 8.</w:t>
            </w:r>
          </w:p>
          <w:p w:rsidR="00C902CC" w:rsidRDefault="00C902CC">
            <w:pPr>
              <w:autoSpaceDE w:val="0"/>
              <w:autoSpaceDN w:val="0"/>
              <w:adjustRightInd w:val="0"/>
              <w:jc w:val="both"/>
              <w:rPr>
                <w:sz w:val="22"/>
                <w:szCs w:val="22"/>
              </w:rPr>
            </w:pPr>
            <w:r>
              <w:rPr>
                <w:sz w:val="22"/>
                <w:szCs w:val="22"/>
              </w:rPr>
              <w:t>Список техники и оборудования, которое должно использоваться при выполнении работ/оказании услуг по договору:</w:t>
            </w:r>
          </w:p>
          <w:tbl>
            <w:tblPr>
              <w:tblW w:w="6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4252"/>
              <w:gridCol w:w="1417"/>
            </w:tblGrid>
            <w:tr w:rsidR="00C902CC">
              <w:tc>
                <w:tcPr>
                  <w:tcW w:w="595"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4253"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jc w:val="center"/>
                    <w:rPr>
                      <w:sz w:val="22"/>
                      <w:szCs w:val="22"/>
                    </w:rPr>
                  </w:pPr>
                  <w:r>
                    <w:rPr>
                      <w:sz w:val="22"/>
                      <w:szCs w:val="22"/>
                    </w:rPr>
                    <w:t>Наименование техники и оборудования</w:t>
                  </w:r>
                </w:p>
              </w:tc>
              <w:tc>
                <w:tcPr>
                  <w:tcW w:w="1417"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jc w:val="center"/>
                    <w:rPr>
                      <w:sz w:val="22"/>
                      <w:szCs w:val="22"/>
                    </w:rPr>
                  </w:pPr>
                  <w:r>
                    <w:rPr>
                      <w:sz w:val="22"/>
                      <w:szCs w:val="22"/>
                    </w:rPr>
                    <w:t>Количество (не менее)</w:t>
                  </w:r>
                </w:p>
              </w:tc>
            </w:tr>
            <w:tr w:rsidR="00C902CC">
              <w:tc>
                <w:tcPr>
                  <w:tcW w:w="595" w:type="dxa"/>
                  <w:tcBorders>
                    <w:top w:val="single" w:sz="4" w:space="0" w:color="auto"/>
                    <w:left w:val="single" w:sz="4" w:space="0" w:color="auto"/>
                    <w:bottom w:val="single" w:sz="4" w:space="0" w:color="auto"/>
                    <w:right w:val="single" w:sz="4" w:space="0" w:color="auto"/>
                  </w:tcBorders>
                </w:tcPr>
                <w:p w:rsidR="00C902CC" w:rsidRDefault="00C902CC">
                  <w:pPr>
                    <w:autoSpaceDE w:val="0"/>
                    <w:autoSpaceDN w:val="0"/>
                    <w:adjustRightInd w:val="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902CC" w:rsidRDefault="00C902CC">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C902CC" w:rsidRDefault="00C902CC">
                  <w:pPr>
                    <w:autoSpaceDE w:val="0"/>
                    <w:autoSpaceDN w:val="0"/>
                    <w:adjustRightInd w:val="0"/>
                    <w:jc w:val="both"/>
                    <w:rPr>
                      <w:sz w:val="22"/>
                      <w:szCs w:val="22"/>
                    </w:rPr>
                  </w:pPr>
                </w:p>
              </w:tc>
            </w:tr>
            <w:tr w:rsidR="00C902CC">
              <w:tc>
                <w:tcPr>
                  <w:tcW w:w="595" w:type="dxa"/>
                  <w:tcBorders>
                    <w:top w:val="single" w:sz="4" w:space="0" w:color="auto"/>
                    <w:left w:val="single" w:sz="4" w:space="0" w:color="auto"/>
                    <w:bottom w:val="single" w:sz="4" w:space="0" w:color="auto"/>
                    <w:right w:val="single" w:sz="4" w:space="0" w:color="auto"/>
                  </w:tcBorders>
                </w:tcPr>
                <w:p w:rsidR="00C902CC" w:rsidRDefault="00C902CC">
                  <w:pPr>
                    <w:autoSpaceDE w:val="0"/>
                    <w:autoSpaceDN w:val="0"/>
                    <w:adjustRightInd w:val="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C902CC" w:rsidRDefault="00C902CC">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C902CC" w:rsidRDefault="00C902CC">
                  <w:pPr>
                    <w:autoSpaceDE w:val="0"/>
                    <w:autoSpaceDN w:val="0"/>
                    <w:adjustRightInd w:val="0"/>
                    <w:jc w:val="both"/>
                    <w:rPr>
                      <w:sz w:val="22"/>
                      <w:szCs w:val="22"/>
                    </w:rPr>
                  </w:pPr>
                </w:p>
              </w:tc>
            </w:tr>
          </w:tbl>
          <w:p w:rsidR="00C902CC" w:rsidRDefault="00C902CC">
            <w:pPr>
              <w:autoSpaceDE w:val="0"/>
              <w:autoSpaceDN w:val="0"/>
              <w:adjustRightInd w:val="0"/>
              <w:ind w:firstLine="459"/>
              <w:rPr>
                <w:sz w:val="22"/>
                <w:szCs w:val="22"/>
              </w:rPr>
            </w:pPr>
          </w:p>
          <w:p w:rsidR="00C902CC" w:rsidRDefault="00C902CC">
            <w:pPr>
              <w:autoSpaceDE w:val="0"/>
              <w:autoSpaceDN w:val="0"/>
              <w:adjustRightInd w:val="0"/>
              <w:ind w:firstLine="459"/>
              <w:rPr>
                <w:sz w:val="22"/>
                <w:szCs w:val="22"/>
              </w:rPr>
            </w:pPr>
          </w:p>
          <w:p w:rsidR="00C902CC" w:rsidRDefault="00C902CC">
            <w:pPr>
              <w:pStyle w:val="Default"/>
              <w:jc w:val="center"/>
              <w:rPr>
                <w:b/>
                <w:color w:val="auto"/>
                <w:sz w:val="22"/>
                <w:szCs w:val="22"/>
                <w:lang w:eastAsia="ru-RU"/>
              </w:rPr>
            </w:pPr>
            <w:r>
              <w:rPr>
                <w:b/>
                <w:color w:val="auto"/>
                <w:sz w:val="22"/>
                <w:szCs w:val="22"/>
                <w:lang w:eastAsia="ru-RU"/>
              </w:rPr>
              <w:lastRenderedPageBreak/>
              <w:t>11. Оценка по критерию «Наличие трудовых ресурсов»</w:t>
            </w:r>
          </w:p>
          <w:p w:rsidR="00C902CC" w:rsidRDefault="00C902CC">
            <w:pPr>
              <w:autoSpaceDE w:val="0"/>
              <w:autoSpaceDN w:val="0"/>
              <w:adjustRightInd w:val="0"/>
              <w:ind w:firstLine="459"/>
              <w:rPr>
                <w:sz w:val="22"/>
                <w:szCs w:val="22"/>
              </w:rPr>
            </w:pPr>
          </w:p>
          <w:p w:rsidR="00C902CC" w:rsidRDefault="00C902CC">
            <w:pPr>
              <w:pStyle w:val="Default"/>
              <w:jc w:val="center"/>
              <w:rPr>
                <w:b/>
                <w:color w:val="auto"/>
                <w:sz w:val="22"/>
                <w:szCs w:val="22"/>
                <w:lang w:eastAsia="ru-RU"/>
              </w:rPr>
            </w:pPr>
            <w:r>
              <w:rPr>
                <w:b/>
                <w:color w:val="auto"/>
                <w:sz w:val="22"/>
                <w:szCs w:val="22"/>
                <w:lang w:eastAsia="ru-RU"/>
              </w:rPr>
              <w:t>R11i = (</w:t>
            </w:r>
            <w:r>
              <w:rPr>
                <w:b/>
                <w:color w:val="auto"/>
                <w:sz w:val="22"/>
                <w:szCs w:val="22"/>
                <w:lang w:val="en-US" w:eastAsia="ru-RU"/>
              </w:rPr>
              <w:t>L</w:t>
            </w:r>
            <w:r>
              <w:rPr>
                <w:b/>
                <w:color w:val="auto"/>
                <w:sz w:val="22"/>
                <w:szCs w:val="22"/>
                <w:lang w:eastAsia="ru-RU"/>
              </w:rPr>
              <w:t xml:space="preserve">i/ </w:t>
            </w:r>
            <w:r>
              <w:rPr>
                <w:b/>
                <w:color w:val="auto"/>
                <w:sz w:val="22"/>
                <w:szCs w:val="22"/>
                <w:lang w:val="en-US" w:eastAsia="ru-RU"/>
              </w:rPr>
              <w:t>L</w:t>
            </w:r>
            <w:proofErr w:type="spellStart"/>
            <w:r>
              <w:rPr>
                <w:b/>
                <w:color w:val="auto"/>
                <w:sz w:val="22"/>
                <w:szCs w:val="22"/>
                <w:lang w:eastAsia="ru-RU"/>
              </w:rPr>
              <w:t>max</w:t>
            </w:r>
            <w:proofErr w:type="spellEnd"/>
            <w:r>
              <w:rPr>
                <w:b/>
                <w:color w:val="auto"/>
                <w:sz w:val="22"/>
                <w:szCs w:val="22"/>
                <w:lang w:eastAsia="ru-RU"/>
              </w:rPr>
              <w:t>) х 100</w:t>
            </w:r>
          </w:p>
          <w:p w:rsidR="00C902CC" w:rsidRDefault="00C902CC">
            <w:pPr>
              <w:autoSpaceDE w:val="0"/>
              <w:autoSpaceDN w:val="0"/>
              <w:adjustRightInd w:val="0"/>
              <w:jc w:val="both"/>
              <w:rPr>
                <w:sz w:val="22"/>
                <w:szCs w:val="22"/>
              </w:rPr>
            </w:pPr>
            <w:r>
              <w:rPr>
                <w:sz w:val="22"/>
                <w:szCs w:val="22"/>
              </w:rPr>
              <w:t>где:</w:t>
            </w:r>
          </w:p>
          <w:p w:rsidR="00C902CC" w:rsidRDefault="00C902CC">
            <w:pPr>
              <w:jc w:val="both"/>
              <w:rPr>
                <w:sz w:val="22"/>
                <w:szCs w:val="22"/>
              </w:rPr>
            </w:pPr>
            <w:r>
              <w:rPr>
                <w:sz w:val="22"/>
                <w:szCs w:val="22"/>
              </w:rPr>
              <w:t>R11</w:t>
            </w:r>
            <w:r>
              <w:rPr>
                <w:b/>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«Наличие трудовых ресурсов»;</w:t>
            </w:r>
          </w:p>
          <w:p w:rsidR="00C902CC" w:rsidRDefault="00C902CC">
            <w:pPr>
              <w:jc w:val="both"/>
              <w:rPr>
                <w:sz w:val="22"/>
                <w:szCs w:val="22"/>
              </w:rPr>
            </w:pPr>
            <w:proofErr w:type="spellStart"/>
            <w:r>
              <w:rPr>
                <w:sz w:val="22"/>
                <w:szCs w:val="22"/>
                <w:lang w:val="en-US"/>
              </w:rPr>
              <w:t>Lmax</w:t>
            </w:r>
            <w:proofErr w:type="spellEnd"/>
            <w:r>
              <w:rPr>
                <w:sz w:val="22"/>
                <w:szCs w:val="22"/>
              </w:rPr>
              <w:t xml:space="preserve"> - максимальное среди всех заявок Участников количество трудовых ресурсов Участника, необходимого для выполнения работ (оказания услуг) по Договору;</w:t>
            </w:r>
          </w:p>
          <w:p w:rsidR="00C902CC" w:rsidRDefault="00C902CC">
            <w:pPr>
              <w:jc w:val="both"/>
              <w:rPr>
                <w:sz w:val="22"/>
                <w:szCs w:val="22"/>
              </w:rPr>
            </w:pPr>
            <w:r>
              <w:rPr>
                <w:sz w:val="22"/>
                <w:szCs w:val="22"/>
                <w:lang w:val="en-US"/>
              </w:rPr>
              <w:t>L</w:t>
            </w:r>
            <w:r>
              <w:rPr>
                <w:b/>
                <w:sz w:val="22"/>
                <w:szCs w:val="22"/>
                <w:vertAlign w:val="subscript"/>
              </w:rPr>
              <w:t>i</w:t>
            </w:r>
            <w:r>
              <w:rPr>
                <w:sz w:val="22"/>
                <w:szCs w:val="22"/>
              </w:rPr>
              <w:t xml:space="preserve"> – количество трудовых ресурсов Участника </w:t>
            </w:r>
            <w:proofErr w:type="spellStart"/>
            <w:r>
              <w:rPr>
                <w:sz w:val="22"/>
                <w:szCs w:val="22"/>
                <w:lang w:val="en-US"/>
              </w:rPr>
              <w:t>i</w:t>
            </w:r>
            <w:proofErr w:type="spellEnd"/>
            <w:r>
              <w:rPr>
                <w:sz w:val="22"/>
                <w:szCs w:val="22"/>
              </w:rPr>
              <w:t>-го Участника, необходимого для выполнения работ (оказания услуг) по Договору.</w:t>
            </w:r>
          </w:p>
          <w:p w:rsidR="00C902CC" w:rsidRDefault="00C902CC">
            <w:pPr>
              <w:autoSpaceDE w:val="0"/>
              <w:autoSpaceDN w:val="0"/>
              <w:adjustRightInd w:val="0"/>
              <w:jc w:val="both"/>
              <w:rPr>
                <w:sz w:val="22"/>
                <w:szCs w:val="22"/>
              </w:rPr>
            </w:pPr>
            <w:r>
              <w:rPr>
                <w:sz w:val="22"/>
                <w:szCs w:val="22"/>
              </w:rPr>
              <w:t>Сведения о трудовых ресурсах участника, необходимых для выполнения работ (оказания услуг), предоставляются по Форме 9.</w:t>
            </w:r>
          </w:p>
          <w:p w:rsidR="00C902CC" w:rsidRDefault="00C902CC">
            <w:pPr>
              <w:autoSpaceDE w:val="0"/>
              <w:autoSpaceDN w:val="0"/>
              <w:adjustRightInd w:val="0"/>
              <w:jc w:val="both"/>
              <w:rPr>
                <w:sz w:val="22"/>
                <w:szCs w:val="22"/>
              </w:rPr>
            </w:pPr>
            <w:r>
              <w:rPr>
                <w:sz w:val="22"/>
                <w:szCs w:val="22"/>
              </w:rPr>
              <w:t>Список персонала, который должен привлекаться к выполнению работ/оказанию услуг по договору:</w:t>
            </w: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835"/>
              <w:gridCol w:w="1134"/>
              <w:gridCol w:w="1701"/>
            </w:tblGrid>
            <w:tr w:rsidR="00C902CC">
              <w:tc>
                <w:tcPr>
                  <w:tcW w:w="737"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2835"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jc w:val="center"/>
                    <w:rPr>
                      <w:sz w:val="22"/>
                      <w:szCs w:val="22"/>
                    </w:rPr>
                  </w:pPr>
                  <w:r>
                    <w:rPr>
                      <w:sz w:val="22"/>
                      <w:szCs w:val="22"/>
                    </w:rPr>
                    <w:t>Специализация/</w:t>
                  </w:r>
                </w:p>
                <w:p w:rsidR="00C902CC" w:rsidRDefault="00C902CC">
                  <w:pPr>
                    <w:autoSpaceDE w:val="0"/>
                    <w:autoSpaceDN w:val="0"/>
                    <w:adjustRightInd w:val="0"/>
                    <w:jc w:val="center"/>
                    <w:rPr>
                      <w:sz w:val="22"/>
                      <w:szCs w:val="22"/>
                    </w:rPr>
                  </w:pPr>
                  <w:r>
                    <w:rPr>
                      <w:sz w:val="22"/>
                      <w:szCs w:val="22"/>
                    </w:rPr>
                    <w:t>разряд</w:t>
                  </w:r>
                </w:p>
              </w:tc>
              <w:tc>
                <w:tcPr>
                  <w:tcW w:w="1134"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jc w:val="center"/>
                    <w:rPr>
                      <w:sz w:val="22"/>
                      <w:szCs w:val="22"/>
                    </w:rPr>
                  </w:pPr>
                  <w:r>
                    <w:rPr>
                      <w:sz w:val="22"/>
                      <w:szCs w:val="22"/>
                    </w:rPr>
                    <w:t>Стаж</w:t>
                  </w:r>
                </w:p>
              </w:tc>
              <w:tc>
                <w:tcPr>
                  <w:tcW w:w="1701"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jc w:val="center"/>
                    <w:rPr>
                      <w:sz w:val="22"/>
                      <w:szCs w:val="22"/>
                    </w:rPr>
                  </w:pPr>
                  <w:r>
                    <w:rPr>
                      <w:sz w:val="22"/>
                      <w:szCs w:val="22"/>
                    </w:rPr>
                    <w:t xml:space="preserve">Количество человек </w:t>
                  </w:r>
                </w:p>
                <w:p w:rsidR="00C902CC" w:rsidRDefault="00C902CC">
                  <w:pPr>
                    <w:autoSpaceDE w:val="0"/>
                    <w:autoSpaceDN w:val="0"/>
                    <w:adjustRightInd w:val="0"/>
                    <w:jc w:val="center"/>
                    <w:rPr>
                      <w:sz w:val="22"/>
                      <w:szCs w:val="22"/>
                    </w:rPr>
                  </w:pPr>
                  <w:r>
                    <w:rPr>
                      <w:sz w:val="22"/>
                      <w:szCs w:val="22"/>
                    </w:rPr>
                    <w:t>(не менее)</w:t>
                  </w:r>
                </w:p>
              </w:tc>
            </w:tr>
            <w:tr w:rsidR="00C902CC">
              <w:tc>
                <w:tcPr>
                  <w:tcW w:w="737" w:type="dxa"/>
                  <w:tcBorders>
                    <w:top w:val="single" w:sz="4" w:space="0" w:color="auto"/>
                    <w:left w:val="single" w:sz="4" w:space="0" w:color="auto"/>
                    <w:bottom w:val="single" w:sz="4" w:space="0" w:color="auto"/>
                    <w:right w:val="single" w:sz="4" w:space="0" w:color="auto"/>
                  </w:tcBorders>
                </w:tcPr>
                <w:p w:rsidR="00C902CC" w:rsidRDefault="00C902CC">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C902CC" w:rsidRDefault="00C902CC">
                  <w:pPr>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902CC" w:rsidRDefault="00C902CC">
                  <w:pPr>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902CC" w:rsidRDefault="00C902CC">
                  <w:pPr>
                    <w:autoSpaceDE w:val="0"/>
                    <w:autoSpaceDN w:val="0"/>
                    <w:adjustRightInd w:val="0"/>
                    <w:jc w:val="both"/>
                    <w:rPr>
                      <w:sz w:val="22"/>
                      <w:szCs w:val="22"/>
                    </w:rPr>
                  </w:pPr>
                </w:p>
              </w:tc>
            </w:tr>
            <w:tr w:rsidR="00C902CC">
              <w:tc>
                <w:tcPr>
                  <w:tcW w:w="737" w:type="dxa"/>
                  <w:tcBorders>
                    <w:top w:val="single" w:sz="4" w:space="0" w:color="auto"/>
                    <w:left w:val="single" w:sz="4" w:space="0" w:color="auto"/>
                    <w:bottom w:val="single" w:sz="4" w:space="0" w:color="auto"/>
                    <w:right w:val="single" w:sz="4" w:space="0" w:color="auto"/>
                  </w:tcBorders>
                </w:tcPr>
                <w:p w:rsidR="00C902CC" w:rsidRDefault="00C902CC">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C902CC" w:rsidRDefault="00C902CC">
                  <w:pPr>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902CC" w:rsidRDefault="00C902CC">
                  <w:pPr>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902CC" w:rsidRDefault="00C902CC">
                  <w:pPr>
                    <w:autoSpaceDE w:val="0"/>
                    <w:autoSpaceDN w:val="0"/>
                    <w:adjustRightInd w:val="0"/>
                    <w:jc w:val="both"/>
                    <w:rPr>
                      <w:sz w:val="22"/>
                      <w:szCs w:val="22"/>
                    </w:rPr>
                  </w:pPr>
                </w:p>
              </w:tc>
            </w:tr>
          </w:tbl>
          <w:p w:rsidR="00C902CC" w:rsidRDefault="00C902CC">
            <w:pPr>
              <w:autoSpaceDE w:val="0"/>
              <w:autoSpaceDN w:val="0"/>
              <w:adjustRightInd w:val="0"/>
              <w:jc w:val="both"/>
              <w:rPr>
                <w:b/>
                <w:sz w:val="22"/>
                <w:szCs w:val="22"/>
              </w:rPr>
            </w:pPr>
          </w:p>
          <w:p w:rsidR="00C902CC" w:rsidRDefault="00C902CC">
            <w:pPr>
              <w:pStyle w:val="Default"/>
              <w:jc w:val="center"/>
              <w:rPr>
                <w:b/>
                <w:color w:val="auto"/>
                <w:sz w:val="22"/>
                <w:szCs w:val="22"/>
                <w:lang w:eastAsia="ru-RU"/>
              </w:rPr>
            </w:pPr>
            <w:r>
              <w:rPr>
                <w:b/>
                <w:color w:val="auto"/>
                <w:sz w:val="22"/>
                <w:szCs w:val="22"/>
                <w:lang w:eastAsia="ru-RU"/>
              </w:rPr>
              <w:t>12. Оценка по критерию «Количество положительных отзывов за последние 5 (пять) лет»</w:t>
            </w:r>
          </w:p>
          <w:p w:rsidR="00C902CC" w:rsidRDefault="00C902CC">
            <w:pPr>
              <w:autoSpaceDE w:val="0"/>
              <w:autoSpaceDN w:val="0"/>
              <w:adjustRightInd w:val="0"/>
              <w:ind w:firstLine="459"/>
              <w:rPr>
                <w:sz w:val="22"/>
                <w:szCs w:val="22"/>
              </w:rPr>
            </w:pPr>
          </w:p>
          <w:p w:rsidR="00C902CC" w:rsidRDefault="00C902CC">
            <w:pPr>
              <w:pStyle w:val="Default"/>
              <w:jc w:val="center"/>
              <w:rPr>
                <w:b/>
                <w:color w:val="auto"/>
                <w:sz w:val="22"/>
                <w:szCs w:val="22"/>
                <w:lang w:eastAsia="ru-RU"/>
              </w:rPr>
            </w:pPr>
            <w:r>
              <w:rPr>
                <w:b/>
                <w:color w:val="auto"/>
                <w:sz w:val="22"/>
                <w:szCs w:val="22"/>
                <w:lang w:eastAsia="ru-RU"/>
              </w:rPr>
              <w:t>R12i = (</w:t>
            </w:r>
            <w:r>
              <w:rPr>
                <w:b/>
                <w:color w:val="auto"/>
                <w:sz w:val="22"/>
                <w:szCs w:val="22"/>
                <w:lang w:val="en-US" w:eastAsia="ru-RU"/>
              </w:rPr>
              <w:t>M</w:t>
            </w:r>
            <w:r>
              <w:rPr>
                <w:b/>
                <w:color w:val="auto"/>
                <w:sz w:val="22"/>
                <w:szCs w:val="22"/>
                <w:lang w:eastAsia="ru-RU"/>
              </w:rPr>
              <w:t xml:space="preserve">i/ </w:t>
            </w:r>
            <w:r>
              <w:rPr>
                <w:b/>
                <w:color w:val="auto"/>
                <w:sz w:val="22"/>
                <w:szCs w:val="22"/>
                <w:lang w:val="en-US" w:eastAsia="ru-RU"/>
              </w:rPr>
              <w:t>M</w:t>
            </w:r>
            <w:proofErr w:type="spellStart"/>
            <w:r>
              <w:rPr>
                <w:b/>
                <w:color w:val="auto"/>
                <w:sz w:val="22"/>
                <w:szCs w:val="22"/>
                <w:lang w:eastAsia="ru-RU"/>
              </w:rPr>
              <w:t>max</w:t>
            </w:r>
            <w:proofErr w:type="spellEnd"/>
            <w:r>
              <w:rPr>
                <w:b/>
                <w:color w:val="auto"/>
                <w:sz w:val="22"/>
                <w:szCs w:val="22"/>
                <w:lang w:eastAsia="ru-RU"/>
              </w:rPr>
              <w:t>) х 100</w:t>
            </w:r>
          </w:p>
          <w:p w:rsidR="00C902CC" w:rsidRDefault="00C902CC">
            <w:pPr>
              <w:autoSpaceDE w:val="0"/>
              <w:autoSpaceDN w:val="0"/>
              <w:adjustRightInd w:val="0"/>
              <w:jc w:val="both"/>
              <w:rPr>
                <w:sz w:val="22"/>
                <w:szCs w:val="22"/>
              </w:rPr>
            </w:pPr>
            <w:r>
              <w:rPr>
                <w:sz w:val="22"/>
                <w:szCs w:val="22"/>
              </w:rPr>
              <w:t>где:</w:t>
            </w:r>
          </w:p>
          <w:p w:rsidR="00C902CC" w:rsidRDefault="00C902CC">
            <w:pPr>
              <w:jc w:val="both"/>
              <w:rPr>
                <w:sz w:val="22"/>
                <w:szCs w:val="22"/>
              </w:rPr>
            </w:pPr>
            <w:r>
              <w:rPr>
                <w:sz w:val="22"/>
                <w:szCs w:val="22"/>
              </w:rPr>
              <w:t>R12</w:t>
            </w:r>
            <w:r>
              <w:rPr>
                <w:b/>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«Количество положительных отзывов за последние 5 (пять) лет»;</w:t>
            </w:r>
          </w:p>
          <w:p w:rsidR="00C902CC" w:rsidRDefault="00C902CC">
            <w:pPr>
              <w:jc w:val="both"/>
              <w:rPr>
                <w:sz w:val="22"/>
                <w:szCs w:val="22"/>
              </w:rPr>
            </w:pPr>
            <w:proofErr w:type="spellStart"/>
            <w:r>
              <w:rPr>
                <w:sz w:val="22"/>
                <w:szCs w:val="22"/>
                <w:lang w:val="en-US"/>
              </w:rPr>
              <w:t>Mmax</w:t>
            </w:r>
            <w:proofErr w:type="spellEnd"/>
            <w:r>
              <w:rPr>
                <w:sz w:val="22"/>
                <w:szCs w:val="22"/>
              </w:rPr>
              <w:t xml:space="preserve"> - максимальное среди всех заявок Участников количество положительных отзывов о выполнении аналогичных работ (оказании аналогичных услуг) за указанный период;</w:t>
            </w:r>
          </w:p>
          <w:p w:rsidR="00C902CC" w:rsidRDefault="00C902CC">
            <w:pPr>
              <w:jc w:val="both"/>
              <w:rPr>
                <w:sz w:val="22"/>
                <w:szCs w:val="22"/>
              </w:rPr>
            </w:pPr>
            <w:r>
              <w:rPr>
                <w:sz w:val="22"/>
                <w:szCs w:val="22"/>
                <w:lang w:val="en-US"/>
              </w:rPr>
              <w:t>M</w:t>
            </w:r>
            <w:r>
              <w:rPr>
                <w:b/>
                <w:sz w:val="22"/>
                <w:szCs w:val="22"/>
                <w:vertAlign w:val="subscript"/>
              </w:rPr>
              <w:t>i</w:t>
            </w:r>
            <w:r>
              <w:rPr>
                <w:sz w:val="22"/>
                <w:szCs w:val="22"/>
              </w:rPr>
              <w:t xml:space="preserve"> – количество положительных отзывов от Заказчиков </w:t>
            </w:r>
            <w:proofErr w:type="spellStart"/>
            <w:r>
              <w:rPr>
                <w:sz w:val="22"/>
                <w:szCs w:val="22"/>
                <w:lang w:val="en-US"/>
              </w:rPr>
              <w:t>i</w:t>
            </w:r>
            <w:proofErr w:type="spellEnd"/>
            <w:r>
              <w:rPr>
                <w:sz w:val="22"/>
                <w:szCs w:val="22"/>
              </w:rPr>
              <w:t>-го Участника о выполнении аналогичных работ (оказании аналогичных услуг) за указанный период.</w:t>
            </w:r>
          </w:p>
          <w:p w:rsidR="00C902CC" w:rsidRDefault="00C902CC">
            <w:pPr>
              <w:autoSpaceDE w:val="0"/>
              <w:autoSpaceDN w:val="0"/>
              <w:adjustRightInd w:val="0"/>
              <w:jc w:val="both"/>
              <w:rPr>
                <w:sz w:val="22"/>
                <w:szCs w:val="22"/>
              </w:rPr>
            </w:pPr>
          </w:p>
          <w:p w:rsidR="00C902CC" w:rsidRDefault="00C902CC">
            <w:pPr>
              <w:pStyle w:val="Default"/>
              <w:jc w:val="center"/>
              <w:rPr>
                <w:b/>
                <w:color w:val="auto"/>
                <w:sz w:val="22"/>
                <w:szCs w:val="22"/>
                <w:lang w:eastAsia="ru-RU"/>
              </w:rPr>
            </w:pPr>
            <w:r>
              <w:rPr>
                <w:b/>
                <w:color w:val="auto"/>
                <w:sz w:val="22"/>
                <w:szCs w:val="22"/>
                <w:lang w:eastAsia="ru-RU"/>
              </w:rPr>
              <w:t>13. Оценка по критерию «Срок гарантии качества выполненных работ (оказанных услуг)»</w:t>
            </w:r>
          </w:p>
          <w:p w:rsidR="00C902CC" w:rsidRDefault="00C902CC">
            <w:pPr>
              <w:autoSpaceDE w:val="0"/>
              <w:autoSpaceDN w:val="0"/>
              <w:adjustRightInd w:val="0"/>
              <w:jc w:val="both"/>
              <w:rPr>
                <w:sz w:val="22"/>
                <w:szCs w:val="22"/>
              </w:rPr>
            </w:pPr>
          </w:p>
          <w:p w:rsidR="00C902CC" w:rsidRDefault="00C902CC">
            <w:pPr>
              <w:pStyle w:val="Default"/>
              <w:jc w:val="center"/>
              <w:rPr>
                <w:b/>
                <w:color w:val="auto"/>
                <w:sz w:val="22"/>
                <w:szCs w:val="22"/>
                <w:lang w:eastAsia="ru-RU"/>
              </w:rPr>
            </w:pPr>
            <w:r>
              <w:rPr>
                <w:b/>
                <w:color w:val="auto"/>
                <w:sz w:val="22"/>
                <w:szCs w:val="22"/>
                <w:lang w:eastAsia="ru-RU"/>
              </w:rPr>
              <w:t>R13i = (</w:t>
            </w:r>
            <w:r>
              <w:rPr>
                <w:b/>
                <w:color w:val="auto"/>
                <w:sz w:val="22"/>
                <w:szCs w:val="22"/>
                <w:lang w:val="en-US" w:eastAsia="ru-RU"/>
              </w:rPr>
              <w:t>N</w:t>
            </w:r>
            <w:r>
              <w:rPr>
                <w:b/>
                <w:color w:val="auto"/>
                <w:sz w:val="22"/>
                <w:szCs w:val="22"/>
                <w:lang w:eastAsia="ru-RU"/>
              </w:rPr>
              <w:t xml:space="preserve">i/ </w:t>
            </w:r>
            <w:r>
              <w:rPr>
                <w:b/>
                <w:color w:val="auto"/>
                <w:sz w:val="22"/>
                <w:szCs w:val="22"/>
                <w:lang w:val="en-US" w:eastAsia="ru-RU"/>
              </w:rPr>
              <w:t>N</w:t>
            </w:r>
            <w:proofErr w:type="spellStart"/>
            <w:r>
              <w:rPr>
                <w:b/>
                <w:color w:val="auto"/>
                <w:sz w:val="22"/>
                <w:szCs w:val="22"/>
                <w:lang w:eastAsia="ru-RU"/>
              </w:rPr>
              <w:t>max</w:t>
            </w:r>
            <w:proofErr w:type="spellEnd"/>
            <w:r>
              <w:rPr>
                <w:b/>
                <w:color w:val="auto"/>
                <w:sz w:val="22"/>
                <w:szCs w:val="22"/>
                <w:lang w:eastAsia="ru-RU"/>
              </w:rPr>
              <w:t>) х 100</w:t>
            </w:r>
          </w:p>
          <w:p w:rsidR="00C902CC" w:rsidRDefault="00C902CC">
            <w:pPr>
              <w:autoSpaceDE w:val="0"/>
              <w:autoSpaceDN w:val="0"/>
              <w:adjustRightInd w:val="0"/>
              <w:jc w:val="both"/>
              <w:rPr>
                <w:sz w:val="22"/>
                <w:szCs w:val="22"/>
              </w:rPr>
            </w:pPr>
            <w:r>
              <w:rPr>
                <w:sz w:val="22"/>
                <w:szCs w:val="22"/>
              </w:rPr>
              <w:t>где:</w:t>
            </w:r>
          </w:p>
          <w:p w:rsidR="00C902CC" w:rsidRDefault="00C902CC">
            <w:pPr>
              <w:jc w:val="both"/>
              <w:rPr>
                <w:sz w:val="22"/>
                <w:szCs w:val="22"/>
              </w:rPr>
            </w:pPr>
            <w:r>
              <w:rPr>
                <w:sz w:val="22"/>
                <w:szCs w:val="22"/>
              </w:rPr>
              <w:t>R13</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«Срок гарантии качества выполненных работ (оказанных услуг)»;</w:t>
            </w:r>
          </w:p>
          <w:p w:rsidR="00C902CC" w:rsidRDefault="00C902CC">
            <w:pPr>
              <w:jc w:val="both"/>
              <w:rPr>
                <w:sz w:val="22"/>
                <w:szCs w:val="22"/>
              </w:rPr>
            </w:pPr>
            <w:proofErr w:type="spellStart"/>
            <w:r>
              <w:rPr>
                <w:sz w:val="22"/>
                <w:szCs w:val="22"/>
              </w:rPr>
              <w:t>Nmax</w:t>
            </w:r>
            <w:proofErr w:type="spellEnd"/>
            <w:r>
              <w:rPr>
                <w:sz w:val="22"/>
                <w:szCs w:val="22"/>
              </w:rPr>
              <w:t xml:space="preserve"> – максимальный среди всех заявок Участников гарантийный срок выполнения работ (оказания услуг);</w:t>
            </w:r>
          </w:p>
          <w:p w:rsidR="00C902CC" w:rsidRDefault="00C902CC">
            <w:pPr>
              <w:jc w:val="both"/>
              <w:rPr>
                <w:sz w:val="22"/>
                <w:szCs w:val="22"/>
              </w:rPr>
            </w:pPr>
            <w:proofErr w:type="spellStart"/>
            <w:r>
              <w:rPr>
                <w:sz w:val="22"/>
                <w:szCs w:val="22"/>
              </w:rPr>
              <w:t>N</w:t>
            </w:r>
            <w:r>
              <w:rPr>
                <w:b/>
                <w:sz w:val="22"/>
                <w:szCs w:val="22"/>
                <w:vertAlign w:val="subscript"/>
              </w:rPr>
              <w:t>i</w:t>
            </w:r>
            <w:proofErr w:type="spellEnd"/>
            <w:r>
              <w:rPr>
                <w:b/>
                <w:sz w:val="22"/>
                <w:szCs w:val="22"/>
                <w:vertAlign w:val="subscript"/>
              </w:rPr>
              <w:t xml:space="preserve"> </w:t>
            </w:r>
            <w:r>
              <w:rPr>
                <w:sz w:val="22"/>
                <w:szCs w:val="22"/>
              </w:rPr>
              <w:t>- гарантийный срок выполнения работ (оказания услуг), указанный в заявке i-</w:t>
            </w:r>
            <w:proofErr w:type="spellStart"/>
            <w:r>
              <w:rPr>
                <w:sz w:val="22"/>
                <w:szCs w:val="22"/>
              </w:rPr>
              <w:t>го</w:t>
            </w:r>
            <w:proofErr w:type="spellEnd"/>
            <w:r>
              <w:rPr>
                <w:sz w:val="22"/>
                <w:szCs w:val="22"/>
              </w:rPr>
              <w:t xml:space="preserve"> Участника.</w:t>
            </w:r>
          </w:p>
          <w:p w:rsidR="00C902CC" w:rsidRDefault="00C902CC">
            <w:pPr>
              <w:jc w:val="both"/>
              <w:rPr>
                <w:sz w:val="22"/>
                <w:szCs w:val="22"/>
              </w:rPr>
            </w:pPr>
            <w:r>
              <w:rPr>
                <w:sz w:val="22"/>
                <w:szCs w:val="22"/>
              </w:rPr>
              <w:t>Срок гарантии качества выполнения работ (оказания услуг) указывается Участником в Форме 3.</w:t>
            </w:r>
          </w:p>
          <w:p w:rsidR="00C902CC" w:rsidRDefault="00C902CC">
            <w:pPr>
              <w:autoSpaceDE w:val="0"/>
              <w:autoSpaceDN w:val="0"/>
              <w:adjustRightInd w:val="0"/>
              <w:jc w:val="both"/>
              <w:rPr>
                <w:sz w:val="22"/>
                <w:szCs w:val="22"/>
              </w:rPr>
            </w:pPr>
          </w:p>
          <w:p w:rsidR="00C902CC" w:rsidRDefault="00C902CC">
            <w:pPr>
              <w:pStyle w:val="Default"/>
              <w:jc w:val="center"/>
              <w:rPr>
                <w:b/>
                <w:color w:val="auto"/>
                <w:sz w:val="22"/>
                <w:szCs w:val="22"/>
                <w:lang w:eastAsia="ru-RU"/>
              </w:rPr>
            </w:pPr>
            <w:r>
              <w:rPr>
                <w:b/>
                <w:color w:val="auto"/>
                <w:sz w:val="22"/>
                <w:szCs w:val="22"/>
                <w:lang w:eastAsia="ru-RU"/>
              </w:rPr>
              <w:t>14. Оценка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C902CC" w:rsidRDefault="00C902CC">
            <w:pPr>
              <w:autoSpaceDE w:val="0"/>
              <w:autoSpaceDN w:val="0"/>
              <w:adjustRightInd w:val="0"/>
              <w:jc w:val="both"/>
              <w:rPr>
                <w:sz w:val="22"/>
                <w:szCs w:val="22"/>
              </w:rPr>
            </w:pPr>
          </w:p>
          <w:p w:rsidR="00C902CC" w:rsidRDefault="00C902CC">
            <w:pPr>
              <w:jc w:val="both"/>
              <w:rPr>
                <w:sz w:val="22"/>
                <w:szCs w:val="22"/>
              </w:rPr>
            </w:pPr>
            <w:r>
              <w:rPr>
                <w:sz w:val="22"/>
                <w:szCs w:val="22"/>
              </w:rPr>
              <w:t>R14</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C902CC" w:rsidRDefault="00C902CC">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2117"/>
            </w:tblGrid>
            <w:tr w:rsidR="00C902CC">
              <w:tc>
                <w:tcPr>
                  <w:tcW w:w="4315"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Наличие договора страхования гражданской ответственности и рисков (страховая сумма по договору не менее 5 000 000 рублей)</w:t>
                  </w:r>
                </w:p>
              </w:tc>
              <w:tc>
                <w:tcPr>
                  <w:tcW w:w="2117"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R14</w:t>
                  </w:r>
                  <w:r>
                    <w:rPr>
                      <w:b/>
                      <w:sz w:val="22"/>
                      <w:szCs w:val="22"/>
                      <w:vertAlign w:val="subscript"/>
                    </w:rPr>
                    <w:t>i</w:t>
                  </w:r>
                  <w:r>
                    <w:rPr>
                      <w:sz w:val="22"/>
                      <w:szCs w:val="22"/>
                    </w:rPr>
                    <w:t xml:space="preserve"> (в баллах)</w:t>
                  </w:r>
                </w:p>
              </w:tc>
            </w:tr>
            <w:tr w:rsidR="00C902CC">
              <w:tc>
                <w:tcPr>
                  <w:tcW w:w="4315"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Есть</w:t>
                  </w:r>
                </w:p>
              </w:tc>
              <w:tc>
                <w:tcPr>
                  <w:tcW w:w="2117"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100 баллов</w:t>
                  </w:r>
                </w:p>
              </w:tc>
            </w:tr>
            <w:tr w:rsidR="00C902CC">
              <w:tc>
                <w:tcPr>
                  <w:tcW w:w="4315"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Нет</w:t>
                  </w:r>
                </w:p>
              </w:tc>
              <w:tc>
                <w:tcPr>
                  <w:tcW w:w="2117"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0 баллов</w:t>
                  </w:r>
                </w:p>
              </w:tc>
            </w:tr>
          </w:tbl>
          <w:p w:rsidR="00C902CC" w:rsidRDefault="00C902CC">
            <w:pPr>
              <w:ind w:firstLine="600"/>
              <w:jc w:val="both"/>
              <w:rPr>
                <w:sz w:val="22"/>
                <w:szCs w:val="22"/>
              </w:rPr>
            </w:pPr>
          </w:p>
          <w:p w:rsidR="00C902CC" w:rsidRDefault="00C902CC">
            <w:pPr>
              <w:pStyle w:val="Default"/>
              <w:jc w:val="center"/>
              <w:rPr>
                <w:b/>
                <w:color w:val="auto"/>
                <w:sz w:val="22"/>
                <w:szCs w:val="22"/>
                <w:lang w:eastAsia="ru-RU"/>
              </w:rPr>
            </w:pPr>
            <w:r>
              <w:rPr>
                <w:b/>
                <w:color w:val="auto"/>
                <w:sz w:val="22"/>
                <w:szCs w:val="22"/>
                <w:lang w:eastAsia="ru-RU"/>
              </w:rPr>
              <w:t>15. Оценка по критерию «Наличие обособленных либо структурных подразделений в регионе»</w:t>
            </w:r>
          </w:p>
          <w:p w:rsidR="00C902CC" w:rsidRDefault="00C902CC">
            <w:pPr>
              <w:pStyle w:val="Default"/>
              <w:jc w:val="center"/>
              <w:rPr>
                <w:b/>
                <w:color w:val="auto"/>
                <w:sz w:val="22"/>
                <w:szCs w:val="22"/>
                <w:lang w:eastAsia="ru-RU"/>
              </w:rPr>
            </w:pPr>
          </w:p>
          <w:p w:rsidR="00C902CC" w:rsidRDefault="00C902CC">
            <w:pPr>
              <w:jc w:val="both"/>
              <w:rPr>
                <w:sz w:val="22"/>
                <w:szCs w:val="22"/>
              </w:rPr>
            </w:pPr>
            <w:r>
              <w:rPr>
                <w:sz w:val="22"/>
                <w:szCs w:val="22"/>
              </w:rPr>
              <w:t>R15</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обособленных либо структурных подразделений в регионе».</w:t>
            </w:r>
          </w:p>
          <w:p w:rsidR="00C902CC" w:rsidRDefault="00C902CC">
            <w:pPr>
              <w:ind w:firstLine="600"/>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обособленных либо структурных подразделений в регионе»: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1976"/>
            </w:tblGrid>
            <w:tr w:rsidR="00C902CC">
              <w:tc>
                <w:tcPr>
                  <w:tcW w:w="4456"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Наличие обособленных либо  структурных подразделений в регионе</w:t>
                  </w:r>
                </w:p>
              </w:tc>
              <w:tc>
                <w:tcPr>
                  <w:tcW w:w="1976"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R15</w:t>
                  </w:r>
                  <w:r>
                    <w:rPr>
                      <w:b/>
                      <w:sz w:val="22"/>
                      <w:szCs w:val="22"/>
                      <w:vertAlign w:val="subscript"/>
                    </w:rPr>
                    <w:t>i</w:t>
                  </w:r>
                  <w:r>
                    <w:rPr>
                      <w:sz w:val="22"/>
                      <w:szCs w:val="22"/>
                    </w:rPr>
                    <w:t xml:space="preserve"> (в баллах)</w:t>
                  </w:r>
                </w:p>
              </w:tc>
            </w:tr>
            <w:tr w:rsidR="00C902CC">
              <w:tc>
                <w:tcPr>
                  <w:tcW w:w="4456"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Есть</w:t>
                  </w:r>
                </w:p>
              </w:tc>
              <w:tc>
                <w:tcPr>
                  <w:tcW w:w="1976"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100 баллов</w:t>
                  </w:r>
                </w:p>
              </w:tc>
            </w:tr>
            <w:tr w:rsidR="00C902CC">
              <w:tc>
                <w:tcPr>
                  <w:tcW w:w="4456"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Нет</w:t>
                  </w:r>
                </w:p>
              </w:tc>
              <w:tc>
                <w:tcPr>
                  <w:tcW w:w="1976"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0 баллов</w:t>
                  </w:r>
                </w:p>
              </w:tc>
            </w:tr>
          </w:tbl>
          <w:p w:rsidR="00C902CC" w:rsidRDefault="00C902CC">
            <w:pPr>
              <w:autoSpaceDE w:val="0"/>
              <w:autoSpaceDN w:val="0"/>
              <w:adjustRightInd w:val="0"/>
              <w:jc w:val="both"/>
              <w:rPr>
                <w:sz w:val="22"/>
                <w:szCs w:val="22"/>
              </w:rPr>
            </w:pPr>
          </w:p>
          <w:p w:rsidR="00C902CC" w:rsidRDefault="00C902CC">
            <w:pPr>
              <w:pStyle w:val="Default"/>
              <w:jc w:val="center"/>
              <w:rPr>
                <w:b/>
                <w:color w:val="auto"/>
                <w:sz w:val="22"/>
                <w:szCs w:val="22"/>
                <w:lang w:eastAsia="ru-RU"/>
              </w:rPr>
            </w:pPr>
            <w:r>
              <w:rPr>
                <w:b/>
                <w:color w:val="auto"/>
                <w:sz w:val="22"/>
                <w:szCs w:val="22"/>
                <w:lang w:eastAsia="ru-RU"/>
              </w:rPr>
              <w:t>16. Оценка по критерию «Выполнение работ (оказание услуг) без привлечения субподрядных организаций (соисполнителей)»</w:t>
            </w:r>
          </w:p>
          <w:p w:rsidR="00C902CC" w:rsidRDefault="00C902CC">
            <w:pPr>
              <w:autoSpaceDE w:val="0"/>
              <w:autoSpaceDN w:val="0"/>
              <w:adjustRightInd w:val="0"/>
              <w:jc w:val="both"/>
              <w:rPr>
                <w:sz w:val="22"/>
                <w:szCs w:val="22"/>
              </w:rPr>
            </w:pPr>
          </w:p>
          <w:p w:rsidR="00C902CC" w:rsidRDefault="00C902CC">
            <w:pPr>
              <w:pStyle w:val="Default"/>
              <w:jc w:val="center"/>
              <w:rPr>
                <w:b/>
                <w:color w:val="auto"/>
                <w:sz w:val="22"/>
                <w:szCs w:val="22"/>
                <w:lang w:eastAsia="ru-RU"/>
              </w:rPr>
            </w:pPr>
            <w:r>
              <w:rPr>
                <w:b/>
                <w:color w:val="auto"/>
                <w:sz w:val="22"/>
                <w:szCs w:val="22"/>
                <w:lang w:eastAsia="ru-RU"/>
              </w:rPr>
              <w:t>R16i = (</w:t>
            </w:r>
            <w:r>
              <w:rPr>
                <w:b/>
                <w:color w:val="auto"/>
                <w:sz w:val="22"/>
                <w:szCs w:val="22"/>
                <w:lang w:val="en-US" w:eastAsia="ru-RU"/>
              </w:rPr>
              <w:t>Q</w:t>
            </w:r>
            <w:r>
              <w:rPr>
                <w:b/>
                <w:color w:val="auto"/>
                <w:sz w:val="22"/>
                <w:szCs w:val="22"/>
                <w:lang w:eastAsia="ru-RU"/>
              </w:rPr>
              <w:t xml:space="preserve">i/ </w:t>
            </w:r>
            <w:r>
              <w:rPr>
                <w:b/>
                <w:color w:val="auto"/>
                <w:sz w:val="22"/>
                <w:szCs w:val="22"/>
                <w:lang w:val="en-US" w:eastAsia="ru-RU"/>
              </w:rPr>
              <w:t>Q</w:t>
            </w:r>
            <w:proofErr w:type="spellStart"/>
            <w:r>
              <w:rPr>
                <w:b/>
                <w:color w:val="auto"/>
                <w:sz w:val="22"/>
                <w:szCs w:val="22"/>
                <w:lang w:eastAsia="ru-RU"/>
              </w:rPr>
              <w:t>max</w:t>
            </w:r>
            <w:proofErr w:type="spellEnd"/>
            <w:r>
              <w:rPr>
                <w:b/>
                <w:color w:val="auto"/>
                <w:sz w:val="22"/>
                <w:szCs w:val="22"/>
                <w:lang w:eastAsia="ru-RU"/>
              </w:rPr>
              <w:t>) х 100</w:t>
            </w:r>
          </w:p>
          <w:p w:rsidR="00C902CC" w:rsidRDefault="00C902CC">
            <w:pPr>
              <w:autoSpaceDE w:val="0"/>
              <w:autoSpaceDN w:val="0"/>
              <w:adjustRightInd w:val="0"/>
              <w:jc w:val="both"/>
              <w:rPr>
                <w:sz w:val="22"/>
                <w:szCs w:val="22"/>
              </w:rPr>
            </w:pPr>
            <w:r>
              <w:rPr>
                <w:sz w:val="22"/>
                <w:szCs w:val="22"/>
              </w:rPr>
              <w:t>где:</w:t>
            </w:r>
          </w:p>
          <w:p w:rsidR="00C902CC" w:rsidRDefault="00C902CC">
            <w:pPr>
              <w:jc w:val="both"/>
              <w:rPr>
                <w:sz w:val="22"/>
                <w:szCs w:val="22"/>
              </w:rPr>
            </w:pPr>
            <w:r>
              <w:rPr>
                <w:sz w:val="22"/>
                <w:szCs w:val="22"/>
              </w:rPr>
              <w:t>R16</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«Выполнение работ без привлечения субподрядных организаций (соисполнителей)»;</w:t>
            </w:r>
          </w:p>
          <w:p w:rsidR="00C902CC" w:rsidRDefault="00C902CC">
            <w:pPr>
              <w:jc w:val="both"/>
              <w:rPr>
                <w:sz w:val="22"/>
                <w:szCs w:val="22"/>
              </w:rPr>
            </w:pPr>
            <w:proofErr w:type="spellStart"/>
            <w:r>
              <w:rPr>
                <w:sz w:val="22"/>
                <w:szCs w:val="22"/>
              </w:rPr>
              <w:t>Qmax</w:t>
            </w:r>
            <w:proofErr w:type="spellEnd"/>
            <w:r>
              <w:rPr>
                <w:sz w:val="22"/>
                <w:szCs w:val="22"/>
              </w:rPr>
              <w:t xml:space="preserve"> - максимальное среди всех заявок Участников предложение по доле выполняемых работ (оказываемых услуг) собственными силами Участника (в рублях);</w:t>
            </w:r>
          </w:p>
          <w:p w:rsidR="00C902CC" w:rsidRDefault="00C902CC">
            <w:pPr>
              <w:jc w:val="both"/>
              <w:rPr>
                <w:sz w:val="22"/>
                <w:szCs w:val="22"/>
              </w:rPr>
            </w:pPr>
            <w:proofErr w:type="spellStart"/>
            <w:r>
              <w:rPr>
                <w:sz w:val="22"/>
                <w:szCs w:val="22"/>
              </w:rPr>
              <w:t>Q</w:t>
            </w:r>
            <w:r>
              <w:rPr>
                <w:b/>
                <w:sz w:val="22"/>
                <w:szCs w:val="22"/>
                <w:vertAlign w:val="subscript"/>
              </w:rPr>
              <w:t>i</w:t>
            </w:r>
            <w:proofErr w:type="spellEnd"/>
            <w:r>
              <w:rPr>
                <w:sz w:val="22"/>
                <w:szCs w:val="22"/>
              </w:rPr>
              <w:t xml:space="preserve"> – предложение в заявке i-</w:t>
            </w:r>
            <w:proofErr w:type="spellStart"/>
            <w:r>
              <w:rPr>
                <w:sz w:val="22"/>
                <w:szCs w:val="22"/>
              </w:rPr>
              <w:t>го</w:t>
            </w:r>
            <w:proofErr w:type="spellEnd"/>
            <w:r>
              <w:rPr>
                <w:sz w:val="22"/>
                <w:szCs w:val="22"/>
              </w:rPr>
              <w:t xml:space="preserve"> Участника по доле выполняемых работ (оказываемых услуг) собственными силами Участника, подтверждаемое в соответствии с требованиями Документации (в рублях).</w:t>
            </w:r>
          </w:p>
          <w:p w:rsidR="00C902CC" w:rsidRDefault="00C902CC">
            <w:pPr>
              <w:jc w:val="both"/>
              <w:rPr>
                <w:sz w:val="22"/>
                <w:szCs w:val="22"/>
              </w:rPr>
            </w:pPr>
            <w:r>
              <w:rPr>
                <w:sz w:val="22"/>
                <w:szCs w:val="22"/>
              </w:rPr>
              <w:t>Сведения о привлекаемых участником субподрядчиков для выполнения работ (оказания услуг) представляются по Форме 4.</w:t>
            </w:r>
          </w:p>
          <w:p w:rsidR="00C902CC" w:rsidRDefault="00C902CC">
            <w:pPr>
              <w:autoSpaceDE w:val="0"/>
              <w:autoSpaceDN w:val="0"/>
              <w:adjustRightInd w:val="0"/>
              <w:jc w:val="both"/>
              <w:rPr>
                <w:sz w:val="22"/>
                <w:szCs w:val="22"/>
              </w:rPr>
            </w:pPr>
          </w:p>
          <w:p w:rsidR="00C902CC" w:rsidRDefault="00C902CC">
            <w:pPr>
              <w:pStyle w:val="Default"/>
              <w:jc w:val="center"/>
              <w:rPr>
                <w:b/>
                <w:color w:val="auto"/>
                <w:sz w:val="22"/>
                <w:szCs w:val="22"/>
                <w:lang w:eastAsia="ru-RU"/>
              </w:rPr>
            </w:pPr>
            <w:r>
              <w:rPr>
                <w:b/>
                <w:color w:val="auto"/>
                <w:sz w:val="22"/>
                <w:szCs w:val="22"/>
                <w:lang w:eastAsia="ru-RU"/>
              </w:rPr>
              <w:t xml:space="preserve">17. Оценка по критерию «Наличие сертификата системы добровольной сертификации </w:t>
            </w:r>
            <w:proofErr w:type="spellStart"/>
            <w:r>
              <w:rPr>
                <w:b/>
                <w:color w:val="auto"/>
                <w:sz w:val="22"/>
                <w:szCs w:val="22"/>
                <w:lang w:eastAsia="ru-RU"/>
              </w:rPr>
              <w:t>Газсерт</w:t>
            </w:r>
            <w:proofErr w:type="spellEnd"/>
            <w:r>
              <w:rPr>
                <w:b/>
                <w:color w:val="auto"/>
                <w:sz w:val="22"/>
                <w:szCs w:val="22"/>
                <w:lang w:eastAsia="ru-RU"/>
              </w:rPr>
              <w:t>»</w:t>
            </w:r>
          </w:p>
          <w:p w:rsidR="00C902CC" w:rsidRDefault="00C902CC">
            <w:pPr>
              <w:autoSpaceDE w:val="0"/>
              <w:autoSpaceDN w:val="0"/>
              <w:adjustRightInd w:val="0"/>
              <w:jc w:val="both"/>
              <w:rPr>
                <w:sz w:val="22"/>
                <w:szCs w:val="22"/>
              </w:rPr>
            </w:pPr>
          </w:p>
          <w:p w:rsidR="00C902CC" w:rsidRDefault="00C902CC">
            <w:pPr>
              <w:jc w:val="both"/>
              <w:rPr>
                <w:sz w:val="22"/>
                <w:szCs w:val="22"/>
              </w:rPr>
            </w:pPr>
            <w:r>
              <w:rPr>
                <w:sz w:val="22"/>
                <w:szCs w:val="22"/>
              </w:rPr>
              <w:t>R17</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w:t>
            </w:r>
            <w:r>
              <w:rPr>
                <w:sz w:val="22"/>
                <w:szCs w:val="22"/>
              </w:rPr>
              <w:lastRenderedPageBreak/>
              <w:t xml:space="preserve">сертификата системы добровольной сертификации </w:t>
            </w:r>
            <w:proofErr w:type="spellStart"/>
            <w:r>
              <w:rPr>
                <w:sz w:val="22"/>
                <w:szCs w:val="22"/>
              </w:rPr>
              <w:t>Газсерт</w:t>
            </w:r>
            <w:proofErr w:type="spellEnd"/>
            <w:r>
              <w:rPr>
                <w:sz w:val="22"/>
                <w:szCs w:val="22"/>
              </w:rPr>
              <w:t>» на используемые материалы, технику, оборудование и работы.</w:t>
            </w:r>
          </w:p>
          <w:p w:rsidR="00C902CC" w:rsidRDefault="00C902CC">
            <w:pPr>
              <w:jc w:val="both"/>
              <w:rPr>
                <w:sz w:val="22"/>
                <w:szCs w:val="22"/>
              </w:rPr>
            </w:pPr>
            <w:r>
              <w:rPr>
                <w:sz w:val="22"/>
                <w:szCs w:val="22"/>
              </w:rPr>
              <w:t xml:space="preserve">В зависимости от предложения Участника, Заявке Участника присуждается балл (оценка) по критерию оценки «Наличие сертификата системы добровольной сертификации </w:t>
            </w:r>
            <w:proofErr w:type="spellStart"/>
            <w:r>
              <w:rPr>
                <w:sz w:val="22"/>
                <w:szCs w:val="22"/>
              </w:rPr>
              <w:t>Газсерт</w:t>
            </w:r>
            <w:proofErr w:type="spellEnd"/>
            <w:r>
              <w:rPr>
                <w:sz w:val="22"/>
                <w:szCs w:val="22"/>
              </w:rPr>
              <w:t>» на следующие  материалы, технику,  оборудование 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5528"/>
            </w:tblGrid>
            <w:tr w:rsidR="00C902CC">
              <w:tc>
                <w:tcPr>
                  <w:tcW w:w="879"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5528"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Наименование</w:t>
                  </w:r>
                </w:p>
              </w:tc>
            </w:tr>
            <w:tr w:rsidR="00C902CC">
              <w:tc>
                <w:tcPr>
                  <w:tcW w:w="879" w:type="dxa"/>
                  <w:tcBorders>
                    <w:top w:val="single" w:sz="4" w:space="0" w:color="auto"/>
                    <w:left w:val="single" w:sz="4" w:space="0" w:color="auto"/>
                    <w:bottom w:val="single" w:sz="4" w:space="0" w:color="auto"/>
                    <w:right w:val="single" w:sz="4" w:space="0" w:color="auto"/>
                  </w:tcBorders>
                </w:tcPr>
                <w:p w:rsidR="00C902CC" w:rsidRDefault="00C902CC">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C902CC" w:rsidRDefault="00C902CC">
                  <w:pPr>
                    <w:jc w:val="both"/>
                    <w:rPr>
                      <w:sz w:val="22"/>
                      <w:szCs w:val="22"/>
                    </w:rPr>
                  </w:pPr>
                </w:p>
              </w:tc>
            </w:tr>
            <w:tr w:rsidR="00C902CC">
              <w:tc>
                <w:tcPr>
                  <w:tcW w:w="879" w:type="dxa"/>
                  <w:tcBorders>
                    <w:top w:val="single" w:sz="4" w:space="0" w:color="auto"/>
                    <w:left w:val="single" w:sz="4" w:space="0" w:color="auto"/>
                    <w:bottom w:val="single" w:sz="4" w:space="0" w:color="auto"/>
                    <w:right w:val="single" w:sz="4" w:space="0" w:color="auto"/>
                  </w:tcBorders>
                </w:tcPr>
                <w:p w:rsidR="00C902CC" w:rsidRDefault="00C902CC">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C902CC" w:rsidRDefault="00C902CC">
                  <w:pPr>
                    <w:jc w:val="both"/>
                    <w:rPr>
                      <w:sz w:val="22"/>
                      <w:szCs w:val="22"/>
                    </w:rPr>
                  </w:pPr>
                </w:p>
              </w:tc>
            </w:tr>
          </w:tbl>
          <w:p w:rsidR="00C902CC" w:rsidRDefault="00C902CC">
            <w:pPr>
              <w:jc w:val="both"/>
              <w:rPr>
                <w:sz w:val="22"/>
                <w:szCs w:val="22"/>
                <w:lang w:val="en-US"/>
              </w:rPr>
            </w:pPr>
          </w:p>
          <w:p w:rsidR="00C902CC" w:rsidRDefault="00C902CC">
            <w:pPr>
              <w:jc w:val="both"/>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1976"/>
            </w:tblGrid>
            <w:tr w:rsidR="00C902CC">
              <w:tc>
                <w:tcPr>
                  <w:tcW w:w="4456"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 xml:space="preserve">Наличие сертификата системы добровольной сертификации </w:t>
                  </w:r>
                  <w:proofErr w:type="spellStart"/>
                  <w:r>
                    <w:rPr>
                      <w:sz w:val="22"/>
                      <w:szCs w:val="22"/>
                    </w:rPr>
                    <w:t>Газсерт</w:t>
                  </w:r>
                  <w:proofErr w:type="spellEnd"/>
                </w:p>
              </w:tc>
              <w:tc>
                <w:tcPr>
                  <w:tcW w:w="1976"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R17</w:t>
                  </w:r>
                  <w:r>
                    <w:rPr>
                      <w:b/>
                      <w:sz w:val="22"/>
                      <w:szCs w:val="22"/>
                      <w:vertAlign w:val="subscript"/>
                    </w:rPr>
                    <w:t>i</w:t>
                  </w:r>
                  <w:r>
                    <w:rPr>
                      <w:sz w:val="22"/>
                      <w:szCs w:val="22"/>
                    </w:rPr>
                    <w:t xml:space="preserve"> (в баллах)</w:t>
                  </w:r>
                </w:p>
              </w:tc>
            </w:tr>
            <w:tr w:rsidR="00C902CC">
              <w:tc>
                <w:tcPr>
                  <w:tcW w:w="4456"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Есть</w:t>
                  </w:r>
                </w:p>
              </w:tc>
              <w:tc>
                <w:tcPr>
                  <w:tcW w:w="1976"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100 баллов</w:t>
                  </w:r>
                </w:p>
              </w:tc>
            </w:tr>
            <w:tr w:rsidR="00C902CC">
              <w:tc>
                <w:tcPr>
                  <w:tcW w:w="4456"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Нет</w:t>
                  </w:r>
                </w:p>
              </w:tc>
              <w:tc>
                <w:tcPr>
                  <w:tcW w:w="1976"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0 баллов</w:t>
                  </w:r>
                </w:p>
              </w:tc>
            </w:tr>
          </w:tbl>
          <w:p w:rsidR="00C902CC" w:rsidRDefault="00C902CC">
            <w:pPr>
              <w:ind w:firstLine="600"/>
              <w:jc w:val="both"/>
              <w:rPr>
                <w:sz w:val="22"/>
                <w:szCs w:val="22"/>
              </w:rPr>
            </w:pPr>
          </w:p>
          <w:p w:rsidR="00C902CC" w:rsidRDefault="00C902CC">
            <w:pPr>
              <w:pStyle w:val="Default"/>
              <w:jc w:val="center"/>
              <w:rPr>
                <w:b/>
                <w:color w:val="auto"/>
                <w:sz w:val="22"/>
                <w:szCs w:val="22"/>
                <w:lang w:eastAsia="ru-RU"/>
              </w:rPr>
            </w:pPr>
            <w:r>
              <w:rPr>
                <w:b/>
                <w:color w:val="auto"/>
                <w:sz w:val="22"/>
                <w:szCs w:val="22"/>
                <w:lang w:eastAsia="ru-RU"/>
              </w:rPr>
              <w:t>18. Оценка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C902CC" w:rsidRDefault="00C902CC">
            <w:pPr>
              <w:ind w:firstLine="317"/>
              <w:rPr>
                <w:sz w:val="22"/>
                <w:szCs w:val="22"/>
              </w:rPr>
            </w:pPr>
          </w:p>
          <w:p w:rsidR="00C902CC" w:rsidRDefault="00C902CC">
            <w:pPr>
              <w:jc w:val="both"/>
              <w:rPr>
                <w:sz w:val="22"/>
                <w:szCs w:val="22"/>
              </w:rPr>
            </w:pPr>
            <w:r>
              <w:rPr>
                <w:sz w:val="22"/>
                <w:szCs w:val="22"/>
              </w:rPr>
              <w:t>R18</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C902CC" w:rsidRDefault="00C902CC">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C902CC" w:rsidRDefault="00C902CC">
            <w:pPr>
              <w:ind w:firstLine="60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8"/>
              <w:gridCol w:w="1834"/>
            </w:tblGrid>
            <w:tr w:rsidR="00C902CC">
              <w:tc>
                <w:tcPr>
                  <w:tcW w:w="4598"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1834"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R18</w:t>
                  </w:r>
                  <w:r>
                    <w:rPr>
                      <w:b/>
                      <w:sz w:val="22"/>
                      <w:szCs w:val="22"/>
                      <w:vertAlign w:val="subscript"/>
                    </w:rPr>
                    <w:t>i</w:t>
                  </w:r>
                  <w:r>
                    <w:rPr>
                      <w:sz w:val="22"/>
                      <w:szCs w:val="22"/>
                    </w:rPr>
                    <w:t xml:space="preserve"> (в баллах)</w:t>
                  </w:r>
                </w:p>
              </w:tc>
            </w:tr>
            <w:tr w:rsidR="00C902CC">
              <w:tc>
                <w:tcPr>
                  <w:tcW w:w="4598"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Есть</w:t>
                  </w:r>
                </w:p>
              </w:tc>
              <w:tc>
                <w:tcPr>
                  <w:tcW w:w="1834"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100 баллов</w:t>
                  </w:r>
                </w:p>
              </w:tc>
            </w:tr>
            <w:tr w:rsidR="00C902CC">
              <w:tc>
                <w:tcPr>
                  <w:tcW w:w="4598"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Нет</w:t>
                  </w:r>
                </w:p>
              </w:tc>
              <w:tc>
                <w:tcPr>
                  <w:tcW w:w="1834"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sz w:val="22"/>
                      <w:szCs w:val="22"/>
                    </w:rPr>
                  </w:pPr>
                  <w:r>
                    <w:rPr>
                      <w:sz w:val="22"/>
                      <w:szCs w:val="22"/>
                    </w:rPr>
                    <w:t>0 баллов</w:t>
                  </w:r>
                </w:p>
              </w:tc>
            </w:tr>
          </w:tbl>
          <w:p w:rsidR="00C902CC" w:rsidRDefault="00C902CC">
            <w:pPr>
              <w:jc w:val="both"/>
              <w:rPr>
                <w:color w:val="0070C0"/>
                <w:sz w:val="22"/>
                <w:szCs w:val="22"/>
              </w:rPr>
            </w:pPr>
          </w:p>
          <w:p w:rsidR="00C902CC" w:rsidRDefault="00C902CC">
            <w:pPr>
              <w:pStyle w:val="afff6"/>
              <w:jc w:val="center"/>
              <w:rPr>
                <w:b/>
              </w:rPr>
            </w:pPr>
            <w:r>
              <w:rPr>
                <w:b/>
              </w:rPr>
              <w:t>19. Оценка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C902CC" w:rsidRDefault="00C902CC">
            <w:pPr>
              <w:pStyle w:val="afff6"/>
            </w:pPr>
          </w:p>
          <w:p w:rsidR="00C902CC" w:rsidRDefault="00C902CC">
            <w:pPr>
              <w:pStyle w:val="Default"/>
              <w:jc w:val="center"/>
              <w:rPr>
                <w:b/>
                <w:color w:val="auto"/>
                <w:sz w:val="22"/>
                <w:szCs w:val="22"/>
                <w:lang w:eastAsia="ru-RU"/>
              </w:rPr>
            </w:pPr>
            <w:r>
              <w:rPr>
                <w:b/>
                <w:color w:val="auto"/>
                <w:sz w:val="22"/>
                <w:szCs w:val="22"/>
                <w:lang w:eastAsia="ru-RU"/>
              </w:rPr>
              <w:t>R19i = (</w:t>
            </w:r>
            <w:r>
              <w:rPr>
                <w:b/>
                <w:color w:val="auto"/>
                <w:sz w:val="22"/>
                <w:szCs w:val="22"/>
                <w:lang w:val="en-US" w:eastAsia="ru-RU"/>
              </w:rPr>
              <w:t>V</w:t>
            </w:r>
            <w:r>
              <w:rPr>
                <w:b/>
                <w:color w:val="auto"/>
                <w:sz w:val="22"/>
                <w:szCs w:val="22"/>
                <w:lang w:eastAsia="ru-RU"/>
              </w:rPr>
              <w:t xml:space="preserve">i/ </w:t>
            </w:r>
            <w:r>
              <w:rPr>
                <w:b/>
                <w:color w:val="auto"/>
                <w:sz w:val="22"/>
                <w:szCs w:val="22"/>
                <w:lang w:val="en-US" w:eastAsia="ru-RU"/>
              </w:rPr>
              <w:t>V</w:t>
            </w:r>
            <w:proofErr w:type="spellStart"/>
            <w:r>
              <w:rPr>
                <w:b/>
                <w:color w:val="auto"/>
                <w:sz w:val="22"/>
                <w:szCs w:val="22"/>
                <w:lang w:eastAsia="ru-RU"/>
              </w:rPr>
              <w:t>max</w:t>
            </w:r>
            <w:proofErr w:type="spellEnd"/>
            <w:r>
              <w:rPr>
                <w:b/>
                <w:color w:val="auto"/>
                <w:sz w:val="22"/>
                <w:szCs w:val="22"/>
                <w:lang w:eastAsia="ru-RU"/>
              </w:rPr>
              <w:t>) х 100</w:t>
            </w:r>
          </w:p>
          <w:p w:rsidR="00C902CC" w:rsidRDefault="00C902CC">
            <w:pPr>
              <w:autoSpaceDE w:val="0"/>
              <w:autoSpaceDN w:val="0"/>
              <w:adjustRightInd w:val="0"/>
              <w:jc w:val="both"/>
              <w:rPr>
                <w:sz w:val="22"/>
                <w:szCs w:val="22"/>
              </w:rPr>
            </w:pPr>
            <w:r>
              <w:rPr>
                <w:sz w:val="22"/>
                <w:szCs w:val="22"/>
              </w:rPr>
              <w:t>где:</w:t>
            </w:r>
          </w:p>
          <w:p w:rsidR="00C902CC" w:rsidRDefault="00C902CC">
            <w:pPr>
              <w:jc w:val="both"/>
              <w:rPr>
                <w:sz w:val="22"/>
                <w:szCs w:val="22"/>
              </w:rPr>
            </w:pPr>
            <w:r>
              <w:rPr>
                <w:sz w:val="22"/>
                <w:szCs w:val="22"/>
              </w:rPr>
              <w:t>R19</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C902CC" w:rsidRDefault="00C902CC">
            <w:pPr>
              <w:jc w:val="both"/>
              <w:rPr>
                <w:sz w:val="22"/>
                <w:szCs w:val="22"/>
              </w:rPr>
            </w:pPr>
            <w:r>
              <w:rPr>
                <w:sz w:val="22"/>
                <w:szCs w:val="22"/>
                <w:lang w:val="en-US"/>
              </w:rPr>
              <w:t>V</w:t>
            </w:r>
            <w:proofErr w:type="spellStart"/>
            <w:r>
              <w:rPr>
                <w:sz w:val="22"/>
                <w:szCs w:val="22"/>
              </w:rPr>
              <w:t>max</w:t>
            </w:r>
            <w:proofErr w:type="spellEnd"/>
            <w:r>
              <w:rPr>
                <w:sz w:val="22"/>
                <w:szCs w:val="22"/>
              </w:rPr>
              <w:t xml:space="preserve"> - максимальное среди всех заявок Участников предложение по размеру страховой суммы по договору страхования гражданской ответственности рисков (в рублях);</w:t>
            </w:r>
          </w:p>
          <w:p w:rsidR="00C902CC" w:rsidRDefault="00C902CC">
            <w:pPr>
              <w:jc w:val="both"/>
              <w:rPr>
                <w:sz w:val="22"/>
                <w:szCs w:val="22"/>
              </w:rPr>
            </w:pPr>
            <w:r>
              <w:rPr>
                <w:sz w:val="22"/>
                <w:szCs w:val="22"/>
                <w:lang w:val="en-US"/>
              </w:rPr>
              <w:t>V</w:t>
            </w:r>
            <w:r>
              <w:rPr>
                <w:b/>
                <w:sz w:val="22"/>
                <w:szCs w:val="22"/>
                <w:vertAlign w:val="subscript"/>
              </w:rPr>
              <w:t>i</w:t>
            </w:r>
            <w:r>
              <w:rPr>
                <w:sz w:val="22"/>
                <w:szCs w:val="22"/>
              </w:rPr>
              <w:t xml:space="preserve"> – предложение в заявке i-</w:t>
            </w:r>
            <w:proofErr w:type="spellStart"/>
            <w:r>
              <w:rPr>
                <w:sz w:val="22"/>
                <w:szCs w:val="22"/>
              </w:rPr>
              <w:t>го</w:t>
            </w:r>
            <w:proofErr w:type="spellEnd"/>
            <w:r>
              <w:rPr>
                <w:sz w:val="22"/>
                <w:szCs w:val="22"/>
              </w:rPr>
              <w:t xml:space="preserve"> Участника по размеру страховой суммы по договору страхования гражданской ответственности </w:t>
            </w:r>
            <w:r>
              <w:rPr>
                <w:sz w:val="22"/>
                <w:szCs w:val="22"/>
              </w:rPr>
              <w:lastRenderedPageBreak/>
              <w:t>рисков (в рублях).</w:t>
            </w:r>
          </w:p>
          <w:p w:rsidR="00C902CC" w:rsidRDefault="00C902CC">
            <w:pPr>
              <w:jc w:val="both"/>
              <w:rPr>
                <w:sz w:val="22"/>
                <w:szCs w:val="22"/>
              </w:rPr>
            </w:pPr>
          </w:p>
          <w:p w:rsidR="00C902CC" w:rsidRDefault="00C902CC">
            <w:pPr>
              <w:jc w:val="center"/>
              <w:rPr>
                <w:b/>
                <w:sz w:val="22"/>
                <w:szCs w:val="22"/>
              </w:rPr>
            </w:pPr>
            <w:r>
              <w:rPr>
                <w:b/>
                <w:sz w:val="22"/>
                <w:szCs w:val="22"/>
              </w:rPr>
              <w:t xml:space="preserve">20. Оценка по критерию «Описание  технологии исполнения работ» </w:t>
            </w:r>
          </w:p>
          <w:p w:rsidR="00C902CC" w:rsidRDefault="00C902CC">
            <w:pPr>
              <w:jc w:val="both"/>
              <w:rPr>
                <w:sz w:val="22"/>
                <w:szCs w:val="22"/>
              </w:rPr>
            </w:pPr>
          </w:p>
          <w:p w:rsidR="00C902CC" w:rsidRDefault="00C902CC">
            <w:pPr>
              <w:pStyle w:val="Default"/>
              <w:jc w:val="center"/>
              <w:rPr>
                <w:b/>
                <w:color w:val="auto"/>
                <w:sz w:val="22"/>
                <w:szCs w:val="22"/>
                <w:lang w:eastAsia="ru-RU"/>
              </w:rPr>
            </w:pPr>
            <w:r>
              <w:rPr>
                <w:b/>
                <w:color w:val="auto"/>
                <w:sz w:val="22"/>
                <w:szCs w:val="22"/>
                <w:lang w:eastAsia="ru-RU"/>
              </w:rPr>
              <w:t>R20i = (</w:t>
            </w:r>
            <w:r>
              <w:rPr>
                <w:b/>
                <w:color w:val="auto"/>
                <w:sz w:val="22"/>
                <w:szCs w:val="22"/>
                <w:lang w:val="en-US" w:eastAsia="ru-RU"/>
              </w:rPr>
              <w:t>W</w:t>
            </w:r>
            <w:r>
              <w:rPr>
                <w:b/>
                <w:color w:val="auto"/>
                <w:sz w:val="22"/>
                <w:szCs w:val="22"/>
                <w:lang w:eastAsia="ru-RU"/>
              </w:rPr>
              <w:t xml:space="preserve">i/ </w:t>
            </w:r>
            <w:r>
              <w:rPr>
                <w:b/>
                <w:color w:val="auto"/>
                <w:sz w:val="22"/>
                <w:szCs w:val="22"/>
                <w:lang w:val="en-US" w:eastAsia="ru-RU"/>
              </w:rPr>
              <w:t>W</w:t>
            </w:r>
            <w:proofErr w:type="spellStart"/>
            <w:r>
              <w:rPr>
                <w:b/>
                <w:color w:val="auto"/>
                <w:sz w:val="22"/>
                <w:szCs w:val="22"/>
                <w:lang w:eastAsia="ru-RU"/>
              </w:rPr>
              <w:t>max</w:t>
            </w:r>
            <w:proofErr w:type="spellEnd"/>
            <w:r>
              <w:rPr>
                <w:b/>
                <w:color w:val="auto"/>
                <w:sz w:val="22"/>
                <w:szCs w:val="22"/>
                <w:lang w:eastAsia="ru-RU"/>
              </w:rPr>
              <w:t>) х 100</w:t>
            </w:r>
          </w:p>
          <w:p w:rsidR="00C902CC" w:rsidRDefault="00C902CC">
            <w:pPr>
              <w:rPr>
                <w:bCs/>
                <w:sz w:val="22"/>
                <w:szCs w:val="22"/>
              </w:rPr>
            </w:pPr>
            <w:r>
              <w:rPr>
                <w:bCs/>
                <w:sz w:val="22"/>
                <w:szCs w:val="22"/>
              </w:rPr>
              <w:t>где</w:t>
            </w:r>
          </w:p>
          <w:p w:rsidR="00C902CC" w:rsidRDefault="00C902CC">
            <w:pPr>
              <w:jc w:val="both"/>
              <w:rPr>
                <w:sz w:val="22"/>
                <w:szCs w:val="22"/>
              </w:rPr>
            </w:pPr>
            <w:r>
              <w:rPr>
                <w:sz w:val="22"/>
                <w:szCs w:val="22"/>
              </w:rPr>
              <w:t>R20</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«Описание  технологии исполнения работ».</w:t>
            </w:r>
          </w:p>
          <w:p w:rsidR="00C902CC" w:rsidRDefault="00C902CC">
            <w:pPr>
              <w:jc w:val="both"/>
              <w:rPr>
                <w:sz w:val="22"/>
                <w:szCs w:val="22"/>
              </w:rPr>
            </w:pPr>
            <w:r>
              <w:rPr>
                <w:bCs/>
                <w:sz w:val="22"/>
                <w:szCs w:val="22"/>
                <w:lang w:val="en-US"/>
              </w:rPr>
              <w:t>W</w:t>
            </w:r>
            <w:r>
              <w:rPr>
                <w:bCs/>
                <w:sz w:val="22"/>
                <w:szCs w:val="22"/>
                <w:vertAlign w:val="subscript"/>
                <w:lang w:val="en-US"/>
              </w:rPr>
              <w:t>i</w:t>
            </w:r>
            <w:r>
              <w:rPr>
                <w:sz w:val="22"/>
                <w:szCs w:val="22"/>
              </w:rPr>
              <w:t xml:space="preserve"> – количественное значение наличия у Участника конкурса схемы, соответствующей техническому заданию (в шт.).</w:t>
            </w:r>
          </w:p>
          <w:p w:rsidR="00C902CC" w:rsidRDefault="00C902CC">
            <w:pPr>
              <w:jc w:val="both"/>
              <w:rPr>
                <w:sz w:val="22"/>
                <w:szCs w:val="22"/>
              </w:rPr>
            </w:pPr>
            <w:r>
              <w:rPr>
                <w:bCs/>
                <w:sz w:val="22"/>
                <w:szCs w:val="22"/>
                <w:lang w:val="en-US"/>
              </w:rPr>
              <w:t>W</w:t>
            </w:r>
            <w:r>
              <w:rPr>
                <w:bCs/>
                <w:sz w:val="22"/>
                <w:szCs w:val="22"/>
                <w:vertAlign w:val="subscript"/>
                <w:lang w:val="en-US"/>
              </w:rPr>
              <w:t>m</w:t>
            </w:r>
            <w:r>
              <w:rPr>
                <w:bCs/>
                <w:sz w:val="22"/>
                <w:szCs w:val="22"/>
                <w:vertAlign w:val="subscript"/>
              </w:rPr>
              <w:t>ах</w:t>
            </w:r>
            <w:r>
              <w:rPr>
                <w:sz w:val="22"/>
                <w:szCs w:val="22"/>
              </w:rPr>
              <w:t xml:space="preserve"> - максимальное среди заявок всех Участников количество схем, соответствующих техническому заданию из указанных Участниками в Заявках на участие в открытом запросе предложений (в шт.).</w:t>
            </w:r>
          </w:p>
          <w:p w:rsidR="00C902CC" w:rsidRDefault="00C902CC">
            <w:pPr>
              <w:jc w:val="center"/>
              <w:rPr>
                <w:b/>
                <w:bCs/>
                <w:sz w:val="22"/>
                <w:szCs w:val="22"/>
              </w:rPr>
            </w:pPr>
          </w:p>
          <w:p w:rsidR="00C902CC" w:rsidRDefault="00C902CC">
            <w:pPr>
              <w:jc w:val="both"/>
              <w:rPr>
                <w:sz w:val="22"/>
                <w:szCs w:val="22"/>
              </w:rPr>
            </w:pPr>
            <w:r>
              <w:rPr>
                <w:sz w:val="22"/>
                <w:szCs w:val="22"/>
              </w:rPr>
              <w:t xml:space="preserve">Описание технологии исполнения работ должно быть представлено в виде схемы последовательности и взаимодействия процессов, исполненной в нотации IDEF0 в соответствии с </w:t>
            </w:r>
            <w:proofErr w:type="gramStart"/>
            <w:r>
              <w:rPr>
                <w:sz w:val="22"/>
                <w:szCs w:val="22"/>
              </w:rPr>
              <w:t>Р</w:t>
            </w:r>
            <w:proofErr w:type="gramEnd"/>
            <w:r>
              <w:rPr>
                <w:sz w:val="22"/>
                <w:szCs w:val="22"/>
              </w:rPr>
              <w:t xml:space="preserve"> 50.1.028-2001. Самый нижний уровень декомпозиции должен быть представлен в виде диаграмм потоков данных.</w:t>
            </w:r>
          </w:p>
          <w:p w:rsidR="00C902CC" w:rsidRDefault="00C902CC">
            <w:pPr>
              <w:ind w:firstLine="600"/>
              <w:jc w:val="both"/>
              <w:rPr>
                <w:sz w:val="22"/>
                <w:szCs w:val="22"/>
              </w:rPr>
            </w:pPr>
          </w:p>
          <w:p w:rsidR="00C902CC" w:rsidRDefault="00C902CC">
            <w:pPr>
              <w:tabs>
                <w:tab w:val="left" w:pos="34"/>
                <w:tab w:val="left" w:pos="5657"/>
              </w:tabs>
              <w:ind w:right="36"/>
              <w:jc w:val="center"/>
              <w:rPr>
                <w:b/>
                <w:sz w:val="22"/>
              </w:rPr>
            </w:pPr>
            <w:r>
              <w:rPr>
                <w:b/>
                <w:sz w:val="22"/>
              </w:rPr>
              <w:t>21. Оценка по критерию «</w:t>
            </w:r>
            <w:r>
              <w:rPr>
                <w:b/>
                <w:sz w:val="22"/>
                <w:szCs w:val="22"/>
              </w:rPr>
              <w:t>Цена за единицу услуги/работы</w:t>
            </w:r>
            <w:r>
              <w:rPr>
                <w:b/>
                <w:sz w:val="22"/>
              </w:rPr>
              <w:t>»</w:t>
            </w:r>
          </w:p>
          <w:p w:rsidR="00C902CC" w:rsidRDefault="00C902CC">
            <w:pPr>
              <w:tabs>
                <w:tab w:val="left" w:pos="34"/>
                <w:tab w:val="left" w:pos="5657"/>
              </w:tabs>
              <w:ind w:right="36"/>
              <w:jc w:val="center"/>
              <w:rPr>
                <w:b/>
                <w:sz w:val="22"/>
              </w:rPr>
            </w:pPr>
          </w:p>
          <w:p w:rsidR="00C902CC" w:rsidRDefault="00C902CC">
            <w:pPr>
              <w:pStyle w:val="Default"/>
              <w:jc w:val="center"/>
              <w:rPr>
                <w:b/>
                <w:color w:val="auto"/>
                <w:sz w:val="22"/>
                <w:szCs w:val="22"/>
                <w:lang w:eastAsia="ru-RU"/>
              </w:rPr>
            </w:pPr>
            <w:r>
              <w:rPr>
                <w:b/>
                <w:color w:val="auto"/>
                <w:sz w:val="22"/>
                <w:szCs w:val="22"/>
                <w:lang w:eastAsia="ru-RU"/>
              </w:rPr>
              <w:t>R21i = (</w:t>
            </w:r>
            <w:r>
              <w:rPr>
                <w:b/>
                <w:color w:val="auto"/>
                <w:sz w:val="22"/>
                <w:szCs w:val="22"/>
                <w:lang w:val="en-US" w:eastAsia="ru-RU"/>
              </w:rPr>
              <w:t>X</w:t>
            </w:r>
            <w:r>
              <w:rPr>
                <w:b/>
                <w:color w:val="auto"/>
                <w:sz w:val="22"/>
                <w:szCs w:val="22"/>
                <w:lang w:eastAsia="ru-RU"/>
              </w:rPr>
              <w:t xml:space="preserve">i/ </w:t>
            </w:r>
            <w:r>
              <w:rPr>
                <w:b/>
                <w:color w:val="auto"/>
                <w:sz w:val="22"/>
                <w:szCs w:val="22"/>
                <w:lang w:val="en-US" w:eastAsia="ru-RU"/>
              </w:rPr>
              <w:t>X</w:t>
            </w:r>
            <w:proofErr w:type="spellStart"/>
            <w:r>
              <w:rPr>
                <w:b/>
                <w:color w:val="auto"/>
                <w:sz w:val="22"/>
                <w:szCs w:val="22"/>
                <w:lang w:eastAsia="ru-RU"/>
              </w:rPr>
              <w:t>max</w:t>
            </w:r>
            <w:proofErr w:type="spellEnd"/>
            <w:r>
              <w:rPr>
                <w:b/>
                <w:color w:val="auto"/>
                <w:sz w:val="22"/>
                <w:szCs w:val="22"/>
                <w:lang w:eastAsia="ru-RU"/>
              </w:rPr>
              <w:t>) х 100</w:t>
            </w:r>
          </w:p>
          <w:p w:rsidR="00C902CC" w:rsidRDefault="00C902CC">
            <w:pPr>
              <w:rPr>
                <w:bCs/>
                <w:sz w:val="22"/>
                <w:szCs w:val="22"/>
              </w:rPr>
            </w:pPr>
            <w:r>
              <w:rPr>
                <w:bCs/>
                <w:sz w:val="22"/>
                <w:szCs w:val="22"/>
              </w:rPr>
              <w:t>где</w:t>
            </w:r>
          </w:p>
          <w:p w:rsidR="00C902CC" w:rsidRDefault="00C902CC">
            <w:pPr>
              <w:autoSpaceDE w:val="0"/>
              <w:autoSpaceDN w:val="0"/>
              <w:adjustRightInd w:val="0"/>
              <w:jc w:val="both"/>
              <w:rPr>
                <w:sz w:val="22"/>
              </w:rPr>
            </w:pPr>
            <w:r>
              <w:rPr>
                <w:sz w:val="22"/>
              </w:rPr>
              <w:t>R21</w:t>
            </w:r>
            <w:r>
              <w:rPr>
                <w:sz w:val="22"/>
                <w:vertAlign w:val="subscript"/>
              </w:rPr>
              <w:t>i</w:t>
            </w:r>
            <w:r>
              <w:rPr>
                <w:sz w:val="22"/>
              </w:rPr>
              <w:t xml:space="preserve"> – оценка (балл) Заявки </w:t>
            </w:r>
            <w:proofErr w:type="spellStart"/>
            <w:r>
              <w:rPr>
                <w:sz w:val="22"/>
                <w:lang w:val="en-US"/>
              </w:rPr>
              <w:t>i</w:t>
            </w:r>
            <w:proofErr w:type="spellEnd"/>
            <w:r>
              <w:rPr>
                <w:sz w:val="22"/>
              </w:rPr>
              <w:t>-го Участника по критерию «</w:t>
            </w:r>
            <w:r>
              <w:rPr>
                <w:sz w:val="22"/>
                <w:szCs w:val="22"/>
              </w:rPr>
              <w:t>Цена за единицу услуги/работы»;</w:t>
            </w:r>
          </w:p>
          <w:p w:rsidR="00C902CC" w:rsidRDefault="00C902CC">
            <w:pPr>
              <w:autoSpaceDE w:val="0"/>
              <w:autoSpaceDN w:val="0"/>
              <w:adjustRightInd w:val="0"/>
              <w:jc w:val="both"/>
              <w:rPr>
                <w:sz w:val="22"/>
                <w:szCs w:val="22"/>
              </w:rPr>
            </w:pPr>
            <w:r>
              <w:rPr>
                <w:sz w:val="22"/>
                <w:szCs w:val="22"/>
                <w:lang w:val="en-US"/>
              </w:rPr>
              <w:t>X</w:t>
            </w:r>
            <w:proofErr w:type="spellStart"/>
            <w:r>
              <w:rPr>
                <w:sz w:val="22"/>
                <w:szCs w:val="22"/>
              </w:rPr>
              <w:t>max</w:t>
            </w:r>
            <w:proofErr w:type="spellEnd"/>
            <w:r>
              <w:rPr>
                <w:sz w:val="22"/>
                <w:szCs w:val="22"/>
              </w:rPr>
              <w:t xml:space="preserve"> – начальная (максимальная) цена за единицу услуги/работы;</w:t>
            </w:r>
          </w:p>
          <w:p w:rsidR="00C902CC" w:rsidRDefault="00C902CC">
            <w:pPr>
              <w:jc w:val="both"/>
              <w:rPr>
                <w:sz w:val="22"/>
                <w:szCs w:val="22"/>
              </w:rPr>
            </w:pPr>
            <w:r>
              <w:rPr>
                <w:sz w:val="22"/>
                <w:lang w:val="en-US"/>
              </w:rPr>
              <w:t>X</w:t>
            </w:r>
            <w:r>
              <w:rPr>
                <w:sz w:val="22"/>
              </w:rPr>
              <w:t xml:space="preserve">i – </w:t>
            </w:r>
            <w:proofErr w:type="gramStart"/>
            <w:r>
              <w:rPr>
                <w:sz w:val="22"/>
              </w:rPr>
              <w:t xml:space="preserve">предложение </w:t>
            </w:r>
            <w:r>
              <w:rPr>
                <w:sz w:val="22"/>
                <w:szCs w:val="22"/>
              </w:rPr>
              <w:t xml:space="preserve"> о</w:t>
            </w:r>
            <w:proofErr w:type="gramEnd"/>
            <w:r>
              <w:rPr>
                <w:sz w:val="22"/>
                <w:szCs w:val="22"/>
              </w:rPr>
              <w:t xml:space="preserve"> цене единицы услуги/работы по </w:t>
            </w:r>
            <w:r>
              <w:rPr>
                <w:sz w:val="22"/>
              </w:rPr>
              <w:t xml:space="preserve">заявке </w:t>
            </w:r>
            <w:r>
              <w:rPr>
                <w:sz w:val="22"/>
                <w:szCs w:val="22"/>
              </w:rPr>
              <w:t xml:space="preserve"> </w:t>
            </w:r>
            <w:r>
              <w:rPr>
                <w:sz w:val="22"/>
              </w:rPr>
              <w:t>i-</w:t>
            </w:r>
            <w:proofErr w:type="spellStart"/>
            <w:r>
              <w:rPr>
                <w:sz w:val="22"/>
              </w:rPr>
              <w:t>го</w:t>
            </w:r>
            <w:proofErr w:type="spellEnd"/>
            <w:r>
              <w:rPr>
                <w:sz w:val="22"/>
              </w:rPr>
              <w:t xml:space="preserve"> Участника </w:t>
            </w:r>
            <w:r>
              <w:rPr>
                <w:sz w:val="22"/>
                <w:szCs w:val="22"/>
              </w:rPr>
              <w:t xml:space="preserve">закупки. </w:t>
            </w:r>
          </w:p>
          <w:p w:rsidR="00C902CC" w:rsidRDefault="00C902CC">
            <w:pPr>
              <w:jc w:val="both"/>
              <w:rPr>
                <w:sz w:val="22"/>
                <w:szCs w:val="22"/>
              </w:rPr>
            </w:pPr>
            <w:r>
              <w:rPr>
                <w:sz w:val="22"/>
                <w:szCs w:val="22"/>
              </w:rPr>
              <w:t xml:space="preserve">С целью сравнения заявок Участников, использующих право  на освобождение от уплаты НДС или не являющихся налогоплательщиками НДС, предложение о цене за единицу услуги/работы такого участника увеличивается на сумму </w:t>
            </w:r>
            <w:proofErr w:type="gramStart"/>
            <w:r>
              <w:rPr>
                <w:sz w:val="22"/>
                <w:szCs w:val="22"/>
              </w:rPr>
              <w:t>налога</w:t>
            </w:r>
            <w:proofErr w:type="gramEnd"/>
            <w:r>
              <w:rPr>
                <w:sz w:val="22"/>
                <w:szCs w:val="22"/>
              </w:rPr>
              <w:t xml:space="preserve">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C902CC" w:rsidRDefault="00C902CC">
            <w:pPr>
              <w:jc w:val="both"/>
              <w:rPr>
                <w:sz w:val="22"/>
                <w:szCs w:val="22"/>
              </w:rPr>
            </w:pPr>
            <w:r>
              <w:rPr>
                <w:sz w:val="22"/>
                <w:szCs w:val="22"/>
              </w:rPr>
              <w:t>Договор по результатам закупки будет заключён с победителем закупки</w:t>
            </w:r>
            <w:r>
              <w:rPr>
                <w:bCs/>
                <w:sz w:val="22"/>
                <w:szCs w:val="22"/>
              </w:rPr>
              <w:t xml:space="preserve"> на условиях предложения о цене за единицу услуги/работы Участника.</w:t>
            </w:r>
          </w:p>
        </w:tc>
      </w:tr>
      <w:tr w:rsidR="00C902CC" w:rsidRPr="00136E0E" w:rsidTr="00F43674">
        <w:trPr>
          <w:trHeight w:val="85"/>
        </w:trPr>
        <w:tc>
          <w:tcPr>
            <w:tcW w:w="668" w:type="dxa"/>
            <w:tcBorders>
              <w:top w:val="single" w:sz="4" w:space="0" w:color="auto"/>
              <w:left w:val="single" w:sz="4" w:space="0" w:color="auto"/>
              <w:bottom w:val="single" w:sz="4" w:space="0" w:color="auto"/>
              <w:right w:val="single" w:sz="4" w:space="0" w:color="auto"/>
            </w:tcBorders>
          </w:tcPr>
          <w:p w:rsidR="00C902CC" w:rsidRPr="00136E0E" w:rsidRDefault="00C902CC" w:rsidP="00C66DD9">
            <w:pPr>
              <w:rPr>
                <w:sz w:val="22"/>
                <w:szCs w:val="22"/>
              </w:rPr>
            </w:pPr>
            <w:r w:rsidRPr="00136E0E">
              <w:rPr>
                <w:sz w:val="22"/>
                <w:szCs w:val="22"/>
              </w:rPr>
              <w:lastRenderedPageBreak/>
              <w:t>3.32</w:t>
            </w:r>
          </w:p>
        </w:tc>
        <w:tc>
          <w:tcPr>
            <w:tcW w:w="291"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C902CC" w:rsidRPr="00136E0E" w:rsidRDefault="00C902CC" w:rsidP="007947B4">
            <w:pPr>
              <w:rPr>
                <w:sz w:val="22"/>
                <w:szCs w:val="22"/>
              </w:rPr>
            </w:pPr>
            <w:r w:rsidRPr="00136E0E">
              <w:rPr>
                <w:spacing w:val="-2"/>
                <w:sz w:val="22"/>
                <w:szCs w:val="22"/>
              </w:rPr>
              <w:t>Критерии оценки, при расчете по которым используются сведения  о субподрядчиках (соисполнителях), в случае их привлечения участником</w:t>
            </w:r>
          </w:p>
        </w:tc>
        <w:tc>
          <w:tcPr>
            <w:tcW w:w="6663" w:type="dxa"/>
            <w:tcBorders>
              <w:top w:val="single" w:sz="4" w:space="0" w:color="auto"/>
              <w:left w:val="single" w:sz="4" w:space="0" w:color="auto"/>
              <w:bottom w:val="single" w:sz="4" w:space="0" w:color="auto"/>
              <w:right w:val="single" w:sz="4" w:space="0" w:color="auto"/>
            </w:tcBorders>
          </w:tcPr>
          <w:p w:rsidR="00C902CC" w:rsidRPr="00563A44" w:rsidRDefault="00C902CC" w:rsidP="00563A44">
            <w:pPr>
              <w:tabs>
                <w:tab w:val="left" w:pos="34"/>
                <w:tab w:val="left" w:pos="5657"/>
              </w:tabs>
              <w:ind w:right="36"/>
              <w:jc w:val="both"/>
              <w:rPr>
                <w:sz w:val="22"/>
                <w:szCs w:val="22"/>
              </w:rPr>
            </w:pPr>
            <w:r w:rsidRPr="00563A44">
              <w:rPr>
                <w:b/>
                <w:sz w:val="22"/>
                <w:szCs w:val="22"/>
                <w:lang w:val="en-US"/>
              </w:rPr>
              <w:t>d</w:t>
            </w:r>
            <w:r w:rsidRPr="00563A44">
              <w:rPr>
                <w:b/>
                <w:sz w:val="22"/>
                <w:szCs w:val="22"/>
              </w:rPr>
              <w:t>.</w:t>
            </w:r>
            <w:r w:rsidRPr="00563A44">
              <w:rPr>
                <w:sz w:val="22"/>
                <w:szCs w:val="22"/>
              </w:rPr>
              <w:t xml:space="preserve">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C902CC" w:rsidRPr="00563A44" w:rsidRDefault="00C902CC" w:rsidP="00563A44">
            <w:pPr>
              <w:tabs>
                <w:tab w:val="left" w:pos="34"/>
                <w:tab w:val="left" w:pos="5657"/>
              </w:tabs>
              <w:ind w:right="36"/>
              <w:jc w:val="both"/>
              <w:rPr>
                <w:sz w:val="22"/>
                <w:szCs w:val="22"/>
              </w:rPr>
            </w:pPr>
            <w:r w:rsidRPr="00563A44">
              <w:rPr>
                <w:b/>
                <w:sz w:val="22"/>
                <w:szCs w:val="22"/>
                <w:lang w:val="en-US"/>
              </w:rPr>
              <w:t>e</w:t>
            </w:r>
            <w:r w:rsidRPr="00563A44">
              <w:rPr>
                <w:b/>
                <w:sz w:val="22"/>
                <w:szCs w:val="22"/>
              </w:rPr>
              <w:t>.</w:t>
            </w:r>
            <w:r w:rsidRPr="00563A44">
              <w:rPr>
                <w:sz w:val="22"/>
                <w:szCs w:val="22"/>
              </w:rPr>
              <w:t xml:space="preserve">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C902CC" w:rsidRPr="00563A44" w:rsidRDefault="00C902CC" w:rsidP="00563A44">
            <w:pPr>
              <w:tabs>
                <w:tab w:val="left" w:pos="34"/>
                <w:tab w:val="left" w:pos="5657"/>
              </w:tabs>
              <w:ind w:right="36"/>
              <w:jc w:val="both"/>
              <w:rPr>
                <w:sz w:val="22"/>
                <w:szCs w:val="22"/>
              </w:rPr>
            </w:pPr>
            <w:r w:rsidRPr="00563A44">
              <w:rPr>
                <w:b/>
                <w:sz w:val="22"/>
                <w:szCs w:val="22"/>
                <w:lang w:val="en-US"/>
              </w:rPr>
              <w:t>f</w:t>
            </w:r>
            <w:r w:rsidRPr="00563A44">
              <w:rPr>
                <w:b/>
                <w:sz w:val="22"/>
                <w:szCs w:val="22"/>
              </w:rPr>
              <w:t>.</w:t>
            </w:r>
            <w:r w:rsidRPr="00563A44">
              <w:rPr>
                <w:sz w:val="22"/>
                <w:szCs w:val="22"/>
              </w:rPr>
              <w:t xml:space="preserve">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C902CC" w:rsidRPr="00563A44" w:rsidRDefault="00C902CC" w:rsidP="00563A44">
            <w:pPr>
              <w:tabs>
                <w:tab w:val="left" w:pos="34"/>
                <w:tab w:val="left" w:pos="5657"/>
              </w:tabs>
              <w:ind w:right="36"/>
              <w:jc w:val="both"/>
              <w:rPr>
                <w:sz w:val="22"/>
                <w:szCs w:val="22"/>
              </w:rPr>
            </w:pPr>
            <w:r w:rsidRPr="00563A44">
              <w:rPr>
                <w:b/>
                <w:sz w:val="22"/>
                <w:szCs w:val="22"/>
                <w:lang w:val="en-US"/>
              </w:rPr>
              <w:t>g</w:t>
            </w:r>
            <w:r w:rsidRPr="00563A44">
              <w:rPr>
                <w:b/>
                <w:sz w:val="22"/>
                <w:szCs w:val="22"/>
              </w:rPr>
              <w:t>.</w:t>
            </w:r>
            <w:r w:rsidRPr="00563A44">
              <w:rPr>
                <w:sz w:val="22"/>
                <w:szCs w:val="22"/>
              </w:rPr>
              <w:t xml:space="preserve">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C902CC" w:rsidRPr="00563A44" w:rsidRDefault="00C902CC" w:rsidP="00563A44">
            <w:pPr>
              <w:tabs>
                <w:tab w:val="left" w:pos="34"/>
                <w:tab w:val="left" w:pos="5657"/>
              </w:tabs>
              <w:ind w:right="36"/>
              <w:jc w:val="both"/>
              <w:rPr>
                <w:sz w:val="22"/>
                <w:szCs w:val="22"/>
              </w:rPr>
            </w:pPr>
            <w:r w:rsidRPr="00563A44">
              <w:rPr>
                <w:b/>
                <w:sz w:val="22"/>
                <w:szCs w:val="22"/>
                <w:lang w:val="en-US"/>
              </w:rPr>
              <w:t>h</w:t>
            </w:r>
            <w:r w:rsidRPr="00563A44">
              <w:rPr>
                <w:b/>
                <w:sz w:val="22"/>
                <w:szCs w:val="22"/>
              </w:rPr>
              <w:t>.</w:t>
            </w:r>
            <w:r w:rsidRPr="00563A44">
              <w:rPr>
                <w:sz w:val="22"/>
                <w:szCs w:val="22"/>
              </w:rPr>
              <w:t xml:space="preserve"> «Опыт выполнения аналогичных работ (оказания аналогичных </w:t>
            </w:r>
            <w:r w:rsidRPr="00563A44">
              <w:rPr>
                <w:sz w:val="22"/>
                <w:szCs w:val="22"/>
              </w:rPr>
              <w:lastRenderedPageBreak/>
              <w:t>услуг) в газовой отрасли в натуральном выражении за последние 3 (три) года, предшествующие дате подачи Заявки»;</w:t>
            </w:r>
          </w:p>
          <w:p w:rsidR="00C902CC" w:rsidRPr="00563A44" w:rsidRDefault="00C902CC" w:rsidP="00563A44">
            <w:pPr>
              <w:tabs>
                <w:tab w:val="left" w:pos="34"/>
                <w:tab w:val="left" w:pos="5657"/>
              </w:tabs>
              <w:ind w:right="36"/>
              <w:jc w:val="both"/>
              <w:rPr>
                <w:sz w:val="22"/>
                <w:szCs w:val="22"/>
              </w:rPr>
            </w:pPr>
            <w:r w:rsidRPr="00563A44">
              <w:rPr>
                <w:b/>
                <w:sz w:val="22"/>
                <w:szCs w:val="22"/>
                <w:lang w:val="en-US"/>
              </w:rPr>
              <w:t>j</w:t>
            </w:r>
            <w:r w:rsidRPr="00563A44">
              <w:rPr>
                <w:b/>
                <w:sz w:val="22"/>
                <w:szCs w:val="22"/>
              </w:rPr>
              <w:t>.</w:t>
            </w:r>
            <w:r w:rsidRPr="00563A44">
              <w:rPr>
                <w:sz w:val="22"/>
                <w:szCs w:val="22"/>
              </w:rPr>
              <w:t xml:space="preserve">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C902CC" w:rsidRPr="00563A44" w:rsidRDefault="00C902CC" w:rsidP="00563A44">
            <w:pPr>
              <w:tabs>
                <w:tab w:val="left" w:pos="34"/>
                <w:tab w:val="left" w:pos="5657"/>
              </w:tabs>
              <w:ind w:right="36"/>
              <w:jc w:val="both"/>
              <w:rPr>
                <w:sz w:val="22"/>
                <w:szCs w:val="22"/>
              </w:rPr>
            </w:pPr>
            <w:r w:rsidRPr="00563A44">
              <w:rPr>
                <w:b/>
                <w:sz w:val="22"/>
                <w:szCs w:val="22"/>
                <w:lang w:val="en-US"/>
              </w:rPr>
              <w:t>k</w:t>
            </w:r>
            <w:r w:rsidRPr="00563A44">
              <w:rPr>
                <w:b/>
                <w:sz w:val="22"/>
                <w:szCs w:val="22"/>
              </w:rPr>
              <w:t>.</w:t>
            </w:r>
            <w:r w:rsidRPr="00563A44">
              <w:rPr>
                <w:sz w:val="22"/>
                <w:szCs w:val="22"/>
              </w:rPr>
              <w:t xml:space="preserve"> «Наличие техники и оборудования»;</w:t>
            </w:r>
          </w:p>
          <w:p w:rsidR="00C902CC" w:rsidRPr="00563A44" w:rsidRDefault="00C902CC" w:rsidP="00563A44">
            <w:pPr>
              <w:tabs>
                <w:tab w:val="left" w:pos="34"/>
                <w:tab w:val="left" w:pos="5657"/>
              </w:tabs>
              <w:ind w:right="36"/>
              <w:jc w:val="both"/>
              <w:rPr>
                <w:sz w:val="22"/>
                <w:szCs w:val="22"/>
              </w:rPr>
            </w:pPr>
            <w:r w:rsidRPr="00563A44">
              <w:rPr>
                <w:b/>
                <w:sz w:val="22"/>
                <w:szCs w:val="22"/>
                <w:lang w:val="en-US"/>
              </w:rPr>
              <w:t>l</w:t>
            </w:r>
            <w:r w:rsidRPr="00563A44">
              <w:rPr>
                <w:b/>
                <w:sz w:val="22"/>
                <w:szCs w:val="22"/>
              </w:rPr>
              <w:t>.</w:t>
            </w:r>
            <w:r w:rsidRPr="00563A44">
              <w:rPr>
                <w:sz w:val="22"/>
                <w:szCs w:val="22"/>
              </w:rPr>
              <w:t xml:space="preserve"> «Наличие трудовых ресурсов»;</w:t>
            </w:r>
          </w:p>
          <w:p w:rsidR="00C902CC" w:rsidRPr="00563A44" w:rsidRDefault="00C902CC" w:rsidP="00563A44">
            <w:pPr>
              <w:tabs>
                <w:tab w:val="left" w:pos="34"/>
                <w:tab w:val="left" w:pos="5657"/>
              </w:tabs>
              <w:ind w:right="36"/>
              <w:jc w:val="both"/>
              <w:rPr>
                <w:sz w:val="22"/>
                <w:szCs w:val="22"/>
              </w:rPr>
            </w:pPr>
            <w:r w:rsidRPr="00563A44">
              <w:rPr>
                <w:b/>
                <w:sz w:val="22"/>
                <w:szCs w:val="22"/>
                <w:lang w:val="en-US"/>
              </w:rPr>
              <w:t>m</w:t>
            </w:r>
            <w:r w:rsidRPr="00563A44">
              <w:rPr>
                <w:b/>
                <w:sz w:val="22"/>
                <w:szCs w:val="22"/>
              </w:rPr>
              <w:t>.</w:t>
            </w:r>
            <w:r w:rsidRPr="00563A44">
              <w:rPr>
                <w:sz w:val="22"/>
                <w:szCs w:val="22"/>
              </w:rPr>
              <w:t xml:space="preserve"> «</w:t>
            </w:r>
            <w:r>
              <w:rPr>
                <w:sz w:val="22"/>
                <w:szCs w:val="22"/>
              </w:rPr>
              <w:t>Количество</w:t>
            </w:r>
            <w:r w:rsidRPr="00563A44">
              <w:rPr>
                <w:sz w:val="22"/>
                <w:szCs w:val="22"/>
              </w:rPr>
              <w:t xml:space="preserve"> положительных отзывов за последние 5 (пять) лет»;</w:t>
            </w:r>
          </w:p>
          <w:p w:rsidR="00C902CC" w:rsidRPr="00563A44" w:rsidRDefault="00C902CC" w:rsidP="00563A44">
            <w:pPr>
              <w:tabs>
                <w:tab w:val="left" w:pos="34"/>
                <w:tab w:val="left" w:pos="5657"/>
              </w:tabs>
              <w:ind w:right="36"/>
              <w:jc w:val="both"/>
              <w:rPr>
                <w:sz w:val="22"/>
                <w:szCs w:val="22"/>
              </w:rPr>
            </w:pPr>
            <w:r w:rsidRPr="00563A44">
              <w:rPr>
                <w:b/>
                <w:sz w:val="22"/>
                <w:szCs w:val="22"/>
                <w:lang w:val="en-US"/>
              </w:rPr>
              <w:t>p</w:t>
            </w:r>
            <w:r w:rsidRPr="00563A44">
              <w:rPr>
                <w:b/>
                <w:sz w:val="22"/>
                <w:szCs w:val="22"/>
              </w:rPr>
              <w:t>.</w:t>
            </w:r>
            <w:r w:rsidRPr="00563A44">
              <w:rPr>
                <w:sz w:val="22"/>
                <w:szCs w:val="22"/>
              </w:rPr>
              <w:t xml:space="preserve"> «Наличие обособленных либо структурных подразделений в регионе»;</w:t>
            </w:r>
          </w:p>
          <w:p w:rsidR="00C902CC" w:rsidRPr="00563A44" w:rsidRDefault="00C902CC" w:rsidP="00563A44">
            <w:pPr>
              <w:tabs>
                <w:tab w:val="left" w:pos="34"/>
                <w:tab w:val="left" w:pos="5657"/>
              </w:tabs>
              <w:ind w:right="36"/>
              <w:jc w:val="both"/>
              <w:rPr>
                <w:sz w:val="22"/>
                <w:szCs w:val="22"/>
              </w:rPr>
            </w:pPr>
            <w:r w:rsidRPr="00563A44">
              <w:rPr>
                <w:b/>
                <w:sz w:val="22"/>
                <w:szCs w:val="22"/>
                <w:lang w:val="en-US"/>
              </w:rPr>
              <w:t>s</w:t>
            </w:r>
            <w:r w:rsidRPr="00563A44">
              <w:rPr>
                <w:b/>
                <w:sz w:val="22"/>
                <w:szCs w:val="22"/>
              </w:rPr>
              <w:t>.</w:t>
            </w:r>
            <w:r w:rsidRPr="00563A44">
              <w:rPr>
                <w:sz w:val="22"/>
                <w:szCs w:val="22"/>
              </w:rPr>
              <w:t xml:space="preserve"> «Наличие сертификата системы добровольной сертификации «</w:t>
            </w:r>
            <w:proofErr w:type="spellStart"/>
            <w:r w:rsidRPr="00563A44">
              <w:rPr>
                <w:sz w:val="22"/>
                <w:szCs w:val="22"/>
              </w:rPr>
              <w:t>Газсерт</w:t>
            </w:r>
            <w:proofErr w:type="spellEnd"/>
            <w:r w:rsidRPr="00563A44">
              <w:rPr>
                <w:sz w:val="22"/>
                <w:szCs w:val="22"/>
              </w:rPr>
              <w:t>»;</w:t>
            </w:r>
          </w:p>
          <w:p w:rsidR="00C902CC" w:rsidRPr="00AA1C48" w:rsidRDefault="00C902CC" w:rsidP="004F719F">
            <w:pPr>
              <w:jc w:val="both"/>
              <w:rPr>
                <w:sz w:val="22"/>
                <w:szCs w:val="22"/>
              </w:rPr>
            </w:pPr>
            <w:proofErr w:type="gramStart"/>
            <w:r w:rsidRPr="00AA1C48">
              <w:rPr>
                <w:sz w:val="22"/>
                <w:szCs w:val="22"/>
                <w:lang w:val="en-US"/>
              </w:rPr>
              <w:t>w</w:t>
            </w:r>
            <w:proofErr w:type="gramEnd"/>
            <w:r w:rsidRPr="00AA1C48">
              <w:rPr>
                <w:sz w:val="22"/>
                <w:szCs w:val="22"/>
              </w:rPr>
              <w:t>. Оценка по критерию «Описание  технологии исполнения работ»</w:t>
            </w:r>
            <w:r>
              <w:rPr>
                <w:sz w:val="22"/>
                <w:szCs w:val="22"/>
              </w:rPr>
              <w:t>.</w:t>
            </w:r>
            <w:r w:rsidRPr="00AA1C48">
              <w:rPr>
                <w:sz w:val="22"/>
                <w:szCs w:val="22"/>
              </w:rPr>
              <w:t xml:space="preserve"> </w:t>
            </w:r>
          </w:p>
          <w:p w:rsidR="00C902CC" w:rsidRPr="00563A44" w:rsidRDefault="00C902CC" w:rsidP="00563A44">
            <w:pPr>
              <w:tabs>
                <w:tab w:val="left" w:pos="34"/>
                <w:tab w:val="left" w:pos="5657"/>
              </w:tabs>
              <w:ind w:right="36"/>
              <w:jc w:val="both"/>
              <w:rPr>
                <w:sz w:val="22"/>
                <w:szCs w:val="22"/>
              </w:rPr>
            </w:pPr>
          </w:p>
          <w:p w:rsidR="00C902CC" w:rsidRPr="00563A44" w:rsidRDefault="00C902CC" w:rsidP="00563A44">
            <w:pPr>
              <w:autoSpaceDE w:val="0"/>
              <w:autoSpaceDN w:val="0"/>
              <w:adjustRightInd w:val="0"/>
              <w:jc w:val="both"/>
              <w:rPr>
                <w:sz w:val="22"/>
                <w:szCs w:val="22"/>
              </w:rPr>
            </w:pPr>
            <w:r w:rsidRPr="00563A44">
              <w:rPr>
                <w:sz w:val="22"/>
                <w:szCs w:val="22"/>
              </w:rPr>
              <w:t>Список критериев, по которым осуществляется оценка представленных Участником сведений о субподрядчиках (соисполнителях)</w:t>
            </w:r>
            <w:r w:rsidRPr="00563A44">
              <w:rPr>
                <w:spacing w:val="-2"/>
                <w:sz w:val="22"/>
                <w:szCs w:val="22"/>
              </w:rPr>
              <w:t xml:space="preserve">, определяется в </w:t>
            </w:r>
            <w:r w:rsidRPr="00563A44">
              <w:rPr>
                <w:sz w:val="22"/>
                <w:szCs w:val="22"/>
              </w:rPr>
              <w:t xml:space="preserve">соответствии с </w:t>
            </w:r>
            <w:proofErr w:type="gramStart"/>
            <w:r w:rsidRPr="00563A44">
              <w:rPr>
                <w:sz w:val="22"/>
                <w:szCs w:val="22"/>
              </w:rPr>
              <w:t>п</w:t>
            </w:r>
            <w:proofErr w:type="gramEnd"/>
            <w:r w:rsidRPr="00563A44">
              <w:rPr>
                <w:sz w:val="22"/>
                <w:szCs w:val="22"/>
              </w:rPr>
              <w:t xml:space="preserve"> 3.30 настоящей Документации.</w:t>
            </w:r>
          </w:p>
          <w:p w:rsidR="00C902CC" w:rsidRPr="00136E0E" w:rsidRDefault="00C902CC" w:rsidP="00413668">
            <w:pPr>
              <w:autoSpaceDE w:val="0"/>
              <w:autoSpaceDN w:val="0"/>
              <w:adjustRightInd w:val="0"/>
              <w:jc w:val="both"/>
              <w:rPr>
                <w:sz w:val="22"/>
                <w:szCs w:val="22"/>
              </w:rPr>
            </w:pPr>
            <w:r w:rsidRPr="00563A44">
              <w:rPr>
                <w:sz w:val="22"/>
                <w:szCs w:val="22"/>
              </w:rPr>
              <w:t>Порядок оценки представленных Участником сведений о субподрядчиках (соисполнителях) установлен в п. 3.31 настоящей Документации.</w:t>
            </w:r>
          </w:p>
        </w:tc>
      </w:tr>
    </w:tbl>
    <w:p w:rsidR="00C902CC" w:rsidRPr="00C95442" w:rsidRDefault="00C902CC" w:rsidP="00C95442">
      <w:pPr>
        <w:jc w:val="both"/>
      </w:pPr>
    </w:p>
    <w:p w:rsidR="00C902CC" w:rsidRPr="00294D16" w:rsidRDefault="00C902CC" w:rsidP="00294D16">
      <w:pPr>
        <w:keepNext/>
        <w:keepLines/>
        <w:tabs>
          <w:tab w:val="left" w:pos="1400"/>
        </w:tabs>
        <w:suppressAutoHyphens/>
        <w:ind w:firstLine="567"/>
        <w:jc w:val="both"/>
        <w:outlineLvl w:val="0"/>
        <w:rPr>
          <w:b/>
          <w:bCs/>
          <w:caps/>
          <w:kern w:val="32"/>
        </w:rPr>
      </w:pPr>
      <w:bookmarkStart w:id="23" w:name="_Toc475456816"/>
      <w:r w:rsidRPr="00294D16">
        <w:rPr>
          <w:b/>
          <w:bCs/>
          <w:caps/>
          <w:kern w:val="32"/>
        </w:rPr>
        <w:t>4. ТЕХНИЧЕСКОЕ ЗАДАНИЕ</w:t>
      </w:r>
      <w:bookmarkEnd w:id="23"/>
    </w:p>
    <w:p w:rsidR="00C902CC" w:rsidRPr="00294D16" w:rsidRDefault="00C902CC" w:rsidP="00294D16">
      <w:pPr>
        <w:ind w:firstLine="567"/>
        <w:jc w:val="both"/>
      </w:pPr>
      <w:r w:rsidRPr="00294D16">
        <w:rPr>
          <w:b/>
        </w:rPr>
        <w:t>4.1.</w:t>
      </w:r>
      <w:r w:rsidRPr="00294D16">
        <w:t xml:space="preserve"> Техническое задание представлено отдельным томом (томами) к настоящей Документации. Прикладывается в случае необходимости конкретизировать требования Заказчика к качественным, количественным и прочим условиям выполнения работ (оказания услуг), являющихся предметом Закупки.</w:t>
      </w:r>
    </w:p>
    <w:p w:rsidR="00C902CC" w:rsidRPr="00294D16" w:rsidRDefault="00C902CC" w:rsidP="00294D16">
      <w:pPr>
        <w:tabs>
          <w:tab w:val="left" w:pos="1134"/>
        </w:tabs>
        <w:ind w:firstLine="567"/>
        <w:jc w:val="both"/>
      </w:pPr>
    </w:p>
    <w:p w:rsidR="00C902CC" w:rsidRPr="00294D16" w:rsidRDefault="00C902CC" w:rsidP="00294D16">
      <w:pPr>
        <w:tabs>
          <w:tab w:val="left" w:pos="1134"/>
        </w:tabs>
        <w:ind w:firstLine="567"/>
        <w:jc w:val="both"/>
        <w:rPr>
          <w:shd w:val="clear" w:color="auto" w:fill="FFFF99"/>
        </w:rPr>
      </w:pPr>
    </w:p>
    <w:p w:rsidR="00C902CC" w:rsidRPr="00294D16" w:rsidRDefault="00C902CC" w:rsidP="00294D16">
      <w:pPr>
        <w:keepNext/>
        <w:keepLines/>
        <w:tabs>
          <w:tab w:val="left" w:pos="708"/>
          <w:tab w:val="left" w:pos="851"/>
        </w:tabs>
        <w:suppressAutoHyphens/>
        <w:ind w:firstLine="567"/>
        <w:jc w:val="both"/>
        <w:outlineLvl w:val="0"/>
        <w:rPr>
          <w:b/>
          <w:bCs/>
          <w:caps/>
          <w:kern w:val="32"/>
          <w:sz w:val="28"/>
          <w:szCs w:val="28"/>
        </w:rPr>
      </w:pPr>
      <w:bookmarkStart w:id="24" w:name="_Toc475456817"/>
      <w:r w:rsidRPr="00294D16">
        <w:rPr>
          <w:b/>
          <w:bCs/>
          <w:caps/>
          <w:kern w:val="32"/>
        </w:rPr>
        <w:t>5. ПРОЕКТ ДОГОВОРА</w:t>
      </w:r>
      <w:bookmarkEnd w:id="24"/>
    </w:p>
    <w:p w:rsidR="00C902CC" w:rsidRPr="00294D16" w:rsidRDefault="00C902CC" w:rsidP="00294D16">
      <w:pPr>
        <w:ind w:firstLine="567"/>
        <w:jc w:val="both"/>
      </w:pPr>
      <w:r w:rsidRPr="00294D16">
        <w:rPr>
          <w:b/>
        </w:rPr>
        <w:t>5.1.</w:t>
      </w:r>
      <w:r w:rsidRPr="00294D16">
        <w:t xml:space="preserve">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C902CC" w:rsidRPr="00196433" w:rsidRDefault="00C902CC" w:rsidP="00294D16">
      <w:pPr>
        <w:ind w:firstLine="567"/>
        <w:jc w:val="both"/>
      </w:pPr>
      <w:r w:rsidRPr="00294D16">
        <w:rPr>
          <w:b/>
        </w:rPr>
        <w:t>5.2.</w:t>
      </w:r>
      <w:r w:rsidRPr="00294D16">
        <w:t xml:space="preserve">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rsidRPr="00196433">
        <w:t>.</w:t>
      </w:r>
    </w:p>
    <w:p w:rsidR="00C902CC" w:rsidRPr="00C95442" w:rsidRDefault="00C902CC" w:rsidP="007947B4">
      <w:pPr>
        <w:sectPr w:rsidR="00C902CC" w:rsidRPr="00C95442" w:rsidSect="00EF2DC6">
          <w:footerReference w:type="default" r:id="rId16"/>
          <w:type w:val="continuous"/>
          <w:pgSz w:w="11906" w:h="16838"/>
          <w:pgMar w:top="1134" w:right="851" w:bottom="1134" w:left="1418" w:header="709" w:footer="709" w:gutter="0"/>
          <w:cols w:space="708"/>
          <w:docGrid w:linePitch="360"/>
        </w:sectPr>
      </w:pPr>
    </w:p>
    <w:p w:rsidR="00C902CC" w:rsidRPr="00294D16" w:rsidRDefault="00C902CC" w:rsidP="00294D16">
      <w:pPr>
        <w:keepNext/>
        <w:keepLines/>
        <w:tabs>
          <w:tab w:val="left" w:pos="708"/>
          <w:tab w:val="left" w:pos="851"/>
        </w:tabs>
        <w:suppressAutoHyphens/>
        <w:jc w:val="both"/>
        <w:outlineLvl w:val="0"/>
        <w:rPr>
          <w:b/>
          <w:bCs/>
          <w:caps/>
          <w:kern w:val="32"/>
          <w:sz w:val="22"/>
          <w:szCs w:val="22"/>
        </w:rPr>
      </w:pPr>
      <w:bookmarkStart w:id="25" w:name="_Toc475456818"/>
      <w:r w:rsidRPr="00294D16">
        <w:rPr>
          <w:b/>
          <w:bCs/>
          <w:caps/>
          <w:kern w:val="32"/>
          <w:sz w:val="22"/>
          <w:szCs w:val="22"/>
        </w:rPr>
        <w:lastRenderedPageBreak/>
        <w:t>6. ОБРАЗЦЫ ФОРМ ДОКУМЕНТОВ, ВКЛЮЧАЕМЫХ В ЗАЯВКУ НА УЧАСТИЕ В ЗАПРОСЕ ПРЕДЛОЖЕНИЙ</w:t>
      </w:r>
      <w:bookmarkEnd w:id="25"/>
    </w:p>
    <w:p w:rsidR="00C902CC" w:rsidRPr="00294D16" w:rsidRDefault="00C902CC" w:rsidP="00294D16"/>
    <w:p w:rsidR="00C902CC" w:rsidRDefault="00C902CC" w:rsidP="000A702A">
      <w:pPr>
        <w:keepNext/>
        <w:tabs>
          <w:tab w:val="left" w:pos="708"/>
          <w:tab w:val="left" w:pos="1134"/>
          <w:tab w:val="left" w:pos="1276"/>
        </w:tabs>
        <w:suppressAutoHyphens/>
        <w:outlineLvl w:val="1"/>
        <w:rPr>
          <w:sz w:val="22"/>
        </w:rPr>
      </w:pPr>
      <w:bookmarkStart w:id="26" w:name="_Toc475456819"/>
      <w:r w:rsidRPr="003F515F">
        <w:rPr>
          <w:b/>
          <w:bCs/>
          <w:iCs/>
          <w:sz w:val="22"/>
          <w:szCs w:val="22"/>
        </w:rPr>
        <w:t xml:space="preserve">6.1. </w:t>
      </w:r>
      <w:r>
        <w:rPr>
          <w:b/>
          <w:sz w:val="22"/>
        </w:rPr>
        <w:t>Письмо о подаче Заявки на участие в Запросе предложений (Форма 1)</w:t>
      </w:r>
      <w:bookmarkEnd w:id="26"/>
    </w:p>
    <w:p w:rsidR="00C902CC" w:rsidRDefault="00C902CC" w:rsidP="000A702A">
      <w:pPr>
        <w:keepNext/>
        <w:jc w:val="both"/>
        <w:outlineLvl w:val="2"/>
        <w:rPr>
          <w:sz w:val="22"/>
        </w:rPr>
      </w:pPr>
      <w:bookmarkStart w:id="27" w:name="_Toc475456820"/>
      <w:r>
        <w:rPr>
          <w:b/>
          <w:sz w:val="22"/>
        </w:rPr>
        <w:t>6.1.1. Форма письма о подаче Заявки на участие в Запросе предложений</w:t>
      </w:r>
      <w:bookmarkEnd w:id="27"/>
    </w:p>
    <w:p w:rsidR="00C902CC" w:rsidRDefault="00C902CC" w:rsidP="000A702A">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t>начало формы</w:t>
      </w:r>
    </w:p>
    <w:p w:rsidR="00C902CC" w:rsidRDefault="00C902CC" w:rsidP="000A702A">
      <w:pPr>
        <w:ind w:firstLine="420"/>
        <w:rPr>
          <w:i/>
          <w:sz w:val="22"/>
          <w:szCs w:val="22"/>
        </w:rPr>
      </w:pPr>
      <w:r>
        <w:rPr>
          <w:i/>
          <w:sz w:val="22"/>
          <w:szCs w:val="22"/>
        </w:rPr>
        <w:t>Бланк Участника</w:t>
      </w:r>
    </w:p>
    <w:p w:rsidR="00C902CC" w:rsidRDefault="00C902CC" w:rsidP="000A702A">
      <w:pPr>
        <w:ind w:right="5243" w:firstLine="420"/>
        <w:rPr>
          <w:sz w:val="22"/>
          <w:szCs w:val="22"/>
        </w:rPr>
      </w:pPr>
      <w:r>
        <w:rPr>
          <w:sz w:val="22"/>
          <w:szCs w:val="22"/>
        </w:rPr>
        <w:t>№____________________</w:t>
      </w:r>
    </w:p>
    <w:p w:rsidR="00C902CC" w:rsidRDefault="00C902CC" w:rsidP="000A702A">
      <w:pPr>
        <w:ind w:right="5243" w:firstLine="420"/>
        <w:rPr>
          <w:sz w:val="22"/>
          <w:szCs w:val="22"/>
        </w:rPr>
      </w:pPr>
      <w:r>
        <w:rPr>
          <w:sz w:val="22"/>
          <w:szCs w:val="22"/>
        </w:rPr>
        <w:t>От «_____»____________20__года</w:t>
      </w:r>
    </w:p>
    <w:p w:rsidR="00C902CC" w:rsidRDefault="00C902CC" w:rsidP="000A702A">
      <w:pPr>
        <w:ind w:firstLine="420"/>
        <w:rPr>
          <w:sz w:val="22"/>
          <w:szCs w:val="22"/>
        </w:rPr>
      </w:pPr>
    </w:p>
    <w:p w:rsidR="00C902CC" w:rsidRDefault="00C902CC" w:rsidP="000A702A">
      <w:pPr>
        <w:ind w:firstLine="420"/>
        <w:jc w:val="center"/>
        <w:rPr>
          <w:b/>
          <w:color w:val="000000" w:themeColor="text1"/>
          <w:sz w:val="22"/>
          <w:szCs w:val="22"/>
        </w:rPr>
      </w:pPr>
      <w:r>
        <w:rPr>
          <w:b/>
          <w:color w:val="000000" w:themeColor="text1"/>
          <w:sz w:val="22"/>
          <w:szCs w:val="22"/>
        </w:rPr>
        <w:t>Уважаемые господа!</w:t>
      </w:r>
    </w:p>
    <w:p w:rsidR="00C902CC" w:rsidRDefault="00C902CC" w:rsidP="000A702A">
      <w:pPr>
        <w:tabs>
          <w:tab w:val="left" w:pos="0"/>
          <w:tab w:val="left" w:pos="709"/>
          <w:tab w:val="left" w:pos="1368"/>
        </w:tabs>
        <w:ind w:firstLine="420"/>
        <w:jc w:val="both"/>
        <w:rPr>
          <w:i/>
          <w:color w:val="000000" w:themeColor="text1"/>
          <w:sz w:val="22"/>
          <w:szCs w:val="22"/>
        </w:rPr>
      </w:pPr>
      <w:r>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Pr>
          <w:color w:val="000000" w:themeColor="text1"/>
          <w:sz w:val="22"/>
          <w:szCs w:val="22"/>
          <w:lang w:val="en-US"/>
        </w:rPr>
        <w:t>www</w:t>
      </w:r>
      <w:r>
        <w:rPr>
          <w:color w:val="000000" w:themeColor="text1"/>
          <w:sz w:val="22"/>
          <w:szCs w:val="22"/>
        </w:rPr>
        <w:t>.</w:t>
      </w:r>
      <w:proofErr w:type="spellStart"/>
      <w:r>
        <w:rPr>
          <w:color w:val="000000" w:themeColor="text1"/>
          <w:sz w:val="22"/>
          <w:szCs w:val="22"/>
          <w:lang w:val="en-US"/>
        </w:rPr>
        <w:t>zakupki</w:t>
      </w:r>
      <w:proofErr w:type="spellEnd"/>
      <w:r>
        <w:rPr>
          <w:color w:val="000000" w:themeColor="text1"/>
          <w:sz w:val="22"/>
          <w:szCs w:val="22"/>
        </w:rPr>
        <w:t>.</w:t>
      </w:r>
      <w:proofErr w:type="spellStart"/>
      <w:r>
        <w:rPr>
          <w:color w:val="000000" w:themeColor="text1"/>
          <w:sz w:val="22"/>
          <w:szCs w:val="22"/>
          <w:lang w:val="en-US"/>
        </w:rPr>
        <w:t>gov</w:t>
      </w:r>
      <w:proofErr w:type="spellEnd"/>
      <w:r>
        <w:rPr>
          <w:color w:val="000000" w:themeColor="text1"/>
          <w:sz w:val="22"/>
          <w:szCs w:val="22"/>
        </w:rPr>
        <w:t>.</w:t>
      </w:r>
      <w:proofErr w:type="spellStart"/>
      <w:r>
        <w:rPr>
          <w:color w:val="000000" w:themeColor="text1"/>
          <w:sz w:val="22"/>
          <w:szCs w:val="22"/>
          <w:lang w:val="en-US"/>
        </w:rPr>
        <w:t>ru</w:t>
      </w:r>
      <w:proofErr w:type="spellEnd"/>
      <w:r>
        <w:rPr>
          <w:color w:val="000000" w:themeColor="text1"/>
          <w:sz w:val="22"/>
          <w:szCs w:val="22"/>
        </w:rPr>
        <w:t>) и на сайте торговой системы  «ГАЗНЕФТЕТОРГ</w:t>
      </w:r>
      <w:proofErr w:type="gramStart"/>
      <w:r>
        <w:rPr>
          <w:color w:val="000000" w:themeColor="text1"/>
          <w:sz w:val="22"/>
          <w:szCs w:val="22"/>
        </w:rPr>
        <w:t>.Р</w:t>
      </w:r>
      <w:proofErr w:type="gramEnd"/>
      <w:r>
        <w:rPr>
          <w:color w:val="000000" w:themeColor="text1"/>
          <w:sz w:val="22"/>
          <w:szCs w:val="22"/>
        </w:rPr>
        <w:t>У» (</w:t>
      </w:r>
      <w:hyperlink r:id="rId17" w:history="1">
        <w:r>
          <w:rPr>
            <w:rStyle w:val="a8"/>
            <w:color w:val="000000" w:themeColor="text1"/>
            <w:sz w:val="22"/>
            <w:szCs w:val="22"/>
          </w:rPr>
          <w:t>www.gazneftetorg.ru</w:t>
        </w:r>
      </w:hyperlink>
      <w:r>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Pr>
          <w:i/>
          <w:color w:val="000000" w:themeColor="text1"/>
          <w:sz w:val="22"/>
          <w:szCs w:val="22"/>
        </w:rPr>
        <w:t xml:space="preserve"> </w:t>
      </w:r>
    </w:p>
    <w:tbl>
      <w:tblPr>
        <w:tblStyle w:val="afffc"/>
        <w:tblW w:w="0" w:type="auto"/>
        <w:tblLook w:val="04A0" w:firstRow="1" w:lastRow="0" w:firstColumn="1" w:lastColumn="0" w:noHBand="0" w:noVBand="1"/>
      </w:tblPr>
      <w:tblGrid>
        <w:gridCol w:w="6912"/>
        <w:gridCol w:w="8931"/>
      </w:tblGrid>
      <w:tr w:rsidR="00C902CC" w:rsidTr="000A702A">
        <w:tc>
          <w:tcPr>
            <w:tcW w:w="6912" w:type="dxa"/>
            <w:tcBorders>
              <w:top w:val="single" w:sz="4" w:space="0" w:color="auto"/>
              <w:left w:val="single" w:sz="4" w:space="0" w:color="auto"/>
              <w:bottom w:val="single" w:sz="4" w:space="0" w:color="auto"/>
              <w:right w:val="single" w:sz="4" w:space="0" w:color="auto"/>
            </w:tcBorders>
            <w:hideMark/>
          </w:tcPr>
          <w:p w:rsidR="00C902CC" w:rsidRDefault="00C902CC">
            <w:pPr>
              <w:tabs>
                <w:tab w:val="center" w:pos="4677"/>
                <w:tab w:val="right" w:pos="9355"/>
              </w:tabs>
              <w:jc w:val="both"/>
              <w:rPr>
                <w:i/>
                <w:color w:val="000000" w:themeColor="text1"/>
                <w:sz w:val="22"/>
                <w:szCs w:val="22"/>
              </w:rPr>
            </w:pPr>
            <w:r>
              <w:rPr>
                <w:b/>
                <w:color w:val="000000" w:themeColor="text1"/>
                <w:sz w:val="22"/>
                <w:szCs w:val="22"/>
              </w:rPr>
              <w:t>Номер и наименование Запроса предложения</w:t>
            </w:r>
          </w:p>
        </w:tc>
        <w:tc>
          <w:tcPr>
            <w:tcW w:w="8931" w:type="dxa"/>
            <w:tcBorders>
              <w:top w:val="single" w:sz="4" w:space="0" w:color="auto"/>
              <w:left w:val="single" w:sz="4" w:space="0" w:color="auto"/>
              <w:bottom w:val="single" w:sz="4" w:space="0" w:color="auto"/>
              <w:right w:val="single" w:sz="4" w:space="0" w:color="auto"/>
            </w:tcBorders>
          </w:tcPr>
          <w:p w:rsidR="00C902CC" w:rsidRDefault="00C902CC">
            <w:pPr>
              <w:tabs>
                <w:tab w:val="center" w:pos="4677"/>
                <w:tab w:val="right" w:pos="9355"/>
              </w:tabs>
              <w:jc w:val="both"/>
              <w:rPr>
                <w:i/>
                <w:color w:val="000000" w:themeColor="text1"/>
                <w:sz w:val="22"/>
                <w:szCs w:val="22"/>
              </w:rPr>
            </w:pPr>
          </w:p>
        </w:tc>
      </w:tr>
      <w:tr w:rsidR="00C902CC" w:rsidTr="000A702A">
        <w:tc>
          <w:tcPr>
            <w:tcW w:w="6912" w:type="dxa"/>
            <w:tcBorders>
              <w:top w:val="single" w:sz="4" w:space="0" w:color="auto"/>
              <w:left w:val="single" w:sz="4" w:space="0" w:color="auto"/>
              <w:bottom w:val="single" w:sz="4" w:space="0" w:color="auto"/>
              <w:right w:val="single" w:sz="4" w:space="0" w:color="auto"/>
            </w:tcBorders>
            <w:hideMark/>
          </w:tcPr>
          <w:p w:rsidR="00C902CC" w:rsidRDefault="00C902CC">
            <w:pPr>
              <w:jc w:val="both"/>
              <w:rPr>
                <w:b/>
                <w:color w:val="000000" w:themeColor="text1"/>
                <w:sz w:val="22"/>
                <w:szCs w:val="22"/>
              </w:rPr>
            </w:pPr>
            <w:r>
              <w:rPr>
                <w:b/>
                <w:color w:val="000000" w:themeColor="text1"/>
                <w:sz w:val="22"/>
                <w:szCs w:val="22"/>
              </w:rPr>
              <w:t xml:space="preserve">Предложение о цене договора </w:t>
            </w:r>
          </w:p>
          <w:p w:rsidR="00C902CC" w:rsidRDefault="00C902CC">
            <w:pPr>
              <w:jc w:val="both"/>
              <w:rPr>
                <w:i/>
                <w:color w:val="000000" w:themeColor="text1"/>
                <w:sz w:val="22"/>
                <w:szCs w:val="22"/>
              </w:rPr>
            </w:pPr>
            <w:r>
              <w:rPr>
                <w:b/>
                <w:color w:val="000000" w:themeColor="text1"/>
                <w:sz w:val="22"/>
                <w:szCs w:val="22"/>
              </w:rPr>
              <w:t xml:space="preserve">(с указанием «в </w:t>
            </w:r>
            <w:proofErr w:type="spellStart"/>
            <w:r>
              <w:rPr>
                <w:b/>
                <w:color w:val="000000" w:themeColor="text1"/>
                <w:sz w:val="22"/>
                <w:szCs w:val="22"/>
              </w:rPr>
              <w:t>т.ч</w:t>
            </w:r>
            <w:proofErr w:type="spellEnd"/>
            <w:r>
              <w:rPr>
                <w:b/>
                <w:color w:val="000000" w:themeColor="text1"/>
                <w:sz w:val="22"/>
                <w:szCs w:val="22"/>
              </w:rPr>
              <w:t>.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C902CC" w:rsidRDefault="00C902CC">
            <w:pPr>
              <w:tabs>
                <w:tab w:val="center" w:pos="4677"/>
                <w:tab w:val="right" w:pos="9355"/>
              </w:tabs>
              <w:jc w:val="both"/>
              <w:rPr>
                <w:i/>
                <w:color w:val="000000" w:themeColor="text1"/>
                <w:sz w:val="22"/>
                <w:szCs w:val="22"/>
              </w:rPr>
            </w:pPr>
          </w:p>
        </w:tc>
      </w:tr>
      <w:tr w:rsidR="00C902CC" w:rsidTr="000A702A">
        <w:tc>
          <w:tcPr>
            <w:tcW w:w="6912" w:type="dxa"/>
            <w:tcBorders>
              <w:top w:val="single" w:sz="4" w:space="0" w:color="auto"/>
              <w:left w:val="single" w:sz="4" w:space="0" w:color="auto"/>
              <w:bottom w:val="single" w:sz="4" w:space="0" w:color="auto"/>
              <w:right w:val="single" w:sz="4" w:space="0" w:color="auto"/>
            </w:tcBorders>
            <w:hideMark/>
          </w:tcPr>
          <w:p w:rsidR="00C902CC" w:rsidRDefault="00C902CC">
            <w:pPr>
              <w:jc w:val="both"/>
              <w:rPr>
                <w:b/>
                <w:color w:val="000000" w:themeColor="text1"/>
                <w:sz w:val="22"/>
                <w:szCs w:val="22"/>
              </w:rPr>
            </w:pPr>
            <w:r>
              <w:rPr>
                <w:b/>
                <w:color w:val="000000" w:themeColor="text1"/>
                <w:sz w:val="22"/>
                <w:szCs w:val="22"/>
              </w:rPr>
              <w:t xml:space="preserve">Предложение о цене за единицу услуги/работы </w:t>
            </w:r>
          </w:p>
          <w:p w:rsidR="00C902CC" w:rsidRDefault="00C902CC">
            <w:pPr>
              <w:jc w:val="both"/>
              <w:rPr>
                <w:i/>
                <w:color w:val="000000" w:themeColor="text1"/>
                <w:sz w:val="22"/>
                <w:szCs w:val="22"/>
              </w:rPr>
            </w:pPr>
            <w:r>
              <w:rPr>
                <w:b/>
                <w:color w:val="000000" w:themeColor="text1"/>
                <w:sz w:val="22"/>
                <w:szCs w:val="22"/>
              </w:rPr>
              <w:t xml:space="preserve">(с указанием «в </w:t>
            </w:r>
            <w:proofErr w:type="spellStart"/>
            <w:r>
              <w:rPr>
                <w:b/>
                <w:color w:val="000000" w:themeColor="text1"/>
                <w:sz w:val="22"/>
                <w:szCs w:val="22"/>
              </w:rPr>
              <w:t>т.ч</w:t>
            </w:r>
            <w:proofErr w:type="spellEnd"/>
            <w:r>
              <w:rPr>
                <w:b/>
                <w:color w:val="000000" w:themeColor="text1"/>
                <w:sz w:val="22"/>
                <w:szCs w:val="22"/>
              </w:rPr>
              <w:t>.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C902CC" w:rsidRDefault="00C902CC">
            <w:pPr>
              <w:tabs>
                <w:tab w:val="center" w:pos="4677"/>
                <w:tab w:val="right" w:pos="9355"/>
              </w:tabs>
              <w:jc w:val="both"/>
              <w:rPr>
                <w:i/>
                <w:color w:val="000000" w:themeColor="text1"/>
                <w:sz w:val="22"/>
                <w:szCs w:val="22"/>
              </w:rPr>
            </w:pPr>
          </w:p>
        </w:tc>
      </w:tr>
      <w:tr w:rsidR="00C902CC" w:rsidTr="000A702A">
        <w:tc>
          <w:tcPr>
            <w:tcW w:w="6912"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ind w:right="24"/>
              <w:jc w:val="both"/>
              <w:rPr>
                <w:i/>
                <w:color w:val="000000" w:themeColor="text1"/>
                <w:sz w:val="22"/>
                <w:szCs w:val="22"/>
              </w:rPr>
            </w:pPr>
            <w:r>
              <w:rPr>
                <w:b/>
                <w:color w:val="000000" w:themeColor="text1"/>
                <w:sz w:val="22"/>
                <w:szCs w:val="22"/>
              </w:rPr>
              <w:t>Начало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C902CC" w:rsidRDefault="00C902CC">
            <w:pPr>
              <w:tabs>
                <w:tab w:val="center" w:pos="4677"/>
                <w:tab w:val="right" w:pos="9355"/>
              </w:tabs>
              <w:jc w:val="both"/>
              <w:rPr>
                <w:i/>
                <w:color w:val="000000" w:themeColor="text1"/>
                <w:sz w:val="22"/>
                <w:szCs w:val="22"/>
              </w:rPr>
            </w:pPr>
          </w:p>
        </w:tc>
      </w:tr>
      <w:tr w:rsidR="00C902CC" w:rsidTr="000A702A">
        <w:tc>
          <w:tcPr>
            <w:tcW w:w="6912"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ind w:right="24"/>
              <w:jc w:val="both"/>
              <w:rPr>
                <w:i/>
                <w:color w:val="000000" w:themeColor="text1"/>
                <w:sz w:val="22"/>
                <w:szCs w:val="22"/>
              </w:rPr>
            </w:pPr>
            <w:r>
              <w:rPr>
                <w:b/>
                <w:color w:val="000000" w:themeColor="text1"/>
                <w:sz w:val="22"/>
                <w:szCs w:val="22"/>
              </w:rPr>
              <w:t>Срок (окончание)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C902CC" w:rsidRDefault="00C902CC">
            <w:pPr>
              <w:tabs>
                <w:tab w:val="center" w:pos="4677"/>
                <w:tab w:val="right" w:pos="9355"/>
              </w:tabs>
              <w:jc w:val="both"/>
              <w:rPr>
                <w:i/>
                <w:color w:val="000000" w:themeColor="text1"/>
                <w:sz w:val="22"/>
                <w:szCs w:val="22"/>
              </w:rPr>
            </w:pPr>
          </w:p>
        </w:tc>
      </w:tr>
      <w:tr w:rsidR="00C902CC" w:rsidTr="000A702A">
        <w:tc>
          <w:tcPr>
            <w:tcW w:w="6912" w:type="dxa"/>
            <w:tcBorders>
              <w:top w:val="single" w:sz="4" w:space="0" w:color="auto"/>
              <w:left w:val="single" w:sz="4" w:space="0" w:color="auto"/>
              <w:bottom w:val="single" w:sz="4" w:space="0" w:color="auto"/>
              <w:right w:val="single" w:sz="4" w:space="0" w:color="auto"/>
            </w:tcBorders>
            <w:hideMark/>
          </w:tcPr>
          <w:p w:rsidR="00C902CC" w:rsidRDefault="00C902CC">
            <w:pPr>
              <w:jc w:val="both"/>
              <w:rPr>
                <w:i/>
                <w:color w:val="000000" w:themeColor="text1"/>
                <w:sz w:val="22"/>
                <w:szCs w:val="22"/>
              </w:rPr>
            </w:pPr>
            <w:r>
              <w:rPr>
                <w:b/>
                <w:color w:val="000000" w:themeColor="text1"/>
                <w:sz w:val="22"/>
                <w:szCs w:val="22"/>
              </w:rPr>
              <w:t>Условия оплаты</w:t>
            </w:r>
          </w:p>
        </w:tc>
        <w:tc>
          <w:tcPr>
            <w:tcW w:w="8931" w:type="dxa"/>
            <w:tcBorders>
              <w:top w:val="single" w:sz="4" w:space="0" w:color="auto"/>
              <w:left w:val="single" w:sz="4" w:space="0" w:color="auto"/>
              <w:bottom w:val="single" w:sz="4" w:space="0" w:color="auto"/>
              <w:right w:val="single" w:sz="4" w:space="0" w:color="auto"/>
            </w:tcBorders>
          </w:tcPr>
          <w:p w:rsidR="00C902CC" w:rsidRDefault="00C902CC">
            <w:pPr>
              <w:tabs>
                <w:tab w:val="center" w:pos="4677"/>
                <w:tab w:val="right" w:pos="9355"/>
              </w:tabs>
              <w:jc w:val="both"/>
              <w:rPr>
                <w:i/>
                <w:color w:val="000000" w:themeColor="text1"/>
                <w:sz w:val="22"/>
                <w:szCs w:val="22"/>
              </w:rPr>
            </w:pPr>
          </w:p>
        </w:tc>
      </w:tr>
    </w:tbl>
    <w:p w:rsidR="00C902CC" w:rsidRDefault="00C902CC" w:rsidP="000A702A">
      <w:pPr>
        <w:tabs>
          <w:tab w:val="center" w:pos="4677"/>
          <w:tab w:val="right" w:pos="9355"/>
        </w:tabs>
        <w:jc w:val="center"/>
        <w:rPr>
          <w:i/>
          <w:color w:val="000000" w:themeColor="text1"/>
          <w:sz w:val="22"/>
          <w:szCs w:val="22"/>
        </w:rPr>
      </w:pPr>
    </w:p>
    <w:p w:rsidR="00C902CC" w:rsidRDefault="00C902CC" w:rsidP="000A702A">
      <w:pPr>
        <w:tabs>
          <w:tab w:val="center" w:pos="4677"/>
          <w:tab w:val="right" w:pos="9355"/>
        </w:tabs>
        <w:jc w:val="both"/>
        <w:rPr>
          <w:b/>
          <w:color w:val="000000" w:themeColor="text1"/>
          <w:sz w:val="22"/>
          <w:szCs w:val="22"/>
        </w:rPr>
      </w:pPr>
      <w:r>
        <w:rPr>
          <w:b/>
          <w:color w:val="000000" w:themeColor="text1"/>
          <w:sz w:val="22"/>
          <w:szCs w:val="22"/>
        </w:rPr>
        <w:t>Участник сообщает, что _________________________________ (</w:t>
      </w:r>
      <w:proofErr w:type="gramStart"/>
      <w:r>
        <w:rPr>
          <w:b/>
          <w:color w:val="000000" w:themeColor="text1"/>
          <w:sz w:val="22"/>
          <w:szCs w:val="22"/>
        </w:rPr>
        <w:t>относится</w:t>
      </w:r>
      <w:proofErr w:type="gramEnd"/>
      <w:r>
        <w:rPr>
          <w:b/>
          <w:color w:val="000000" w:themeColor="text1"/>
          <w:sz w:val="22"/>
          <w:szCs w:val="22"/>
        </w:rPr>
        <w:t>/не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Pr>
          <w:b/>
          <w:color w:val="000000" w:themeColor="text1"/>
          <w:sz w:val="22"/>
          <w:szCs w:val="22"/>
          <w:vertAlign w:val="superscript"/>
        </w:rPr>
        <w:footnoteReference w:id="2"/>
      </w:r>
      <w:r>
        <w:rPr>
          <w:b/>
          <w:color w:val="000000" w:themeColor="text1"/>
          <w:sz w:val="22"/>
          <w:szCs w:val="22"/>
        </w:rPr>
        <w:t>:</w:t>
      </w:r>
    </w:p>
    <w:tbl>
      <w:tblPr>
        <w:tblStyle w:val="afffc"/>
        <w:tblW w:w="0" w:type="auto"/>
        <w:tblLook w:val="04A0" w:firstRow="1" w:lastRow="0" w:firstColumn="1" w:lastColumn="0" w:noHBand="0" w:noVBand="1"/>
      </w:tblPr>
      <w:tblGrid>
        <w:gridCol w:w="534"/>
        <w:gridCol w:w="15386"/>
      </w:tblGrid>
      <w:tr w:rsidR="00C902CC" w:rsidTr="00323033">
        <w:tc>
          <w:tcPr>
            <w:tcW w:w="534" w:type="dxa"/>
            <w:tcBorders>
              <w:right w:val="single" w:sz="4" w:space="0" w:color="auto"/>
            </w:tcBorders>
          </w:tcPr>
          <w:p w:rsidR="00C902CC" w:rsidRPr="00323033" w:rsidRDefault="00C902CC" w:rsidP="000A702A">
            <w:pPr>
              <w:tabs>
                <w:tab w:val="center" w:pos="4677"/>
                <w:tab w:val="right" w:pos="9355"/>
              </w:tabs>
              <w:jc w:val="both"/>
              <w:rPr>
                <w:color w:val="000000" w:themeColor="text1"/>
                <w:sz w:val="22"/>
                <w:szCs w:val="22"/>
              </w:rPr>
            </w:pPr>
          </w:p>
        </w:tc>
        <w:tc>
          <w:tcPr>
            <w:tcW w:w="15386" w:type="dxa"/>
            <w:tcBorders>
              <w:top w:val="nil"/>
              <w:left w:val="single" w:sz="4" w:space="0" w:color="auto"/>
              <w:bottom w:val="nil"/>
              <w:right w:val="nil"/>
            </w:tcBorders>
          </w:tcPr>
          <w:p w:rsidR="00C902CC" w:rsidRPr="00323033" w:rsidRDefault="00C902CC" w:rsidP="000A702A">
            <w:pPr>
              <w:tabs>
                <w:tab w:val="center" w:pos="4677"/>
                <w:tab w:val="right" w:pos="9355"/>
              </w:tabs>
              <w:jc w:val="both"/>
              <w:rPr>
                <w:color w:val="000000" w:themeColor="text1"/>
                <w:sz w:val="22"/>
                <w:szCs w:val="22"/>
              </w:rPr>
            </w:pPr>
            <w:r w:rsidRPr="00323033">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C902CC" w:rsidTr="00323033">
        <w:tc>
          <w:tcPr>
            <w:tcW w:w="534" w:type="dxa"/>
            <w:tcBorders>
              <w:right w:val="single" w:sz="4" w:space="0" w:color="auto"/>
            </w:tcBorders>
          </w:tcPr>
          <w:p w:rsidR="00C902CC" w:rsidRPr="00323033" w:rsidRDefault="00C902CC" w:rsidP="000A702A">
            <w:pPr>
              <w:tabs>
                <w:tab w:val="center" w:pos="4677"/>
                <w:tab w:val="right" w:pos="9355"/>
              </w:tabs>
              <w:jc w:val="both"/>
              <w:rPr>
                <w:color w:val="000000" w:themeColor="text1"/>
                <w:sz w:val="22"/>
                <w:szCs w:val="22"/>
              </w:rPr>
            </w:pPr>
          </w:p>
        </w:tc>
        <w:tc>
          <w:tcPr>
            <w:tcW w:w="15386" w:type="dxa"/>
            <w:tcBorders>
              <w:top w:val="nil"/>
              <w:left w:val="single" w:sz="4" w:space="0" w:color="auto"/>
              <w:bottom w:val="nil"/>
              <w:right w:val="nil"/>
            </w:tcBorders>
          </w:tcPr>
          <w:p w:rsidR="00C902CC" w:rsidRDefault="00C902CC" w:rsidP="000A702A">
            <w:pPr>
              <w:tabs>
                <w:tab w:val="center" w:pos="4677"/>
                <w:tab w:val="right" w:pos="9355"/>
              </w:tabs>
              <w:jc w:val="both"/>
              <w:rPr>
                <w:color w:val="000000" w:themeColor="text1"/>
                <w:sz w:val="22"/>
                <w:szCs w:val="22"/>
              </w:rPr>
            </w:pPr>
            <w:r w:rsidRPr="00323033">
              <w:rPr>
                <w:color w:val="000000" w:themeColor="text1"/>
                <w:sz w:val="22"/>
                <w:szCs w:val="22"/>
              </w:rPr>
              <w:t>Сведения из единого реестра субъектов малого и среднего предпринимательства</w:t>
            </w:r>
          </w:p>
          <w:p w:rsidR="00C902CC" w:rsidRPr="00323033" w:rsidRDefault="00C902CC" w:rsidP="000A702A">
            <w:pPr>
              <w:tabs>
                <w:tab w:val="center" w:pos="4677"/>
                <w:tab w:val="right" w:pos="9355"/>
              </w:tabs>
              <w:jc w:val="both"/>
              <w:rPr>
                <w:color w:val="000000" w:themeColor="text1"/>
                <w:sz w:val="22"/>
                <w:szCs w:val="22"/>
              </w:rPr>
            </w:pPr>
          </w:p>
        </w:tc>
      </w:tr>
    </w:tbl>
    <w:p w:rsidR="00C902CC" w:rsidRDefault="00C902CC" w:rsidP="000A702A">
      <w:pPr>
        <w:tabs>
          <w:tab w:val="center" w:pos="4677"/>
          <w:tab w:val="right" w:pos="9355"/>
        </w:tabs>
        <w:jc w:val="both"/>
        <w:rPr>
          <w:b/>
          <w:color w:val="000000" w:themeColor="text1"/>
          <w:sz w:val="22"/>
          <w:szCs w:val="22"/>
        </w:rPr>
      </w:pPr>
    </w:p>
    <w:p w:rsidR="00C902CC" w:rsidRDefault="00C902CC" w:rsidP="000A702A">
      <w:pPr>
        <w:tabs>
          <w:tab w:val="center" w:pos="4677"/>
          <w:tab w:val="right" w:pos="9355"/>
        </w:tabs>
        <w:jc w:val="both"/>
        <w:rPr>
          <w:b/>
          <w:color w:val="000000" w:themeColor="text1"/>
          <w:sz w:val="22"/>
          <w:szCs w:val="22"/>
        </w:rPr>
      </w:pPr>
    </w:p>
    <w:p w:rsidR="00C902CC" w:rsidRDefault="00C902CC" w:rsidP="000A702A">
      <w:pPr>
        <w:tabs>
          <w:tab w:val="center" w:pos="4677"/>
          <w:tab w:val="right" w:pos="9355"/>
        </w:tabs>
        <w:jc w:val="both"/>
        <w:rPr>
          <w:b/>
          <w:color w:val="000000" w:themeColor="text1"/>
          <w:sz w:val="22"/>
          <w:szCs w:val="22"/>
        </w:rPr>
      </w:pPr>
    </w:p>
    <w:p w:rsidR="00C902CC" w:rsidRDefault="00C902CC" w:rsidP="000A702A">
      <w:pPr>
        <w:rPr>
          <w:b/>
          <w:i/>
          <w:color w:val="FF0000"/>
          <w:sz w:val="22"/>
          <w:szCs w:val="22"/>
        </w:rPr>
        <w:sectPr w:rsidR="00C902CC">
          <w:pgSz w:w="16838" w:h="11906" w:orient="landscape"/>
          <w:pgMar w:top="567" w:right="567" w:bottom="567" w:left="567" w:header="283" w:footer="283" w:gutter="0"/>
          <w:cols w:space="720"/>
        </w:sectPr>
      </w:pPr>
    </w:p>
    <w:p w:rsidR="00C902CC" w:rsidRDefault="00C902CC" w:rsidP="000A702A">
      <w:pPr>
        <w:tabs>
          <w:tab w:val="center" w:pos="4677"/>
          <w:tab w:val="right" w:pos="9355"/>
        </w:tabs>
        <w:jc w:val="both"/>
        <w:rPr>
          <w:b/>
          <w:i/>
          <w:color w:val="FF0000"/>
          <w:sz w:val="22"/>
          <w:szCs w:val="22"/>
        </w:rPr>
      </w:pPr>
    </w:p>
    <w:p w:rsidR="00C902CC" w:rsidRDefault="00C902CC" w:rsidP="000A702A">
      <w:pPr>
        <w:jc w:val="center"/>
        <w:rPr>
          <w:b/>
          <w:sz w:val="22"/>
          <w:szCs w:val="22"/>
        </w:rPr>
      </w:pPr>
      <w:r>
        <w:rPr>
          <w:b/>
          <w:sz w:val="22"/>
          <w:szCs w:val="22"/>
        </w:rPr>
        <w:t>Сведения об Участнике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gridCol w:w="4536"/>
      </w:tblGrid>
      <w:tr w:rsidR="00C902CC" w:rsidTr="000A702A">
        <w:tc>
          <w:tcPr>
            <w:tcW w:w="10598"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b/>
                <w:sz w:val="22"/>
                <w:szCs w:val="22"/>
              </w:rPr>
            </w:pPr>
            <w:r>
              <w:rPr>
                <w:b/>
                <w:sz w:val="22"/>
                <w:szCs w:val="22"/>
              </w:rPr>
              <w:t>Наименование показателя</w:t>
            </w:r>
          </w:p>
        </w:tc>
        <w:tc>
          <w:tcPr>
            <w:tcW w:w="4536" w:type="dxa"/>
            <w:tcBorders>
              <w:top w:val="single" w:sz="4" w:space="0" w:color="auto"/>
              <w:left w:val="single" w:sz="4" w:space="0" w:color="auto"/>
              <w:bottom w:val="single" w:sz="4" w:space="0" w:color="auto"/>
              <w:right w:val="single" w:sz="4" w:space="0" w:color="auto"/>
            </w:tcBorders>
            <w:hideMark/>
          </w:tcPr>
          <w:p w:rsidR="00C902CC" w:rsidRDefault="00C902CC">
            <w:pPr>
              <w:jc w:val="center"/>
              <w:rPr>
                <w:b/>
                <w:sz w:val="22"/>
                <w:szCs w:val="22"/>
              </w:rPr>
            </w:pPr>
            <w:r>
              <w:rPr>
                <w:b/>
                <w:sz w:val="22"/>
                <w:szCs w:val="22"/>
              </w:rPr>
              <w:t>Значение показателя</w:t>
            </w:r>
          </w:p>
        </w:tc>
      </w:tr>
      <w:tr w:rsidR="00C902CC" w:rsidTr="000A702A">
        <w:tc>
          <w:tcPr>
            <w:tcW w:w="10598"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денежном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C902CC" w:rsidRDefault="00C902CC">
            <w:pPr>
              <w:jc w:val="center"/>
              <w:rPr>
                <w:i/>
                <w:color w:val="808080"/>
                <w:sz w:val="22"/>
                <w:szCs w:val="22"/>
                <w:highlight w:val="green"/>
              </w:rPr>
            </w:pPr>
          </w:p>
        </w:tc>
      </w:tr>
      <w:tr w:rsidR="00C902CC" w:rsidTr="000A702A">
        <w:tc>
          <w:tcPr>
            <w:tcW w:w="10598"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денежном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C902CC" w:rsidRDefault="00C902CC">
            <w:pPr>
              <w:jc w:val="center"/>
              <w:rPr>
                <w:i/>
                <w:color w:val="808080"/>
                <w:sz w:val="22"/>
                <w:szCs w:val="22"/>
                <w:highlight w:val="green"/>
              </w:rPr>
            </w:pPr>
          </w:p>
        </w:tc>
      </w:tr>
      <w:tr w:rsidR="00C902CC" w:rsidTr="000A702A">
        <w:tc>
          <w:tcPr>
            <w:tcW w:w="10598"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натуральном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C902CC" w:rsidRDefault="00C902CC">
            <w:pPr>
              <w:jc w:val="center"/>
              <w:rPr>
                <w:i/>
                <w:color w:val="808080"/>
                <w:sz w:val="22"/>
                <w:szCs w:val="22"/>
                <w:highlight w:val="green"/>
              </w:rPr>
            </w:pPr>
          </w:p>
        </w:tc>
      </w:tr>
      <w:tr w:rsidR="00C902CC" w:rsidTr="000A702A">
        <w:tc>
          <w:tcPr>
            <w:tcW w:w="10598"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натуральном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C902CC" w:rsidRDefault="00C902CC">
            <w:pPr>
              <w:jc w:val="center"/>
              <w:rPr>
                <w:b/>
                <w:sz w:val="22"/>
                <w:szCs w:val="22"/>
              </w:rPr>
            </w:pPr>
          </w:p>
        </w:tc>
      </w:tr>
      <w:tr w:rsidR="00C902CC" w:rsidTr="000A702A">
        <w:tc>
          <w:tcPr>
            <w:tcW w:w="10598"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газовой отрасли в натуральном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C902CC" w:rsidRDefault="00C902CC">
            <w:pPr>
              <w:jc w:val="center"/>
              <w:rPr>
                <w:b/>
                <w:sz w:val="22"/>
                <w:szCs w:val="22"/>
              </w:rPr>
            </w:pPr>
          </w:p>
        </w:tc>
      </w:tr>
      <w:tr w:rsidR="00C902CC" w:rsidTr="000A702A">
        <w:tc>
          <w:tcPr>
            <w:tcW w:w="10598"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C902CC" w:rsidRDefault="00C902CC">
            <w:pPr>
              <w:jc w:val="center"/>
              <w:rPr>
                <w:b/>
                <w:sz w:val="22"/>
                <w:szCs w:val="22"/>
              </w:rPr>
            </w:pPr>
          </w:p>
        </w:tc>
      </w:tr>
      <w:tr w:rsidR="00C902CC" w:rsidTr="000A702A">
        <w:tc>
          <w:tcPr>
            <w:tcW w:w="10598"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rPr>
                <w:rFonts w:eastAsia="Calibri"/>
                <w:color w:val="000000"/>
                <w:sz w:val="22"/>
                <w:szCs w:val="22"/>
                <w:lang w:eastAsia="en-US"/>
              </w:rPr>
            </w:pPr>
            <w:r>
              <w:rPr>
                <w:rFonts w:eastAsia="Calibri"/>
                <w:sz w:val="22"/>
                <w:szCs w:val="22"/>
              </w:rPr>
              <w:t>Наличие техники и оборудования</w:t>
            </w:r>
          </w:p>
        </w:tc>
        <w:tc>
          <w:tcPr>
            <w:tcW w:w="4536" w:type="dxa"/>
            <w:tcBorders>
              <w:top w:val="single" w:sz="4" w:space="0" w:color="auto"/>
              <w:left w:val="single" w:sz="4" w:space="0" w:color="auto"/>
              <w:bottom w:val="single" w:sz="4" w:space="0" w:color="auto"/>
              <w:right w:val="single" w:sz="4" w:space="0" w:color="auto"/>
            </w:tcBorders>
          </w:tcPr>
          <w:p w:rsidR="00C902CC" w:rsidRDefault="00C902CC">
            <w:pPr>
              <w:jc w:val="center"/>
              <w:rPr>
                <w:b/>
                <w:sz w:val="22"/>
                <w:szCs w:val="22"/>
              </w:rPr>
            </w:pPr>
          </w:p>
        </w:tc>
      </w:tr>
      <w:tr w:rsidR="00C902CC" w:rsidTr="000A702A">
        <w:tc>
          <w:tcPr>
            <w:tcW w:w="10598"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rPr>
                <w:rFonts w:eastAsia="Calibri"/>
                <w:color w:val="000000"/>
                <w:sz w:val="22"/>
                <w:szCs w:val="22"/>
                <w:lang w:eastAsia="en-US"/>
              </w:rPr>
            </w:pPr>
            <w:r>
              <w:rPr>
                <w:rFonts w:eastAsia="Calibri"/>
                <w:sz w:val="22"/>
                <w:szCs w:val="22"/>
              </w:rPr>
              <w:t>Наличие трудовых ресурсов</w:t>
            </w:r>
          </w:p>
        </w:tc>
        <w:tc>
          <w:tcPr>
            <w:tcW w:w="4536" w:type="dxa"/>
            <w:tcBorders>
              <w:top w:val="single" w:sz="4" w:space="0" w:color="auto"/>
              <w:left w:val="single" w:sz="4" w:space="0" w:color="auto"/>
              <w:bottom w:val="single" w:sz="4" w:space="0" w:color="auto"/>
              <w:right w:val="single" w:sz="4" w:space="0" w:color="auto"/>
            </w:tcBorders>
          </w:tcPr>
          <w:p w:rsidR="00C902CC" w:rsidRDefault="00C902CC">
            <w:pPr>
              <w:jc w:val="center"/>
              <w:rPr>
                <w:b/>
                <w:sz w:val="22"/>
                <w:szCs w:val="22"/>
              </w:rPr>
            </w:pPr>
          </w:p>
        </w:tc>
      </w:tr>
      <w:tr w:rsidR="00C902CC" w:rsidTr="000A702A">
        <w:tc>
          <w:tcPr>
            <w:tcW w:w="10598"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rPr>
                <w:rFonts w:eastAsia="Calibri"/>
                <w:color w:val="000000"/>
                <w:sz w:val="22"/>
                <w:szCs w:val="22"/>
                <w:lang w:eastAsia="en-US"/>
              </w:rPr>
            </w:pPr>
            <w:r>
              <w:rPr>
                <w:rFonts w:eastAsia="Calibri"/>
                <w:sz w:val="22"/>
                <w:szCs w:val="22"/>
              </w:rPr>
              <w:t>Количество положительных отзывов за последние 5 (пять) лет</w:t>
            </w:r>
          </w:p>
        </w:tc>
        <w:tc>
          <w:tcPr>
            <w:tcW w:w="4536" w:type="dxa"/>
            <w:tcBorders>
              <w:top w:val="single" w:sz="4" w:space="0" w:color="auto"/>
              <w:left w:val="single" w:sz="4" w:space="0" w:color="auto"/>
              <w:bottom w:val="single" w:sz="4" w:space="0" w:color="auto"/>
              <w:right w:val="single" w:sz="4" w:space="0" w:color="auto"/>
            </w:tcBorders>
          </w:tcPr>
          <w:p w:rsidR="00C902CC" w:rsidRDefault="00C902CC">
            <w:pPr>
              <w:jc w:val="center"/>
              <w:rPr>
                <w:b/>
                <w:sz w:val="22"/>
                <w:szCs w:val="22"/>
              </w:rPr>
            </w:pPr>
          </w:p>
        </w:tc>
      </w:tr>
      <w:tr w:rsidR="00C902CC" w:rsidTr="000A702A">
        <w:tc>
          <w:tcPr>
            <w:tcW w:w="10598"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rPr>
                <w:rFonts w:eastAsia="Calibri"/>
                <w:color w:val="000000"/>
                <w:sz w:val="22"/>
                <w:szCs w:val="22"/>
                <w:lang w:eastAsia="en-US"/>
              </w:rPr>
            </w:pPr>
            <w:r>
              <w:rPr>
                <w:rFonts w:eastAsia="Calibri"/>
                <w:sz w:val="22"/>
                <w:szCs w:val="22"/>
              </w:rPr>
              <w:t>Срок гарантии качества выполненных работ (оказанных услуг)</w:t>
            </w:r>
          </w:p>
        </w:tc>
        <w:tc>
          <w:tcPr>
            <w:tcW w:w="4536" w:type="dxa"/>
            <w:tcBorders>
              <w:top w:val="single" w:sz="4" w:space="0" w:color="auto"/>
              <w:left w:val="single" w:sz="4" w:space="0" w:color="auto"/>
              <w:bottom w:val="single" w:sz="4" w:space="0" w:color="auto"/>
              <w:right w:val="single" w:sz="4" w:space="0" w:color="auto"/>
            </w:tcBorders>
          </w:tcPr>
          <w:p w:rsidR="00C902CC" w:rsidRDefault="00C902CC">
            <w:pPr>
              <w:jc w:val="center"/>
              <w:rPr>
                <w:b/>
                <w:sz w:val="22"/>
                <w:szCs w:val="22"/>
              </w:rPr>
            </w:pPr>
          </w:p>
        </w:tc>
      </w:tr>
      <w:tr w:rsidR="00C902CC" w:rsidTr="000A702A">
        <w:tc>
          <w:tcPr>
            <w:tcW w:w="10598"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rPr>
                <w:rFonts w:eastAsia="Calibri"/>
                <w:color w:val="000000"/>
                <w:sz w:val="22"/>
                <w:szCs w:val="22"/>
                <w:lang w:eastAsia="en-US"/>
              </w:rPr>
            </w:pPr>
            <w:r>
              <w:rPr>
                <w:rFonts w:eastAsia="Calibri"/>
                <w:sz w:val="22"/>
                <w:szCs w:val="22"/>
              </w:rPr>
              <w:t>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c>
        <w:tc>
          <w:tcPr>
            <w:tcW w:w="4536" w:type="dxa"/>
            <w:tcBorders>
              <w:top w:val="single" w:sz="4" w:space="0" w:color="auto"/>
              <w:left w:val="single" w:sz="4" w:space="0" w:color="auto"/>
              <w:bottom w:val="single" w:sz="4" w:space="0" w:color="auto"/>
              <w:right w:val="single" w:sz="4" w:space="0" w:color="auto"/>
            </w:tcBorders>
          </w:tcPr>
          <w:p w:rsidR="00C902CC" w:rsidRDefault="00C902CC">
            <w:pPr>
              <w:jc w:val="center"/>
              <w:rPr>
                <w:b/>
                <w:sz w:val="22"/>
                <w:szCs w:val="22"/>
              </w:rPr>
            </w:pPr>
          </w:p>
        </w:tc>
      </w:tr>
      <w:tr w:rsidR="00C902CC" w:rsidTr="000A702A">
        <w:tc>
          <w:tcPr>
            <w:tcW w:w="10598"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rPr>
                <w:rFonts w:eastAsia="Calibri"/>
                <w:color w:val="000000"/>
                <w:sz w:val="22"/>
                <w:szCs w:val="22"/>
                <w:lang w:eastAsia="en-US"/>
              </w:rPr>
            </w:pPr>
            <w:r>
              <w:rPr>
                <w:rFonts w:eastAsia="Calibri"/>
                <w:sz w:val="22"/>
                <w:szCs w:val="22"/>
              </w:rPr>
              <w:t>Наличие обособленных либо структурных подразделений в регионе</w:t>
            </w:r>
          </w:p>
        </w:tc>
        <w:tc>
          <w:tcPr>
            <w:tcW w:w="4536" w:type="dxa"/>
            <w:tcBorders>
              <w:top w:val="single" w:sz="4" w:space="0" w:color="auto"/>
              <w:left w:val="single" w:sz="4" w:space="0" w:color="auto"/>
              <w:bottom w:val="single" w:sz="4" w:space="0" w:color="auto"/>
              <w:right w:val="single" w:sz="4" w:space="0" w:color="auto"/>
            </w:tcBorders>
          </w:tcPr>
          <w:p w:rsidR="00C902CC" w:rsidRDefault="00C902CC">
            <w:pPr>
              <w:jc w:val="center"/>
              <w:rPr>
                <w:b/>
                <w:sz w:val="22"/>
                <w:szCs w:val="22"/>
              </w:rPr>
            </w:pPr>
          </w:p>
        </w:tc>
      </w:tr>
      <w:tr w:rsidR="00C902CC" w:rsidTr="000A702A">
        <w:tc>
          <w:tcPr>
            <w:tcW w:w="10598"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rPr>
                <w:rFonts w:eastAsia="Calibri"/>
                <w:color w:val="000000"/>
                <w:sz w:val="22"/>
                <w:szCs w:val="22"/>
                <w:lang w:eastAsia="en-US"/>
              </w:rPr>
            </w:pPr>
            <w:r>
              <w:rPr>
                <w:rFonts w:eastAsia="Calibri"/>
                <w:sz w:val="22"/>
                <w:szCs w:val="22"/>
              </w:rPr>
              <w:t>Выполнение работ (оказание услуг) без привлечения субподрядных организаций (соисполнителей)</w:t>
            </w:r>
          </w:p>
        </w:tc>
        <w:tc>
          <w:tcPr>
            <w:tcW w:w="4536" w:type="dxa"/>
            <w:tcBorders>
              <w:top w:val="single" w:sz="4" w:space="0" w:color="auto"/>
              <w:left w:val="single" w:sz="4" w:space="0" w:color="auto"/>
              <w:bottom w:val="single" w:sz="4" w:space="0" w:color="auto"/>
              <w:right w:val="single" w:sz="4" w:space="0" w:color="auto"/>
            </w:tcBorders>
          </w:tcPr>
          <w:p w:rsidR="00C902CC" w:rsidRDefault="00C902CC">
            <w:pPr>
              <w:jc w:val="center"/>
              <w:rPr>
                <w:b/>
                <w:sz w:val="22"/>
                <w:szCs w:val="22"/>
              </w:rPr>
            </w:pPr>
          </w:p>
        </w:tc>
      </w:tr>
      <w:tr w:rsidR="00C902CC" w:rsidTr="000A702A">
        <w:tc>
          <w:tcPr>
            <w:tcW w:w="10598"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rPr>
                <w:rFonts w:eastAsia="Calibri"/>
                <w:color w:val="000000"/>
                <w:sz w:val="22"/>
                <w:szCs w:val="22"/>
                <w:lang w:eastAsia="en-US"/>
              </w:rPr>
            </w:pPr>
            <w:r>
              <w:rPr>
                <w:rFonts w:eastAsia="Calibri"/>
                <w:sz w:val="22"/>
                <w:szCs w:val="22"/>
              </w:rPr>
              <w:t xml:space="preserve">Наличие сертификата системы добровольной сертификации </w:t>
            </w:r>
            <w:proofErr w:type="spellStart"/>
            <w:r>
              <w:rPr>
                <w:rFonts w:eastAsia="Calibri"/>
                <w:sz w:val="22"/>
                <w:szCs w:val="22"/>
              </w:rPr>
              <w:t>Газсерт</w:t>
            </w:r>
            <w:proofErr w:type="spellEnd"/>
          </w:p>
        </w:tc>
        <w:tc>
          <w:tcPr>
            <w:tcW w:w="4536" w:type="dxa"/>
            <w:tcBorders>
              <w:top w:val="single" w:sz="4" w:space="0" w:color="auto"/>
              <w:left w:val="single" w:sz="4" w:space="0" w:color="auto"/>
              <w:bottom w:val="single" w:sz="4" w:space="0" w:color="auto"/>
              <w:right w:val="single" w:sz="4" w:space="0" w:color="auto"/>
            </w:tcBorders>
          </w:tcPr>
          <w:p w:rsidR="00C902CC" w:rsidRDefault="00C902CC">
            <w:pPr>
              <w:jc w:val="center"/>
              <w:rPr>
                <w:b/>
                <w:sz w:val="22"/>
                <w:szCs w:val="22"/>
              </w:rPr>
            </w:pPr>
          </w:p>
        </w:tc>
      </w:tr>
      <w:tr w:rsidR="00C902CC" w:rsidTr="000A702A">
        <w:tc>
          <w:tcPr>
            <w:tcW w:w="10598"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rPr>
                <w:rFonts w:eastAsia="Calibri"/>
                <w:color w:val="000000"/>
                <w:sz w:val="22"/>
                <w:szCs w:val="22"/>
                <w:lang w:eastAsia="en-US"/>
              </w:rPr>
            </w:pPr>
            <w:r>
              <w:rPr>
                <w:rFonts w:eastAsia="Calibri"/>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4536" w:type="dxa"/>
            <w:tcBorders>
              <w:top w:val="single" w:sz="4" w:space="0" w:color="auto"/>
              <w:left w:val="single" w:sz="4" w:space="0" w:color="auto"/>
              <w:bottom w:val="single" w:sz="4" w:space="0" w:color="auto"/>
              <w:right w:val="single" w:sz="4" w:space="0" w:color="auto"/>
            </w:tcBorders>
          </w:tcPr>
          <w:p w:rsidR="00C902CC" w:rsidRDefault="00C902CC">
            <w:pPr>
              <w:jc w:val="center"/>
              <w:rPr>
                <w:b/>
                <w:sz w:val="22"/>
                <w:szCs w:val="22"/>
              </w:rPr>
            </w:pPr>
          </w:p>
        </w:tc>
      </w:tr>
      <w:tr w:rsidR="00C902CC" w:rsidTr="000A702A">
        <w:tc>
          <w:tcPr>
            <w:tcW w:w="10598"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rPr>
                <w:rFonts w:eastAsia="Calibri"/>
                <w:sz w:val="22"/>
                <w:szCs w:val="22"/>
              </w:rPr>
            </w:pPr>
            <w:r>
              <w:rPr>
                <w:rFonts w:eastAsia="Calibri"/>
                <w:sz w:val="22"/>
                <w:szCs w:val="22"/>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tc>
        <w:tc>
          <w:tcPr>
            <w:tcW w:w="4536" w:type="dxa"/>
            <w:tcBorders>
              <w:top w:val="single" w:sz="4" w:space="0" w:color="auto"/>
              <w:left w:val="single" w:sz="4" w:space="0" w:color="auto"/>
              <w:bottom w:val="single" w:sz="4" w:space="0" w:color="auto"/>
              <w:right w:val="single" w:sz="4" w:space="0" w:color="auto"/>
            </w:tcBorders>
          </w:tcPr>
          <w:p w:rsidR="00C902CC" w:rsidRDefault="00C902CC">
            <w:pPr>
              <w:jc w:val="center"/>
              <w:rPr>
                <w:b/>
                <w:sz w:val="22"/>
                <w:szCs w:val="22"/>
              </w:rPr>
            </w:pPr>
          </w:p>
        </w:tc>
      </w:tr>
      <w:tr w:rsidR="00C902CC" w:rsidTr="000A702A">
        <w:tc>
          <w:tcPr>
            <w:tcW w:w="10598" w:type="dxa"/>
            <w:tcBorders>
              <w:top w:val="single" w:sz="4" w:space="0" w:color="auto"/>
              <w:left w:val="single" w:sz="4" w:space="0" w:color="auto"/>
              <w:bottom w:val="single" w:sz="4" w:space="0" w:color="auto"/>
              <w:right w:val="single" w:sz="4" w:space="0" w:color="auto"/>
            </w:tcBorders>
            <w:hideMark/>
          </w:tcPr>
          <w:p w:rsidR="00C902CC" w:rsidRDefault="00C902CC">
            <w:pPr>
              <w:autoSpaceDE w:val="0"/>
              <w:autoSpaceDN w:val="0"/>
              <w:adjustRightInd w:val="0"/>
              <w:rPr>
                <w:rFonts w:eastAsia="Calibri"/>
                <w:sz w:val="22"/>
                <w:szCs w:val="22"/>
              </w:rPr>
            </w:pPr>
            <w:r>
              <w:rPr>
                <w:rFonts w:eastAsia="Calibri"/>
                <w:sz w:val="22"/>
                <w:szCs w:val="22"/>
              </w:rPr>
              <w:t xml:space="preserve">Описание технологии исполнения работ в виде схемы последовательности и взаимодействия процессов, исполненной в нотации IDEF0 в соответствии с </w:t>
            </w:r>
            <w:proofErr w:type="gramStart"/>
            <w:r>
              <w:rPr>
                <w:rFonts w:eastAsia="Calibri"/>
                <w:sz w:val="22"/>
                <w:szCs w:val="22"/>
              </w:rPr>
              <w:t>Р</w:t>
            </w:r>
            <w:proofErr w:type="gramEnd"/>
            <w:r>
              <w:rPr>
                <w:rFonts w:eastAsia="Calibri"/>
                <w:sz w:val="22"/>
                <w:szCs w:val="22"/>
              </w:rPr>
              <w:t xml:space="preserve"> 50.1.028-2001</w:t>
            </w:r>
          </w:p>
        </w:tc>
        <w:tc>
          <w:tcPr>
            <w:tcW w:w="4536" w:type="dxa"/>
            <w:tcBorders>
              <w:top w:val="single" w:sz="4" w:space="0" w:color="auto"/>
              <w:left w:val="single" w:sz="4" w:space="0" w:color="auto"/>
              <w:bottom w:val="single" w:sz="4" w:space="0" w:color="auto"/>
              <w:right w:val="single" w:sz="4" w:space="0" w:color="auto"/>
            </w:tcBorders>
          </w:tcPr>
          <w:p w:rsidR="00C902CC" w:rsidRDefault="00C902CC">
            <w:pPr>
              <w:jc w:val="center"/>
              <w:rPr>
                <w:b/>
                <w:sz w:val="22"/>
                <w:szCs w:val="22"/>
              </w:rPr>
            </w:pPr>
          </w:p>
        </w:tc>
      </w:tr>
    </w:tbl>
    <w:p w:rsidR="00C902CC" w:rsidRDefault="00C902CC" w:rsidP="000A702A">
      <w:pPr>
        <w:autoSpaceDE w:val="0"/>
        <w:autoSpaceDN w:val="0"/>
        <w:adjustRightInd w:val="0"/>
        <w:ind w:right="24"/>
        <w:jc w:val="center"/>
        <w:rPr>
          <w:b/>
          <w:sz w:val="22"/>
        </w:rPr>
      </w:pPr>
    </w:p>
    <w:p w:rsidR="00C902CC" w:rsidRDefault="00C902CC" w:rsidP="000A702A">
      <w:pPr>
        <w:tabs>
          <w:tab w:val="left" w:pos="3562"/>
          <w:tab w:val="left" w:leader="underscore" w:pos="5774"/>
          <w:tab w:val="left" w:leader="underscore" w:pos="8218"/>
        </w:tabs>
        <w:ind w:firstLine="420"/>
        <w:rPr>
          <w:sz w:val="22"/>
          <w:szCs w:val="22"/>
        </w:rPr>
      </w:pPr>
      <w:r>
        <w:rPr>
          <w:sz w:val="22"/>
          <w:szCs w:val="22"/>
        </w:rPr>
        <w:t>Руководитель Организации</w:t>
      </w:r>
      <w:r>
        <w:rPr>
          <w:sz w:val="22"/>
          <w:szCs w:val="22"/>
        </w:rPr>
        <w:tab/>
        <w:t xml:space="preserve"> </w:t>
      </w:r>
      <w:r>
        <w:rPr>
          <w:sz w:val="22"/>
          <w:szCs w:val="22"/>
        </w:rPr>
        <w:tab/>
        <w:t>/_______________(ФИО)</w:t>
      </w:r>
    </w:p>
    <w:p w:rsidR="00C902CC" w:rsidRDefault="00C902CC" w:rsidP="000A702A">
      <w:pPr>
        <w:tabs>
          <w:tab w:val="left" w:pos="3562"/>
          <w:tab w:val="left" w:leader="underscore" w:pos="5774"/>
          <w:tab w:val="left" w:leader="underscore" w:pos="8218"/>
        </w:tabs>
        <w:ind w:firstLine="420"/>
        <w:rPr>
          <w:sz w:val="22"/>
          <w:szCs w:val="22"/>
        </w:rPr>
      </w:pPr>
      <w:proofErr w:type="spellStart"/>
      <w:r>
        <w:rPr>
          <w:sz w:val="22"/>
          <w:szCs w:val="22"/>
        </w:rPr>
        <w:t>м.п</w:t>
      </w:r>
      <w:proofErr w:type="spellEnd"/>
      <w:r>
        <w:rPr>
          <w:sz w:val="22"/>
          <w:szCs w:val="22"/>
        </w:rPr>
        <w:t>.</w:t>
      </w:r>
      <w:r>
        <w:rPr>
          <w:sz w:val="22"/>
          <w:szCs w:val="22"/>
        </w:rPr>
        <w:tab/>
        <w:t>Дата</w:t>
      </w:r>
      <w:r>
        <w:rPr>
          <w:sz w:val="22"/>
          <w:szCs w:val="22"/>
        </w:rPr>
        <w:tab/>
      </w:r>
    </w:p>
    <w:p w:rsidR="00C902CC" w:rsidRDefault="00C902CC" w:rsidP="000A702A">
      <w:pPr>
        <w:tabs>
          <w:tab w:val="left" w:pos="3562"/>
          <w:tab w:val="left" w:leader="underscore" w:pos="5774"/>
          <w:tab w:val="left" w:leader="underscore" w:pos="8218"/>
        </w:tabs>
        <w:ind w:firstLine="420"/>
        <w:rPr>
          <w:sz w:val="22"/>
          <w:szCs w:val="22"/>
        </w:rPr>
      </w:pPr>
    </w:p>
    <w:p w:rsidR="00C902CC" w:rsidRDefault="00C902CC" w:rsidP="000A702A">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t>конец формы</w:t>
      </w:r>
    </w:p>
    <w:p w:rsidR="00C902CC" w:rsidRDefault="00C902CC" w:rsidP="000A702A">
      <w:pPr>
        <w:keepNext/>
        <w:jc w:val="both"/>
        <w:outlineLvl w:val="2"/>
        <w:rPr>
          <w:sz w:val="22"/>
          <w:szCs w:val="22"/>
        </w:rPr>
      </w:pPr>
      <w:bookmarkStart w:id="28" w:name="_Toc475456821"/>
      <w:r>
        <w:rPr>
          <w:b/>
          <w:sz w:val="22"/>
          <w:szCs w:val="22"/>
        </w:rPr>
        <w:lastRenderedPageBreak/>
        <w:t>6.1.2. Инструкции по подготовке формы:</w:t>
      </w:r>
      <w:bookmarkEnd w:id="28"/>
    </w:p>
    <w:p w:rsidR="00C902CC" w:rsidRDefault="00C902CC" w:rsidP="000A702A">
      <w:pPr>
        <w:jc w:val="both"/>
        <w:rPr>
          <w:sz w:val="22"/>
          <w:szCs w:val="22"/>
        </w:rPr>
      </w:pPr>
      <w:r>
        <w:rPr>
          <w:sz w:val="22"/>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C902CC" w:rsidRDefault="00C902CC" w:rsidP="000A702A">
      <w:pPr>
        <w:jc w:val="both"/>
        <w:rPr>
          <w:sz w:val="22"/>
          <w:szCs w:val="22"/>
        </w:rPr>
      </w:pPr>
      <w:r>
        <w:rPr>
          <w:sz w:val="22"/>
          <w:szCs w:val="22"/>
        </w:rPr>
        <w:t>6.1.2.2. Участник должен указать свое полное наименование (с указанием Организационно-правовой формы), ИНН и адрес места нахождения.</w:t>
      </w:r>
    </w:p>
    <w:p w:rsidR="00C902CC" w:rsidRDefault="00C902CC" w:rsidP="000A702A">
      <w:pPr>
        <w:jc w:val="both"/>
        <w:rPr>
          <w:sz w:val="22"/>
          <w:szCs w:val="22"/>
        </w:rPr>
      </w:pPr>
      <w:r>
        <w:rPr>
          <w:sz w:val="22"/>
          <w:szCs w:val="22"/>
        </w:rPr>
        <w:t>6.1.2.3. Участник должен указать срок выполнения работ (оказания услуг) в соответствии с требованиями Технического задания. В случае</w:t>
      </w:r>
      <w:proofErr w:type="gramStart"/>
      <w:r>
        <w:rPr>
          <w:sz w:val="22"/>
          <w:szCs w:val="22"/>
        </w:rPr>
        <w:t>,</w:t>
      </w:r>
      <w:proofErr w:type="gramEnd"/>
      <w:r>
        <w:rPr>
          <w:sz w:val="22"/>
          <w:szCs w:val="22"/>
        </w:rPr>
        <w:t xml:space="preserve"> если в Техническом задании установлено, что работы проводятся в соответствии с установленным графиком, Участник в графе «срок выполнения работ/оказания услуг» должен указать график выполнения работ/оказания услуг. В случае </w:t>
      </w:r>
      <w:proofErr w:type="gramStart"/>
      <w:r>
        <w:rPr>
          <w:sz w:val="22"/>
          <w:szCs w:val="22"/>
        </w:rPr>
        <w:t>указания графика выполнения работ/оказания</w:t>
      </w:r>
      <w:proofErr w:type="gramEnd"/>
      <w:r>
        <w:rPr>
          <w:sz w:val="22"/>
          <w:szCs w:val="22"/>
        </w:rPr>
        <w:t xml:space="preserve"> услуг, отличного от установленного в Техническом задании, заявка такого участника будет отклонена как не соответствующая требованиям Документации.</w:t>
      </w:r>
    </w:p>
    <w:p w:rsidR="00C902CC" w:rsidRDefault="00C902CC" w:rsidP="000A702A">
      <w:pPr>
        <w:jc w:val="both"/>
        <w:rPr>
          <w:sz w:val="22"/>
          <w:szCs w:val="22"/>
        </w:rPr>
      </w:pPr>
      <w:r>
        <w:rPr>
          <w:sz w:val="22"/>
          <w:szCs w:val="22"/>
        </w:rPr>
        <w:t>6.1.2.4. При заполнении таблицы «Сведения об Участнике» Участник указывает значения только для показателей, указанных в п. 3.30 Документации.</w:t>
      </w:r>
    </w:p>
    <w:p w:rsidR="00C902CC" w:rsidRDefault="00C902CC" w:rsidP="000A702A">
      <w:pPr>
        <w:jc w:val="both"/>
        <w:rPr>
          <w:sz w:val="22"/>
          <w:szCs w:val="22"/>
        </w:rPr>
      </w:pPr>
      <w:r>
        <w:rPr>
          <w:sz w:val="22"/>
          <w:szCs w:val="22"/>
        </w:rPr>
        <w:t>6.1.2.5. В графе «Предложение о цене договора» участник должен указать только одно значение:</w:t>
      </w:r>
    </w:p>
    <w:p w:rsidR="00C902CC" w:rsidRDefault="00C902CC" w:rsidP="000A702A">
      <w:pPr>
        <w:jc w:val="both"/>
        <w:rPr>
          <w:sz w:val="22"/>
          <w:szCs w:val="22"/>
        </w:rPr>
      </w:pPr>
      <w:r>
        <w:rPr>
          <w:sz w:val="22"/>
          <w:szCs w:val="22"/>
        </w:rPr>
        <w:t>- если участник не освобожден от уплаты НДС, то предложение о цене договора указывается как сумма с НДС;</w:t>
      </w:r>
    </w:p>
    <w:p w:rsidR="00C902CC" w:rsidRDefault="00C902CC" w:rsidP="000A702A">
      <w:pPr>
        <w:jc w:val="both"/>
        <w:rPr>
          <w:sz w:val="22"/>
          <w:szCs w:val="22"/>
        </w:rPr>
      </w:pPr>
      <w:r>
        <w:rPr>
          <w:sz w:val="22"/>
          <w:szCs w:val="22"/>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C902CC" w:rsidRDefault="00C902CC" w:rsidP="000A702A">
      <w:pPr>
        <w:jc w:val="both"/>
        <w:rPr>
          <w:sz w:val="22"/>
          <w:szCs w:val="22"/>
        </w:rPr>
      </w:pPr>
      <w:r>
        <w:rPr>
          <w:sz w:val="22"/>
          <w:szCs w:val="22"/>
        </w:rPr>
        <w:t>- если предмет закупки не облагается НДС, то предложение о цене договора указывается как сумма, которая НДС не облагается.</w:t>
      </w:r>
    </w:p>
    <w:p w:rsidR="00C902CC" w:rsidRDefault="00C902CC" w:rsidP="000A702A">
      <w:pPr>
        <w:jc w:val="both"/>
        <w:rPr>
          <w:sz w:val="22"/>
          <w:szCs w:val="22"/>
        </w:rPr>
      </w:pPr>
      <w:r>
        <w:rPr>
          <w:sz w:val="22"/>
          <w:szCs w:val="22"/>
        </w:rPr>
        <w:t>6.1.2.6. Графа «Предложение о цене за единицу услуги/работы» Участник должен заполнить в случае, если заявки Участников оцениваются по критерию «Цена за единицу работы/услуги», и указать только одно значение:</w:t>
      </w:r>
    </w:p>
    <w:p w:rsidR="00C902CC" w:rsidRDefault="00C902CC" w:rsidP="000A702A">
      <w:pPr>
        <w:jc w:val="both"/>
        <w:rPr>
          <w:sz w:val="22"/>
          <w:szCs w:val="22"/>
        </w:rPr>
      </w:pPr>
      <w:r>
        <w:rPr>
          <w:sz w:val="22"/>
          <w:szCs w:val="22"/>
        </w:rPr>
        <w:t>- если участник не освобожден от уплаты НДС, то предложение о цене за единицу работы/услуги указывается как сумма с НДС;</w:t>
      </w:r>
    </w:p>
    <w:p w:rsidR="00C902CC" w:rsidRDefault="00C902CC" w:rsidP="000A702A">
      <w:pPr>
        <w:jc w:val="both"/>
        <w:rPr>
          <w:sz w:val="22"/>
          <w:szCs w:val="22"/>
        </w:rPr>
      </w:pPr>
      <w:r>
        <w:rPr>
          <w:sz w:val="22"/>
          <w:szCs w:val="22"/>
        </w:rPr>
        <w:t>- если участник использует право на освобождение от уплаты НДС или не является плательщиком НДС, то предложение о цене за единицу работы/услуги указывается им как сумма без НДС;</w:t>
      </w:r>
    </w:p>
    <w:p w:rsidR="00C902CC" w:rsidRDefault="00C902CC" w:rsidP="000A702A">
      <w:pPr>
        <w:jc w:val="both"/>
        <w:rPr>
          <w:sz w:val="22"/>
          <w:szCs w:val="22"/>
        </w:rPr>
      </w:pPr>
      <w:r>
        <w:rPr>
          <w:sz w:val="22"/>
          <w:szCs w:val="22"/>
        </w:rPr>
        <w:t>- если предмет закупки не облагается НДС, то предложение о цене за единицу работы/услуги указывается как сумма, которая НДС не облагается.</w:t>
      </w:r>
    </w:p>
    <w:p w:rsidR="00C902CC" w:rsidRDefault="00C902CC" w:rsidP="000A702A">
      <w:pPr>
        <w:jc w:val="both"/>
        <w:rPr>
          <w:sz w:val="22"/>
          <w:szCs w:val="22"/>
        </w:rPr>
      </w:pPr>
      <w:r>
        <w:rPr>
          <w:sz w:val="22"/>
          <w:szCs w:val="22"/>
        </w:rPr>
        <w:t>6.1.2.7.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C902CC" w:rsidRDefault="00C902CC" w:rsidP="000A702A">
      <w:pPr>
        <w:jc w:val="both"/>
        <w:rPr>
          <w:sz w:val="22"/>
          <w:szCs w:val="22"/>
        </w:rPr>
      </w:pPr>
      <w:r>
        <w:rPr>
          <w:sz w:val="22"/>
          <w:szCs w:val="22"/>
        </w:rPr>
        <w:t>6.1.2.8. Письмо о подаче заявки должно быть подготовлено в соответствии с требованиями, установленными в п. 2.3.1 настоящей Документации.</w:t>
      </w:r>
    </w:p>
    <w:p w:rsidR="00C902CC" w:rsidRDefault="00C902CC" w:rsidP="000A702A">
      <w:pPr>
        <w:jc w:val="both"/>
        <w:rPr>
          <w:sz w:val="22"/>
          <w:szCs w:val="22"/>
        </w:rPr>
      </w:pPr>
      <w:r>
        <w:rPr>
          <w:sz w:val="22"/>
          <w:szCs w:val="22"/>
        </w:rPr>
        <w:t>6.1.2.9.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C902CC" w:rsidRDefault="00C902CC" w:rsidP="000A702A">
      <w:r>
        <w:rPr>
          <w:sz w:val="22"/>
          <w:szCs w:val="22"/>
        </w:rPr>
        <w:t xml:space="preserve">6.1.2.10. </w:t>
      </w:r>
      <w:proofErr w:type="gramStart"/>
      <w:r>
        <w:rPr>
          <w:sz w:val="22"/>
          <w:szCs w:val="22"/>
        </w:rPr>
        <w:t xml:space="preserve">Участник при подготовке Письма о подаче Заявки использует данную форму и предоставляет ее Организатору в редактируемом (в формате </w:t>
      </w:r>
      <w:proofErr w:type="spellStart"/>
      <w:r>
        <w:rPr>
          <w:sz w:val="22"/>
          <w:szCs w:val="22"/>
        </w:rPr>
        <w:t>doc</w:t>
      </w:r>
      <w:proofErr w:type="spellEnd"/>
      <w:r>
        <w:rPr>
          <w:sz w:val="22"/>
          <w:szCs w:val="22"/>
        </w:rPr>
        <w:t xml:space="preserve">) и не редактируемом (в формате </w:t>
      </w:r>
      <w:proofErr w:type="spellStart"/>
      <w:r>
        <w:rPr>
          <w:sz w:val="22"/>
          <w:szCs w:val="22"/>
        </w:rPr>
        <w:t>pdf</w:t>
      </w:r>
      <w:proofErr w:type="spellEnd"/>
      <w:r>
        <w:rPr>
          <w:sz w:val="22"/>
          <w:szCs w:val="22"/>
        </w:rPr>
        <w:t>) форматах в составе электронной копии Заявки</w:t>
      </w:r>
      <w:r>
        <w:t xml:space="preserve"> </w:t>
      </w:r>
      <w:proofErr w:type="gramEnd"/>
    </w:p>
    <w:p w:rsidR="00C902CC" w:rsidRPr="00CA66EE" w:rsidRDefault="00C902CC" w:rsidP="000A702A">
      <w:r w:rsidRPr="00CA66EE">
        <w:t xml:space="preserve"> </w:t>
      </w:r>
    </w:p>
    <w:p w:rsidR="00C902CC" w:rsidRDefault="00C902CC" w:rsidP="0044666C">
      <w:r>
        <w:t>.</w:t>
      </w:r>
    </w:p>
    <w:p w:rsidR="00C902CC" w:rsidRDefault="00C902CC" w:rsidP="00543E3C">
      <w:pPr>
        <w:tabs>
          <w:tab w:val="left" w:pos="708"/>
        </w:tabs>
        <w:jc w:val="both"/>
        <w:rPr>
          <w:sz w:val="22"/>
          <w:szCs w:val="22"/>
        </w:rPr>
        <w:sectPr w:rsidR="00C902CC">
          <w:footerReference w:type="default" r:id="rId18"/>
          <w:pgSz w:w="16838" w:h="11906" w:orient="landscape"/>
          <w:pgMar w:top="426" w:right="1134" w:bottom="1701" w:left="1134" w:header="680" w:footer="737" w:gutter="0"/>
          <w:cols w:space="720"/>
        </w:sectPr>
      </w:pPr>
    </w:p>
    <w:p w:rsidR="00C902CC" w:rsidRPr="00294D16" w:rsidRDefault="00C902CC" w:rsidP="00F33A0F">
      <w:pPr>
        <w:keepNext/>
        <w:tabs>
          <w:tab w:val="left" w:pos="1276"/>
        </w:tabs>
        <w:jc w:val="both"/>
        <w:outlineLvl w:val="1"/>
        <w:rPr>
          <w:b/>
          <w:bCs/>
          <w:iCs/>
          <w:sz w:val="22"/>
          <w:szCs w:val="22"/>
        </w:rPr>
      </w:pPr>
      <w:bookmarkStart w:id="29" w:name="_Toc475456822"/>
      <w:r w:rsidRPr="00F33A0F">
        <w:rPr>
          <w:b/>
          <w:bCs/>
          <w:iCs/>
          <w:sz w:val="22"/>
          <w:szCs w:val="22"/>
        </w:rPr>
        <w:lastRenderedPageBreak/>
        <w:t>6.2</w:t>
      </w:r>
      <w:r>
        <w:rPr>
          <w:color w:val="000000"/>
          <w:sz w:val="22"/>
          <w:szCs w:val="22"/>
        </w:rPr>
        <w:t xml:space="preserve"> </w:t>
      </w:r>
      <w:r w:rsidRPr="00294D16">
        <w:rPr>
          <w:b/>
          <w:bCs/>
          <w:iCs/>
          <w:sz w:val="22"/>
          <w:szCs w:val="22"/>
        </w:rPr>
        <w:t>Опись документов, прилагаемых к Заявке на участие в открытом запросе предложений</w:t>
      </w:r>
      <w:bookmarkEnd w:id="29"/>
      <w:r w:rsidRPr="00294D16">
        <w:rPr>
          <w:b/>
          <w:bCs/>
          <w:iCs/>
          <w:sz w:val="22"/>
          <w:szCs w:val="22"/>
        </w:rPr>
        <w:t xml:space="preserve"> </w:t>
      </w:r>
    </w:p>
    <w:p w:rsidR="00C902CC" w:rsidRPr="00294D16" w:rsidRDefault="00C902CC" w:rsidP="00F33A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30" w:name="_Toc475456823"/>
      <w:r w:rsidRPr="00294D16">
        <w:rPr>
          <w:b/>
          <w:sz w:val="22"/>
          <w:szCs w:val="22"/>
        </w:rPr>
        <w:t>6.</w:t>
      </w:r>
      <w:r>
        <w:rPr>
          <w:b/>
          <w:sz w:val="22"/>
          <w:szCs w:val="22"/>
        </w:rPr>
        <w:t>2</w:t>
      </w:r>
      <w:r w:rsidRPr="00294D16">
        <w:rPr>
          <w:b/>
          <w:sz w:val="22"/>
          <w:szCs w:val="22"/>
        </w:rPr>
        <w:t xml:space="preserve">.1. Форма описи документов, прилагаемых к Заявке на участие в открытом запросе предложений (форма </w:t>
      </w:r>
      <w:r>
        <w:rPr>
          <w:b/>
          <w:sz w:val="22"/>
          <w:szCs w:val="22"/>
        </w:rPr>
        <w:t>2</w:t>
      </w:r>
      <w:r w:rsidRPr="00294D16">
        <w:rPr>
          <w:b/>
          <w:sz w:val="22"/>
          <w:szCs w:val="22"/>
        </w:rPr>
        <w:t>)</w:t>
      </w:r>
      <w:bookmarkEnd w:id="30"/>
    </w:p>
    <w:p w:rsidR="00C902CC" w:rsidRPr="00294D16" w:rsidRDefault="00C902CC" w:rsidP="00F33A0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2"/>
          <w:szCs w:val="22"/>
        </w:rPr>
      </w:pPr>
      <w:r w:rsidRPr="00294D16">
        <w:rPr>
          <w:b/>
          <w:sz w:val="22"/>
          <w:szCs w:val="22"/>
        </w:rPr>
        <w:t>начало формы</w:t>
      </w:r>
    </w:p>
    <w:p w:rsidR="00C902CC" w:rsidRPr="00294D16" w:rsidRDefault="00C902CC" w:rsidP="00F33A0F">
      <w:pPr>
        <w:tabs>
          <w:tab w:val="num" w:pos="1134"/>
        </w:tabs>
        <w:jc w:val="right"/>
        <w:rPr>
          <w:sz w:val="22"/>
          <w:szCs w:val="22"/>
        </w:rPr>
      </w:pPr>
    </w:p>
    <w:p w:rsidR="00C902CC" w:rsidRPr="00294D16" w:rsidRDefault="00C902CC" w:rsidP="00F33A0F">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C902CC" w:rsidRPr="00294D16" w:rsidRDefault="00C902CC" w:rsidP="00F3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w:t>
      </w:r>
    </w:p>
    <w:tbl>
      <w:tblPr>
        <w:tblW w:w="12990"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8977"/>
        <w:gridCol w:w="1489"/>
        <w:gridCol w:w="1304"/>
      </w:tblGrid>
      <w:tr w:rsidR="00C902CC" w:rsidRPr="00294D16" w:rsidTr="00F77592">
        <w:trPr>
          <w:cantSplit/>
          <w:trHeight w:val="20"/>
          <w:tblHeader/>
          <w:jc w:val="center"/>
        </w:trPr>
        <w:tc>
          <w:tcPr>
            <w:tcW w:w="122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C902CC" w:rsidRPr="00294D16" w:rsidRDefault="00C902CC" w:rsidP="00F77592">
            <w:pPr>
              <w:ind w:left="-108" w:right="-108"/>
              <w:jc w:val="center"/>
              <w:rPr>
                <w:b/>
                <w:sz w:val="22"/>
                <w:szCs w:val="22"/>
              </w:rPr>
            </w:pPr>
            <w:r w:rsidRPr="00294D16">
              <w:rPr>
                <w:b/>
                <w:sz w:val="22"/>
                <w:szCs w:val="22"/>
              </w:rPr>
              <w:t>№№</w:t>
            </w:r>
          </w:p>
          <w:p w:rsidR="00C902CC" w:rsidRPr="00294D16" w:rsidRDefault="00C902CC" w:rsidP="00F77592">
            <w:pPr>
              <w:ind w:left="-108" w:right="-108"/>
              <w:jc w:val="center"/>
              <w:rPr>
                <w:b/>
                <w:sz w:val="22"/>
                <w:szCs w:val="22"/>
              </w:rPr>
            </w:pPr>
            <w:proofErr w:type="spellStart"/>
            <w:r w:rsidRPr="00294D16">
              <w:rPr>
                <w:b/>
                <w:sz w:val="22"/>
                <w:szCs w:val="22"/>
              </w:rPr>
              <w:t>пп</w:t>
            </w:r>
            <w:proofErr w:type="spellEnd"/>
            <w:r w:rsidRPr="00294D16">
              <w:rPr>
                <w:b/>
                <w:sz w:val="22"/>
                <w:szCs w:val="22"/>
              </w:rPr>
              <w:t>/</w:t>
            </w:r>
            <w:proofErr w:type="gramStart"/>
            <w:r w:rsidRPr="00294D16">
              <w:rPr>
                <w:b/>
                <w:sz w:val="22"/>
                <w:szCs w:val="22"/>
              </w:rPr>
              <w:t>п</w:t>
            </w:r>
            <w:proofErr w:type="gramEnd"/>
          </w:p>
        </w:tc>
        <w:tc>
          <w:tcPr>
            <w:tcW w:w="8974"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C902CC" w:rsidRPr="00294D16" w:rsidRDefault="00C902CC" w:rsidP="00F77592">
            <w:pPr>
              <w:ind w:left="-108" w:right="-108"/>
              <w:jc w:val="center"/>
              <w:rPr>
                <w:b/>
                <w:sz w:val="22"/>
                <w:szCs w:val="22"/>
              </w:rPr>
            </w:pPr>
            <w:r w:rsidRPr="00294D16">
              <w:rPr>
                <w:b/>
                <w:sz w:val="22"/>
                <w:szCs w:val="22"/>
              </w:rPr>
              <w:t>Наименование</w:t>
            </w:r>
          </w:p>
        </w:tc>
        <w:tc>
          <w:tcPr>
            <w:tcW w:w="1488"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C902CC" w:rsidRPr="00294D16" w:rsidRDefault="00C902CC" w:rsidP="00F77592">
            <w:pPr>
              <w:ind w:left="-108" w:right="-108"/>
              <w:jc w:val="center"/>
              <w:rPr>
                <w:b/>
                <w:sz w:val="22"/>
                <w:szCs w:val="22"/>
              </w:rPr>
            </w:pPr>
            <w:r w:rsidRPr="00294D16">
              <w:rPr>
                <w:b/>
                <w:sz w:val="22"/>
                <w:szCs w:val="22"/>
              </w:rPr>
              <w:t>Количество листов</w:t>
            </w:r>
          </w:p>
        </w:tc>
        <w:tc>
          <w:tcPr>
            <w:tcW w:w="1303" w:type="dxa"/>
            <w:tcBorders>
              <w:top w:val="single" w:sz="4" w:space="0" w:color="auto"/>
              <w:left w:val="single" w:sz="4" w:space="0" w:color="auto"/>
              <w:bottom w:val="single" w:sz="4" w:space="0" w:color="auto"/>
              <w:right w:val="single" w:sz="4" w:space="0" w:color="auto"/>
            </w:tcBorders>
            <w:shd w:val="pct5" w:color="000000" w:fill="FFFFFF"/>
            <w:hideMark/>
          </w:tcPr>
          <w:p w:rsidR="00C902CC" w:rsidRPr="00294D16" w:rsidRDefault="00C902CC" w:rsidP="00F77592">
            <w:pPr>
              <w:ind w:left="-108" w:right="-108"/>
              <w:jc w:val="center"/>
              <w:rPr>
                <w:b/>
                <w:sz w:val="22"/>
                <w:szCs w:val="22"/>
              </w:rPr>
            </w:pPr>
            <w:r w:rsidRPr="00294D16">
              <w:rPr>
                <w:b/>
                <w:sz w:val="22"/>
                <w:szCs w:val="22"/>
              </w:rPr>
              <w:t>Номера</w:t>
            </w:r>
          </w:p>
          <w:p w:rsidR="00C902CC" w:rsidRPr="00294D16" w:rsidRDefault="00C902CC" w:rsidP="00F77592">
            <w:pPr>
              <w:ind w:left="-108" w:right="-108"/>
              <w:jc w:val="center"/>
              <w:rPr>
                <w:b/>
                <w:sz w:val="22"/>
                <w:szCs w:val="22"/>
              </w:rPr>
            </w:pPr>
            <w:r w:rsidRPr="00294D16">
              <w:rPr>
                <w:b/>
                <w:sz w:val="22"/>
                <w:szCs w:val="22"/>
              </w:rPr>
              <w:t>страниц</w:t>
            </w:r>
          </w:p>
        </w:tc>
      </w:tr>
      <w:tr w:rsidR="00C902CC"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F77592">
            <w:pPr>
              <w:tabs>
                <w:tab w:val="left" w:pos="1080"/>
                <w:tab w:val="left" w:pos="2160"/>
                <w:tab w:val="num" w:pos="4678"/>
              </w:tabs>
              <w:ind w:right="-108"/>
              <w:jc w:val="center"/>
              <w:rPr>
                <w:sz w:val="22"/>
                <w:szCs w:val="22"/>
              </w:rPr>
            </w:pPr>
            <w:r w:rsidRPr="00294D16">
              <w:rPr>
                <w:sz w:val="22"/>
                <w:szCs w:val="22"/>
              </w:rPr>
              <w:t>1</w:t>
            </w:r>
          </w:p>
        </w:tc>
        <w:tc>
          <w:tcPr>
            <w:tcW w:w="8974" w:type="dxa"/>
            <w:tcBorders>
              <w:top w:val="single" w:sz="4" w:space="0" w:color="auto"/>
              <w:left w:val="single" w:sz="4" w:space="0" w:color="auto"/>
              <w:bottom w:val="single" w:sz="4" w:space="0" w:color="auto"/>
              <w:right w:val="single" w:sz="4" w:space="0" w:color="auto"/>
            </w:tcBorders>
            <w:hideMark/>
          </w:tcPr>
          <w:p w:rsidR="00C902CC" w:rsidRPr="00294D16" w:rsidRDefault="00C902CC" w:rsidP="00F77592">
            <w:pPr>
              <w:tabs>
                <w:tab w:val="left" w:pos="1080"/>
                <w:tab w:val="left" w:pos="2160"/>
                <w:tab w:val="num" w:pos="4678"/>
              </w:tabs>
              <w:rPr>
                <w:sz w:val="22"/>
                <w:szCs w:val="22"/>
              </w:rPr>
            </w:pPr>
            <w:r w:rsidRPr="00294D16">
              <w:rPr>
                <w:sz w:val="22"/>
                <w:szCs w:val="22"/>
              </w:rPr>
              <w:t>Письмо о подаче Заявки на участие в Запросе предложений (Форма 1)</w:t>
            </w:r>
          </w:p>
        </w:tc>
        <w:tc>
          <w:tcPr>
            <w:tcW w:w="1488" w:type="dxa"/>
            <w:tcBorders>
              <w:top w:val="single" w:sz="4" w:space="0" w:color="auto"/>
              <w:left w:val="single" w:sz="4" w:space="0" w:color="auto"/>
              <w:bottom w:val="single" w:sz="4" w:space="0" w:color="auto"/>
              <w:right w:val="single" w:sz="4" w:space="0" w:color="auto"/>
            </w:tcBorders>
          </w:tcPr>
          <w:p w:rsidR="00C902CC" w:rsidRPr="00294D16" w:rsidRDefault="00C902CC" w:rsidP="00F77592">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C902CC" w:rsidRPr="00294D16" w:rsidRDefault="00C902CC" w:rsidP="00F77592">
            <w:pPr>
              <w:ind w:left="-108" w:right="-108"/>
              <w:rPr>
                <w:sz w:val="22"/>
                <w:szCs w:val="22"/>
              </w:rPr>
            </w:pPr>
          </w:p>
        </w:tc>
      </w:tr>
      <w:tr w:rsidR="00C902CC"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F77592">
            <w:pPr>
              <w:tabs>
                <w:tab w:val="left" w:pos="1080"/>
                <w:tab w:val="left" w:pos="2160"/>
                <w:tab w:val="num" w:pos="4678"/>
              </w:tabs>
              <w:ind w:right="-108"/>
              <w:jc w:val="center"/>
              <w:rPr>
                <w:sz w:val="22"/>
                <w:szCs w:val="22"/>
              </w:rPr>
            </w:pPr>
            <w:r w:rsidRPr="00294D16">
              <w:rPr>
                <w:sz w:val="22"/>
                <w:szCs w:val="22"/>
              </w:rPr>
              <w:t>2</w:t>
            </w:r>
          </w:p>
        </w:tc>
        <w:tc>
          <w:tcPr>
            <w:tcW w:w="8974" w:type="dxa"/>
            <w:tcBorders>
              <w:top w:val="single" w:sz="4" w:space="0" w:color="auto"/>
              <w:left w:val="single" w:sz="4" w:space="0" w:color="auto"/>
              <w:bottom w:val="single" w:sz="4" w:space="0" w:color="auto"/>
              <w:right w:val="single" w:sz="4" w:space="0" w:color="auto"/>
            </w:tcBorders>
            <w:hideMark/>
          </w:tcPr>
          <w:p w:rsidR="00C902CC" w:rsidRPr="00294D16" w:rsidRDefault="00C902CC" w:rsidP="00F77592">
            <w:pPr>
              <w:tabs>
                <w:tab w:val="left" w:pos="1080"/>
                <w:tab w:val="left" w:pos="2160"/>
                <w:tab w:val="num" w:pos="4678"/>
              </w:tabs>
              <w:rPr>
                <w:sz w:val="22"/>
                <w:szCs w:val="22"/>
              </w:rPr>
            </w:pPr>
            <w:r w:rsidRPr="00294D16">
              <w:rPr>
                <w:sz w:val="22"/>
                <w:szCs w:val="22"/>
              </w:rPr>
              <w:t>……</w:t>
            </w:r>
          </w:p>
        </w:tc>
        <w:tc>
          <w:tcPr>
            <w:tcW w:w="1488" w:type="dxa"/>
            <w:tcBorders>
              <w:top w:val="single" w:sz="4" w:space="0" w:color="auto"/>
              <w:left w:val="single" w:sz="4" w:space="0" w:color="auto"/>
              <w:bottom w:val="single" w:sz="4" w:space="0" w:color="auto"/>
              <w:right w:val="single" w:sz="4" w:space="0" w:color="auto"/>
            </w:tcBorders>
          </w:tcPr>
          <w:p w:rsidR="00C902CC" w:rsidRPr="00294D16" w:rsidRDefault="00C902CC" w:rsidP="00F77592">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C902CC" w:rsidRPr="00294D16" w:rsidRDefault="00C902CC" w:rsidP="00F77592">
            <w:pPr>
              <w:ind w:left="-108" w:right="-108"/>
              <w:rPr>
                <w:sz w:val="22"/>
                <w:szCs w:val="22"/>
              </w:rPr>
            </w:pPr>
          </w:p>
        </w:tc>
      </w:tr>
      <w:tr w:rsidR="00C902CC" w:rsidRPr="00294D16" w:rsidTr="00F77592">
        <w:trPr>
          <w:cantSplit/>
          <w:trHeight w:val="20"/>
          <w:jc w:val="center"/>
        </w:trPr>
        <w:tc>
          <w:tcPr>
            <w:tcW w:w="12985" w:type="dxa"/>
            <w:gridSpan w:val="4"/>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F77592">
            <w:pPr>
              <w:ind w:left="-108" w:right="-108"/>
              <w:jc w:val="center"/>
              <w:rPr>
                <w:sz w:val="22"/>
                <w:szCs w:val="22"/>
              </w:rPr>
            </w:pPr>
            <w:r w:rsidRPr="00294D16">
              <w:rPr>
                <w:b/>
                <w:sz w:val="22"/>
                <w:szCs w:val="22"/>
              </w:rPr>
              <w:t>Документы, подтверждающие правоспособность и квалификацию Участника:</w:t>
            </w:r>
          </w:p>
        </w:tc>
      </w:tr>
      <w:tr w:rsidR="00C902CC"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F77592">
            <w:pPr>
              <w:tabs>
                <w:tab w:val="left" w:pos="1080"/>
                <w:tab w:val="left" w:pos="2160"/>
                <w:tab w:val="num" w:pos="4678"/>
              </w:tabs>
              <w:ind w:right="-108"/>
              <w:jc w:val="center"/>
              <w:rPr>
                <w:sz w:val="22"/>
                <w:szCs w:val="22"/>
              </w:rPr>
            </w:pPr>
            <w:r w:rsidRPr="00294D16">
              <w:rPr>
                <w:sz w:val="22"/>
                <w:szCs w:val="22"/>
              </w:rPr>
              <w:t>…</w:t>
            </w:r>
          </w:p>
        </w:tc>
        <w:tc>
          <w:tcPr>
            <w:tcW w:w="8974" w:type="dxa"/>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tabs>
                <w:tab w:val="left" w:pos="1080"/>
                <w:tab w:val="left" w:pos="2160"/>
                <w:tab w:val="num" w:pos="4678"/>
              </w:tabs>
              <w:rPr>
                <w:sz w:val="22"/>
                <w:szCs w:val="22"/>
              </w:rPr>
            </w:pPr>
          </w:p>
        </w:tc>
        <w:tc>
          <w:tcPr>
            <w:tcW w:w="1488" w:type="dxa"/>
            <w:tcBorders>
              <w:top w:val="single" w:sz="4" w:space="0" w:color="auto"/>
              <w:left w:val="single" w:sz="4" w:space="0" w:color="auto"/>
              <w:bottom w:val="single" w:sz="4" w:space="0" w:color="auto"/>
              <w:right w:val="single" w:sz="4" w:space="0" w:color="auto"/>
            </w:tcBorders>
          </w:tcPr>
          <w:p w:rsidR="00C902CC" w:rsidRPr="00294D16" w:rsidRDefault="00C902CC" w:rsidP="00F77592">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C902CC" w:rsidRPr="00294D16" w:rsidRDefault="00C902CC" w:rsidP="00F77592">
            <w:pPr>
              <w:ind w:left="-108" w:right="-108"/>
              <w:rPr>
                <w:sz w:val="22"/>
                <w:szCs w:val="22"/>
              </w:rPr>
            </w:pPr>
          </w:p>
        </w:tc>
      </w:tr>
    </w:tbl>
    <w:p w:rsidR="00C902CC" w:rsidRPr="00294D16" w:rsidRDefault="00C902CC" w:rsidP="00F3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2"/>
          <w:szCs w:val="22"/>
        </w:rPr>
      </w:pPr>
      <w:r w:rsidRPr="00294D16">
        <w:rPr>
          <w:sz w:val="22"/>
          <w:szCs w:val="22"/>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C902CC" w:rsidRPr="00294D16" w:rsidRDefault="00C902CC" w:rsidP="00F33A0F">
      <w:pPr>
        <w:shd w:val="clear" w:color="auto" w:fill="FFFFFF"/>
        <w:tabs>
          <w:tab w:val="left" w:pos="3562"/>
          <w:tab w:val="left" w:leader="underscore" w:pos="5774"/>
          <w:tab w:val="left" w:leader="underscore" w:pos="8218"/>
        </w:tabs>
        <w:rPr>
          <w:sz w:val="22"/>
          <w:szCs w:val="22"/>
        </w:rPr>
      </w:pPr>
    </w:p>
    <w:p w:rsidR="00C902CC" w:rsidRPr="00294D16" w:rsidRDefault="00C902CC" w:rsidP="00F33A0F">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C902CC" w:rsidRPr="00294D16" w:rsidRDefault="00C902CC" w:rsidP="00F33A0F">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C902CC" w:rsidRPr="00294D16" w:rsidRDefault="00C902CC" w:rsidP="00F33A0F">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C902CC" w:rsidRPr="00294D16" w:rsidRDefault="00C902CC" w:rsidP="00F33A0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конец формы</w:t>
      </w:r>
    </w:p>
    <w:p w:rsidR="00C902CC" w:rsidRPr="00294D16" w:rsidRDefault="00C902CC" w:rsidP="00F33A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31" w:name="_Toc475456824"/>
      <w:r w:rsidRPr="00294D16">
        <w:rPr>
          <w:b/>
          <w:sz w:val="22"/>
          <w:szCs w:val="22"/>
        </w:rPr>
        <w:t>6.</w:t>
      </w:r>
      <w:r>
        <w:rPr>
          <w:b/>
          <w:sz w:val="22"/>
          <w:szCs w:val="22"/>
        </w:rPr>
        <w:t>2</w:t>
      </w:r>
      <w:r w:rsidRPr="00294D16">
        <w:rPr>
          <w:b/>
          <w:sz w:val="22"/>
          <w:szCs w:val="22"/>
        </w:rPr>
        <w:t>.2.Инструкции по заполнению</w:t>
      </w:r>
      <w:bookmarkEnd w:id="31"/>
    </w:p>
    <w:p w:rsidR="00C902CC" w:rsidRPr="00294D16" w:rsidRDefault="00C902CC" w:rsidP="00F33A0F">
      <w:pPr>
        <w:tabs>
          <w:tab w:val="left" w:pos="567"/>
          <w:tab w:val="left" w:pos="709"/>
          <w:tab w:val="left" w:pos="993"/>
        </w:tabs>
        <w:jc w:val="both"/>
        <w:rPr>
          <w:sz w:val="22"/>
          <w:szCs w:val="22"/>
        </w:rPr>
      </w:pPr>
      <w:r w:rsidRPr="00294D16">
        <w:rPr>
          <w:sz w:val="22"/>
          <w:szCs w:val="22"/>
        </w:rPr>
        <w:t>6.</w:t>
      </w:r>
      <w:r>
        <w:rPr>
          <w:sz w:val="22"/>
          <w:szCs w:val="22"/>
        </w:rPr>
        <w:t>2</w:t>
      </w:r>
      <w:r w:rsidRPr="00294D16">
        <w:rPr>
          <w:sz w:val="22"/>
          <w:szCs w:val="22"/>
        </w:rPr>
        <w:t>.2.1. Участник Запроса предложений должен указать свое полное наименование (с указанием организационно-правовой формы) и адрес места нахождения.</w:t>
      </w:r>
    </w:p>
    <w:p w:rsidR="00C902CC" w:rsidRPr="00294D16" w:rsidRDefault="00C902CC" w:rsidP="00F33A0F">
      <w:pPr>
        <w:tabs>
          <w:tab w:val="left" w:pos="567"/>
          <w:tab w:val="left" w:pos="709"/>
          <w:tab w:val="left" w:pos="993"/>
        </w:tabs>
        <w:jc w:val="both"/>
        <w:rPr>
          <w:sz w:val="22"/>
          <w:szCs w:val="22"/>
        </w:rPr>
      </w:pPr>
      <w:r>
        <w:rPr>
          <w:sz w:val="22"/>
          <w:szCs w:val="22"/>
        </w:rPr>
        <w:t>6.2</w:t>
      </w:r>
      <w:r w:rsidRPr="00294D16">
        <w:rPr>
          <w:sz w:val="22"/>
          <w:szCs w:val="22"/>
        </w:rPr>
        <w:t>.2.2. Участник Запроса предложений должен перечислить и указать объем каждого из поименованных в Описи документов.</w:t>
      </w:r>
    </w:p>
    <w:p w:rsidR="00C902CC" w:rsidRPr="00294D16" w:rsidRDefault="00C902CC" w:rsidP="00F33A0F">
      <w:pPr>
        <w:tabs>
          <w:tab w:val="left" w:pos="567"/>
          <w:tab w:val="left" w:pos="709"/>
          <w:tab w:val="left" w:pos="993"/>
        </w:tabs>
        <w:jc w:val="both"/>
        <w:rPr>
          <w:sz w:val="22"/>
          <w:szCs w:val="22"/>
        </w:rPr>
      </w:pPr>
      <w:r>
        <w:rPr>
          <w:sz w:val="22"/>
          <w:szCs w:val="22"/>
        </w:rPr>
        <w:t>6.2</w:t>
      </w:r>
      <w:r w:rsidRPr="00294D16">
        <w:rPr>
          <w:sz w:val="22"/>
          <w:szCs w:val="22"/>
        </w:rPr>
        <w:t>.2.3.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C902CC" w:rsidRPr="00294D16" w:rsidRDefault="00C902CC" w:rsidP="00F33A0F">
      <w:pPr>
        <w:tabs>
          <w:tab w:val="left" w:pos="567"/>
          <w:tab w:val="left" w:pos="709"/>
          <w:tab w:val="left" w:pos="993"/>
        </w:tabs>
        <w:jc w:val="both"/>
        <w:rPr>
          <w:sz w:val="22"/>
          <w:szCs w:val="22"/>
        </w:rPr>
      </w:pPr>
      <w:r>
        <w:rPr>
          <w:sz w:val="22"/>
          <w:szCs w:val="22"/>
        </w:rPr>
        <w:t>6.2</w:t>
      </w:r>
      <w:r w:rsidRPr="00294D16">
        <w:rPr>
          <w:sz w:val="22"/>
          <w:szCs w:val="22"/>
        </w:rPr>
        <w:t>.2.4.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C902CC" w:rsidRPr="00F33A0F" w:rsidRDefault="00C902CC" w:rsidP="00F33A0F">
      <w:pPr>
        <w:tabs>
          <w:tab w:val="left" w:pos="567"/>
          <w:tab w:val="left" w:pos="709"/>
          <w:tab w:val="left" w:pos="993"/>
        </w:tabs>
        <w:jc w:val="both"/>
        <w:rPr>
          <w:sz w:val="22"/>
          <w:szCs w:val="22"/>
        </w:rPr>
      </w:pPr>
      <w:r>
        <w:rPr>
          <w:sz w:val="22"/>
          <w:szCs w:val="22"/>
        </w:rPr>
        <w:t>6.2</w:t>
      </w:r>
      <w:r w:rsidRPr="00294D16">
        <w:rPr>
          <w:sz w:val="22"/>
          <w:szCs w:val="22"/>
        </w:rPr>
        <w:t>.2.5. Опись документов должна быть представлена в составе Заявки перед Письмом о подаче заявки (в начале Заявки) либо после последнего документа Заявки (в конце Заявки)</w:t>
      </w:r>
      <w:r w:rsidRPr="00F33A0F">
        <w:rPr>
          <w:sz w:val="22"/>
          <w:szCs w:val="22"/>
        </w:rPr>
        <w:t>.</w:t>
      </w:r>
    </w:p>
    <w:p w:rsidR="00C902CC" w:rsidRDefault="00C902CC" w:rsidP="00294D16">
      <w:pPr>
        <w:tabs>
          <w:tab w:val="left" w:pos="1418"/>
        </w:tabs>
        <w:jc w:val="both"/>
        <w:outlineLvl w:val="3"/>
        <w:rPr>
          <w:bCs/>
          <w:sz w:val="22"/>
          <w:szCs w:val="22"/>
        </w:rPr>
        <w:sectPr w:rsidR="00C902CC">
          <w:pgSz w:w="16838" w:h="11906" w:orient="landscape"/>
          <w:pgMar w:top="426" w:right="1134" w:bottom="1701" w:left="1134" w:header="680" w:footer="737" w:gutter="0"/>
          <w:cols w:space="720"/>
        </w:sectPr>
      </w:pPr>
    </w:p>
    <w:p w:rsidR="00C902CC" w:rsidRPr="00294D16" w:rsidRDefault="00C902CC" w:rsidP="002E6E54">
      <w:pPr>
        <w:keepNext/>
        <w:tabs>
          <w:tab w:val="left" w:pos="708"/>
          <w:tab w:val="left" w:pos="1134"/>
          <w:tab w:val="left" w:pos="1276"/>
        </w:tabs>
        <w:suppressAutoHyphens/>
        <w:outlineLvl w:val="1"/>
        <w:rPr>
          <w:b/>
          <w:bCs/>
          <w:iCs/>
          <w:sz w:val="22"/>
          <w:szCs w:val="22"/>
        </w:rPr>
      </w:pPr>
      <w:bookmarkStart w:id="32" w:name="_Toc475456825"/>
      <w:r w:rsidRPr="00294D16">
        <w:rPr>
          <w:b/>
          <w:bCs/>
          <w:iCs/>
          <w:sz w:val="22"/>
          <w:szCs w:val="22"/>
        </w:rPr>
        <w:lastRenderedPageBreak/>
        <w:t>6.3. Коммерческое предложение</w:t>
      </w:r>
      <w:bookmarkEnd w:id="32"/>
    </w:p>
    <w:p w:rsidR="00C902CC" w:rsidRPr="00294D16" w:rsidRDefault="00C902CC" w:rsidP="002E6E54">
      <w:pPr>
        <w:keepNext/>
        <w:spacing w:line="288" w:lineRule="auto"/>
        <w:jc w:val="both"/>
        <w:outlineLvl w:val="2"/>
        <w:rPr>
          <w:b/>
          <w:sz w:val="22"/>
          <w:szCs w:val="22"/>
        </w:rPr>
      </w:pPr>
      <w:bookmarkStart w:id="33" w:name="_Toc475456826"/>
      <w:r w:rsidRPr="00294D16">
        <w:rPr>
          <w:b/>
          <w:sz w:val="22"/>
          <w:szCs w:val="22"/>
        </w:rPr>
        <w:t>6.3.1. Форма коммерческого предложения (Форма 3)</w:t>
      </w:r>
      <w:bookmarkEnd w:id="33"/>
    </w:p>
    <w:p w:rsidR="00C902CC" w:rsidRPr="00294D16" w:rsidRDefault="00C902CC" w:rsidP="002E6E54">
      <w:pPr>
        <w:pBdr>
          <w:top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начало формы</w:t>
      </w:r>
    </w:p>
    <w:p w:rsidR="00C902CC" w:rsidRPr="00294D16" w:rsidRDefault="00C902CC" w:rsidP="002E6E54">
      <w:pPr>
        <w:keepNext/>
        <w:suppressAutoHyphens/>
        <w:ind w:firstLine="420"/>
        <w:jc w:val="center"/>
        <w:rPr>
          <w:b/>
          <w:caps/>
          <w:sz w:val="22"/>
          <w:szCs w:val="22"/>
        </w:rPr>
      </w:pPr>
    </w:p>
    <w:p w:rsidR="00C902CC" w:rsidRDefault="00C902CC" w:rsidP="002E6E54">
      <w:pPr>
        <w:keepNext/>
        <w:suppressAutoHyphens/>
        <w:ind w:firstLine="420"/>
        <w:jc w:val="center"/>
        <w:rPr>
          <w:b/>
          <w:caps/>
          <w:sz w:val="22"/>
          <w:szCs w:val="22"/>
        </w:rPr>
      </w:pPr>
      <w:r w:rsidRPr="00294D16">
        <w:rPr>
          <w:b/>
          <w:caps/>
          <w:sz w:val="22"/>
          <w:szCs w:val="22"/>
        </w:rPr>
        <w:t>Коммерческое предложение</w:t>
      </w:r>
    </w:p>
    <w:p w:rsidR="00C902CC" w:rsidRPr="00294D16" w:rsidRDefault="00C902CC" w:rsidP="002E6E54">
      <w:pPr>
        <w:keepNext/>
        <w:suppressAutoHyphens/>
        <w:ind w:firstLine="420"/>
        <w:jc w:val="center"/>
        <w:rPr>
          <w:b/>
          <w:caps/>
          <w:sz w:val="22"/>
          <w:szCs w:val="22"/>
        </w:rPr>
      </w:pPr>
    </w:p>
    <w:p w:rsidR="00C902CC" w:rsidRPr="00294D16" w:rsidRDefault="00C902CC" w:rsidP="002E6E54">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C902CC" w:rsidRPr="00294D16" w:rsidRDefault="00C902CC" w:rsidP="002E6E54">
      <w:pPr>
        <w:rPr>
          <w:sz w:val="22"/>
          <w:szCs w:val="22"/>
        </w:rPr>
      </w:pPr>
      <w:r w:rsidRPr="00294D16">
        <w:rPr>
          <w:sz w:val="22"/>
          <w:szCs w:val="22"/>
        </w:rPr>
        <w:t>Наименование Участника______________________________________________________________________________________________________________</w:t>
      </w:r>
    </w:p>
    <w:p w:rsidR="00C902CC" w:rsidRPr="00294D16" w:rsidRDefault="00C902CC" w:rsidP="002E6E54">
      <w:pP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2920"/>
        <w:gridCol w:w="3511"/>
        <w:gridCol w:w="2657"/>
        <w:gridCol w:w="717"/>
        <w:gridCol w:w="1015"/>
        <w:gridCol w:w="1300"/>
        <w:gridCol w:w="1663"/>
      </w:tblGrid>
      <w:tr w:rsidR="00C902CC" w:rsidRPr="00294D16" w:rsidTr="00F77592">
        <w:trPr>
          <w:trHeight w:val="630"/>
          <w:tblHeader/>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C902CC" w:rsidRPr="00F43674" w:rsidRDefault="00C902CC" w:rsidP="00F77592">
            <w:pPr>
              <w:jc w:val="center"/>
              <w:rPr>
                <w:sz w:val="22"/>
              </w:rPr>
            </w:pPr>
            <w:r w:rsidRPr="00F43674">
              <w:rPr>
                <w:sz w:val="22"/>
              </w:rPr>
              <w:t xml:space="preserve">№ </w:t>
            </w:r>
            <w:proofErr w:type="gramStart"/>
            <w:r w:rsidRPr="00F43674">
              <w:rPr>
                <w:sz w:val="22"/>
              </w:rPr>
              <w:t>п</w:t>
            </w:r>
            <w:proofErr w:type="gramEnd"/>
            <w:r w:rsidRPr="00F43674">
              <w:rPr>
                <w:sz w:val="22"/>
              </w:rPr>
              <w:t>/п</w:t>
            </w:r>
          </w:p>
        </w:tc>
        <w:tc>
          <w:tcPr>
            <w:tcW w:w="3141" w:type="pct"/>
            <w:gridSpan w:val="3"/>
            <w:tcBorders>
              <w:top w:val="single" w:sz="4" w:space="0" w:color="auto"/>
              <w:left w:val="single" w:sz="4" w:space="0" w:color="auto"/>
              <w:bottom w:val="single" w:sz="4" w:space="0" w:color="auto"/>
              <w:right w:val="single" w:sz="4" w:space="0" w:color="auto"/>
            </w:tcBorders>
            <w:vAlign w:val="center"/>
            <w:hideMark/>
          </w:tcPr>
          <w:p w:rsidR="00C902CC" w:rsidRPr="00F43674" w:rsidRDefault="00C902CC" w:rsidP="00F77592">
            <w:pPr>
              <w:jc w:val="center"/>
              <w:rPr>
                <w:sz w:val="22"/>
              </w:rPr>
            </w:pPr>
            <w:r w:rsidRPr="00294D16">
              <w:rPr>
                <w:sz w:val="22"/>
                <w:szCs w:val="22"/>
              </w:rPr>
              <w:t>Работы (</w:t>
            </w:r>
            <w:r w:rsidRPr="00F43674">
              <w:rPr>
                <w:sz w:val="22"/>
              </w:rPr>
              <w:t>услуги</w:t>
            </w:r>
            <w:r w:rsidRPr="00294D16">
              <w:rPr>
                <w:sz w:val="22"/>
                <w:szCs w:val="22"/>
              </w:rPr>
              <w:t>)</w:t>
            </w:r>
          </w:p>
        </w:tc>
        <w:tc>
          <w:tcPr>
            <w:tcW w:w="265" w:type="pct"/>
            <w:vMerge w:val="restart"/>
            <w:tcBorders>
              <w:top w:val="single" w:sz="4" w:space="0" w:color="auto"/>
              <w:left w:val="single" w:sz="4" w:space="0" w:color="auto"/>
              <w:bottom w:val="single" w:sz="4" w:space="0" w:color="auto"/>
              <w:right w:val="single" w:sz="4" w:space="0" w:color="auto"/>
            </w:tcBorders>
            <w:vAlign w:val="center"/>
            <w:hideMark/>
          </w:tcPr>
          <w:p w:rsidR="00C902CC" w:rsidRPr="00F43674" w:rsidRDefault="00C902CC" w:rsidP="00F77592">
            <w:pPr>
              <w:jc w:val="center"/>
              <w:rPr>
                <w:sz w:val="22"/>
              </w:rPr>
            </w:pPr>
            <w:r w:rsidRPr="00294D16">
              <w:rPr>
                <w:sz w:val="22"/>
                <w:szCs w:val="22"/>
              </w:rPr>
              <w:t>Ед. изм.</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C902CC" w:rsidRPr="00F43674" w:rsidRDefault="00C902CC" w:rsidP="00F77592">
            <w:pPr>
              <w:ind w:left="-4"/>
              <w:jc w:val="center"/>
              <w:rPr>
                <w:sz w:val="22"/>
              </w:rPr>
            </w:pPr>
            <w:r w:rsidRPr="00294D16">
              <w:rPr>
                <w:sz w:val="22"/>
                <w:szCs w:val="22"/>
              </w:rPr>
              <w:t>Кол-во</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C902CC" w:rsidRPr="00F43674" w:rsidRDefault="00C902CC" w:rsidP="00F77592">
            <w:pPr>
              <w:jc w:val="center"/>
              <w:rPr>
                <w:sz w:val="22"/>
              </w:rPr>
            </w:pPr>
            <w:r w:rsidRPr="00294D16">
              <w:rPr>
                <w:sz w:val="22"/>
                <w:szCs w:val="22"/>
              </w:rPr>
              <w:t>Цена за ед., руб., с НДС</w:t>
            </w:r>
            <w:r>
              <w:rPr>
                <w:sz w:val="22"/>
                <w:szCs w:val="22"/>
              </w:rPr>
              <w:t xml:space="preserve"> </w:t>
            </w:r>
            <w:r w:rsidRPr="00AE7B53">
              <w:rPr>
                <w:sz w:val="22"/>
                <w:szCs w:val="22"/>
              </w:rPr>
              <w:t>(или НДС не облагается)</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C902CC" w:rsidRPr="00F43674" w:rsidRDefault="00C902CC" w:rsidP="00F77592">
            <w:pPr>
              <w:jc w:val="center"/>
              <w:rPr>
                <w:sz w:val="22"/>
              </w:rPr>
            </w:pPr>
            <w:r w:rsidRPr="00294D16">
              <w:rPr>
                <w:sz w:val="22"/>
                <w:szCs w:val="22"/>
              </w:rPr>
              <w:t>Общая стоимость, руб.</w:t>
            </w:r>
            <w:r>
              <w:rPr>
                <w:sz w:val="22"/>
                <w:szCs w:val="22"/>
              </w:rPr>
              <w:t xml:space="preserve"> </w:t>
            </w:r>
            <w:r w:rsidRPr="00294D16">
              <w:rPr>
                <w:sz w:val="22"/>
                <w:szCs w:val="22"/>
              </w:rPr>
              <w:t>с НД</w:t>
            </w:r>
            <w:proofErr w:type="gramStart"/>
            <w:r w:rsidRPr="00294D16">
              <w:rPr>
                <w:sz w:val="22"/>
                <w:szCs w:val="22"/>
              </w:rPr>
              <w:t>С</w:t>
            </w:r>
            <w:r w:rsidRPr="00AE7B53">
              <w:rPr>
                <w:sz w:val="22"/>
                <w:szCs w:val="22"/>
              </w:rPr>
              <w:t>(</w:t>
            </w:r>
            <w:proofErr w:type="gramEnd"/>
            <w:r w:rsidRPr="00AE7B53">
              <w:rPr>
                <w:sz w:val="22"/>
                <w:szCs w:val="22"/>
              </w:rPr>
              <w:t>или НДС не облагается)</w:t>
            </w:r>
            <w:r>
              <w:rPr>
                <w:sz w:val="22"/>
                <w:szCs w:val="22"/>
              </w:rPr>
              <w:t xml:space="preserve"> </w:t>
            </w:r>
          </w:p>
        </w:tc>
      </w:tr>
      <w:tr w:rsidR="00C902CC" w:rsidRPr="00294D16" w:rsidTr="00F77592">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02CC" w:rsidRPr="00F43674" w:rsidRDefault="00C902CC" w:rsidP="00F77592">
            <w:pPr>
              <w:jc w:val="center"/>
              <w:rPr>
                <w:sz w:val="22"/>
              </w:rPr>
            </w:pPr>
          </w:p>
        </w:tc>
        <w:tc>
          <w:tcPr>
            <w:tcW w:w="1010" w:type="pct"/>
            <w:tcBorders>
              <w:top w:val="single" w:sz="4" w:space="0" w:color="auto"/>
              <w:left w:val="single" w:sz="4" w:space="0" w:color="auto"/>
              <w:bottom w:val="single" w:sz="4" w:space="0" w:color="auto"/>
              <w:right w:val="single" w:sz="4" w:space="0" w:color="auto"/>
            </w:tcBorders>
            <w:vAlign w:val="center"/>
            <w:hideMark/>
          </w:tcPr>
          <w:p w:rsidR="00C902CC" w:rsidRPr="00F43674" w:rsidRDefault="00C902CC" w:rsidP="00F77592">
            <w:pPr>
              <w:jc w:val="center"/>
              <w:rPr>
                <w:sz w:val="22"/>
              </w:rPr>
            </w:pPr>
            <w:r w:rsidRPr="00294D16">
              <w:rPr>
                <w:sz w:val="22"/>
                <w:szCs w:val="22"/>
              </w:rPr>
              <w:t>Наименование работ (услуг)</w:t>
            </w:r>
          </w:p>
        </w:tc>
        <w:tc>
          <w:tcPr>
            <w:tcW w:w="1210" w:type="pct"/>
            <w:tcBorders>
              <w:top w:val="single" w:sz="4" w:space="0" w:color="auto"/>
              <w:left w:val="single" w:sz="4" w:space="0" w:color="auto"/>
              <w:bottom w:val="single" w:sz="4" w:space="0" w:color="auto"/>
              <w:right w:val="single" w:sz="4" w:space="0" w:color="auto"/>
            </w:tcBorders>
            <w:vAlign w:val="center"/>
            <w:hideMark/>
          </w:tcPr>
          <w:p w:rsidR="00C902CC" w:rsidRPr="00F43674" w:rsidRDefault="00C902CC" w:rsidP="00F77592">
            <w:pPr>
              <w:jc w:val="center"/>
              <w:rPr>
                <w:sz w:val="22"/>
              </w:rPr>
            </w:pPr>
            <w:r w:rsidRPr="00294D16">
              <w:rPr>
                <w:sz w:val="22"/>
                <w:szCs w:val="22"/>
              </w:rPr>
              <w:t>Гарантийные обязательства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C902CC" w:rsidRPr="00F43674" w:rsidRDefault="00C902CC" w:rsidP="00F77592">
            <w:pPr>
              <w:jc w:val="center"/>
              <w:rPr>
                <w:sz w:val="22"/>
              </w:rPr>
            </w:pPr>
            <w:r w:rsidRPr="00294D16">
              <w:rPr>
                <w:sz w:val="22"/>
                <w:szCs w:val="22"/>
              </w:rPr>
              <w:t>Исполнитель работ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2CC" w:rsidRPr="00F43674" w:rsidRDefault="00C902CC" w:rsidP="00F77592">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2CC" w:rsidRPr="00F43674" w:rsidRDefault="00C902CC" w:rsidP="00F77592">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F77592">
            <w:pPr>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F77592">
            <w:pPr>
              <w:jc w:val="center"/>
              <w:rPr>
                <w:sz w:val="22"/>
                <w:szCs w:val="22"/>
              </w:rPr>
            </w:pPr>
          </w:p>
        </w:tc>
      </w:tr>
      <w:tr w:rsidR="00C902CC"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C902CC" w:rsidRPr="00F43674" w:rsidRDefault="00C902CC" w:rsidP="00F77592">
            <w:pPr>
              <w:ind w:left="567"/>
              <w:rPr>
                <w:sz w:val="22"/>
              </w:rPr>
            </w:pPr>
            <w:r w:rsidRPr="00294D16">
              <w:rPr>
                <w:sz w:val="22"/>
                <w:szCs w:val="22"/>
              </w:rPr>
              <w:t>1</w:t>
            </w:r>
          </w:p>
        </w:tc>
        <w:tc>
          <w:tcPr>
            <w:tcW w:w="1010" w:type="pct"/>
            <w:tcBorders>
              <w:top w:val="single" w:sz="4" w:space="0" w:color="auto"/>
              <w:left w:val="single" w:sz="4" w:space="0" w:color="auto"/>
              <w:bottom w:val="single" w:sz="4" w:space="0" w:color="auto"/>
              <w:right w:val="single" w:sz="4" w:space="0" w:color="auto"/>
            </w:tcBorders>
            <w:vAlign w:val="center"/>
          </w:tcPr>
          <w:p w:rsidR="00C902CC" w:rsidRPr="00F43674" w:rsidRDefault="00C902CC" w:rsidP="00F77592">
            <w:pPr>
              <w:ind w:left="567"/>
              <w:rPr>
                <w:sz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C902CC" w:rsidRPr="00F43674" w:rsidRDefault="00C902CC" w:rsidP="00F77592">
            <w:pPr>
              <w:ind w:left="567"/>
              <w:rPr>
                <w:sz w:val="22"/>
              </w:rPr>
            </w:pPr>
          </w:p>
        </w:tc>
        <w:tc>
          <w:tcPr>
            <w:tcW w:w="921" w:type="pct"/>
            <w:tcBorders>
              <w:top w:val="single" w:sz="4" w:space="0" w:color="auto"/>
              <w:left w:val="single" w:sz="4" w:space="0" w:color="auto"/>
              <w:bottom w:val="single" w:sz="4" w:space="0" w:color="auto"/>
              <w:right w:val="single" w:sz="4" w:space="0" w:color="auto"/>
            </w:tcBorders>
            <w:vAlign w:val="center"/>
          </w:tcPr>
          <w:p w:rsidR="00C902CC" w:rsidRPr="00F43674" w:rsidRDefault="00C902CC" w:rsidP="00F77592">
            <w:pPr>
              <w:ind w:left="567"/>
              <w:rPr>
                <w:sz w:val="22"/>
              </w:rPr>
            </w:pPr>
          </w:p>
        </w:tc>
        <w:tc>
          <w:tcPr>
            <w:tcW w:w="265" w:type="pct"/>
            <w:tcBorders>
              <w:top w:val="single" w:sz="4" w:space="0" w:color="auto"/>
              <w:left w:val="single" w:sz="4" w:space="0" w:color="auto"/>
              <w:bottom w:val="single" w:sz="4" w:space="0" w:color="auto"/>
              <w:right w:val="single" w:sz="4" w:space="0" w:color="auto"/>
            </w:tcBorders>
            <w:vAlign w:val="center"/>
          </w:tcPr>
          <w:p w:rsidR="00C902CC" w:rsidRPr="00F43674" w:rsidRDefault="00C902CC" w:rsidP="00F77592">
            <w:pPr>
              <w:ind w:left="567"/>
              <w:rPr>
                <w:sz w:val="22"/>
              </w:rPr>
            </w:pPr>
          </w:p>
        </w:tc>
        <w:tc>
          <w:tcPr>
            <w:tcW w:w="366" w:type="pct"/>
            <w:tcBorders>
              <w:top w:val="single" w:sz="4" w:space="0" w:color="auto"/>
              <w:left w:val="single" w:sz="4" w:space="0" w:color="auto"/>
              <w:bottom w:val="single" w:sz="4" w:space="0" w:color="auto"/>
              <w:right w:val="single" w:sz="4" w:space="0" w:color="auto"/>
            </w:tcBorders>
            <w:vAlign w:val="center"/>
          </w:tcPr>
          <w:p w:rsidR="00C902CC" w:rsidRPr="00F43674" w:rsidRDefault="00C902CC" w:rsidP="00F77592">
            <w:pPr>
              <w:ind w:left="567"/>
              <w:rPr>
                <w:sz w:val="22"/>
              </w:rPr>
            </w:pPr>
          </w:p>
        </w:tc>
        <w:tc>
          <w:tcPr>
            <w:tcW w:w="437"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ind w:left="567"/>
              <w:rPr>
                <w:sz w:val="22"/>
                <w:szCs w:val="22"/>
              </w:rPr>
            </w:pPr>
          </w:p>
        </w:tc>
      </w:tr>
      <w:tr w:rsidR="00C902CC"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F77592">
            <w:pPr>
              <w:ind w:left="567"/>
              <w:rPr>
                <w:sz w:val="22"/>
                <w:szCs w:val="22"/>
              </w:rPr>
            </w:pPr>
            <w:r w:rsidRPr="00294D16">
              <w:rPr>
                <w:sz w:val="22"/>
                <w:szCs w:val="22"/>
              </w:rPr>
              <w:t>2</w:t>
            </w:r>
          </w:p>
        </w:tc>
        <w:tc>
          <w:tcPr>
            <w:tcW w:w="1010"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ind w:left="567"/>
              <w:rPr>
                <w:sz w:val="22"/>
                <w:szCs w:val="22"/>
              </w:rPr>
            </w:pPr>
          </w:p>
        </w:tc>
      </w:tr>
      <w:tr w:rsidR="00C902CC"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F77592">
            <w:pPr>
              <w:ind w:left="567"/>
              <w:rPr>
                <w:sz w:val="22"/>
                <w:szCs w:val="22"/>
              </w:rPr>
            </w:pPr>
            <w:r w:rsidRPr="00294D16">
              <w:rPr>
                <w:sz w:val="22"/>
                <w:szCs w:val="22"/>
              </w:rPr>
              <w:t>3</w:t>
            </w:r>
          </w:p>
        </w:tc>
        <w:tc>
          <w:tcPr>
            <w:tcW w:w="1010"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ind w:left="567"/>
              <w:rPr>
                <w:sz w:val="22"/>
                <w:szCs w:val="22"/>
              </w:rPr>
            </w:pPr>
          </w:p>
        </w:tc>
      </w:tr>
      <w:tr w:rsidR="00C902CC"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F77592">
            <w:pPr>
              <w:ind w:left="567"/>
              <w:rPr>
                <w:sz w:val="22"/>
                <w:szCs w:val="22"/>
              </w:rPr>
            </w:pPr>
            <w:r w:rsidRPr="00294D16">
              <w:rPr>
                <w:sz w:val="22"/>
                <w:szCs w:val="22"/>
              </w:rPr>
              <w:t>…</w:t>
            </w:r>
          </w:p>
        </w:tc>
        <w:tc>
          <w:tcPr>
            <w:tcW w:w="1010"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ind w:left="567"/>
              <w:rPr>
                <w:sz w:val="22"/>
                <w:szCs w:val="22"/>
              </w:rPr>
            </w:pPr>
          </w:p>
        </w:tc>
      </w:tr>
      <w:tr w:rsidR="00C902CC" w:rsidRPr="00294D16" w:rsidTr="00F77592">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C902CC" w:rsidRPr="00F43674" w:rsidRDefault="00C902CC" w:rsidP="00F77592">
            <w:pPr>
              <w:ind w:left="567"/>
              <w:rPr>
                <w:sz w:val="22"/>
              </w:rPr>
            </w:pPr>
            <w:r w:rsidRPr="00F43674">
              <w:rPr>
                <w:sz w:val="22"/>
              </w:rPr>
              <w:t>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C902CC" w:rsidRPr="00F43674" w:rsidRDefault="00C902CC" w:rsidP="00F77592">
            <w:pPr>
              <w:ind w:left="567"/>
              <w:rPr>
                <w:sz w:val="22"/>
              </w:rPr>
            </w:pPr>
          </w:p>
        </w:tc>
      </w:tr>
      <w:tr w:rsidR="00C902CC" w:rsidRPr="00294D16" w:rsidTr="00F77592">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F77592">
            <w:pPr>
              <w:ind w:left="567"/>
              <w:rPr>
                <w:sz w:val="22"/>
                <w:szCs w:val="22"/>
              </w:rPr>
            </w:pPr>
            <w:r w:rsidRPr="00F43674">
              <w:rPr>
                <w:sz w:val="22"/>
              </w:rPr>
              <w:t xml:space="preserve">Итого </w:t>
            </w:r>
            <w:r w:rsidRPr="00294D16">
              <w:rPr>
                <w:sz w:val="22"/>
                <w:szCs w:val="22"/>
              </w:rPr>
              <w:t xml:space="preserve">(с учетом транспортных, накладных и прочих расходов) </w:t>
            </w:r>
            <w:r w:rsidRPr="00F43674">
              <w:rPr>
                <w:sz w:val="22"/>
              </w:rPr>
              <w:t>с 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ind w:left="567"/>
              <w:rPr>
                <w:sz w:val="22"/>
                <w:szCs w:val="22"/>
              </w:rPr>
            </w:pPr>
          </w:p>
        </w:tc>
      </w:tr>
    </w:tbl>
    <w:p w:rsidR="00C902CC" w:rsidRPr="00294D16" w:rsidRDefault="00C902CC" w:rsidP="002E6E54">
      <w:pPr>
        <w:ind w:firstLine="420"/>
        <w:rPr>
          <w:sz w:val="22"/>
          <w:szCs w:val="22"/>
        </w:rPr>
      </w:pPr>
    </w:p>
    <w:p w:rsidR="00C902CC" w:rsidRPr="00294D16" w:rsidRDefault="00C902CC" w:rsidP="002E6E54">
      <w:pPr>
        <w:tabs>
          <w:tab w:val="left" w:pos="4332"/>
        </w:tabs>
        <w:ind w:firstLine="420"/>
        <w:jc w:val="both"/>
        <w:rPr>
          <w:sz w:val="22"/>
          <w:szCs w:val="22"/>
        </w:rPr>
      </w:pPr>
      <w:r w:rsidRPr="00294D16">
        <w:rPr>
          <w:sz w:val="22"/>
          <w:szCs w:val="22"/>
        </w:rPr>
        <w:t>* Цена предложения: включает в себя все налоги, пошлины, сборы и обязательные платежи в соответствии с действующим законодательством Российской Федерации, транспортные расходы, страховые расходы, а также все иные расходы.</w:t>
      </w:r>
    </w:p>
    <w:p w:rsidR="00C902CC" w:rsidRPr="00294D16" w:rsidRDefault="00C902CC" w:rsidP="002E6E5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C902CC" w:rsidRPr="00294D16" w:rsidRDefault="00C902CC" w:rsidP="002E6E5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C902CC" w:rsidRPr="00294D16" w:rsidRDefault="00C902CC" w:rsidP="002E6E54">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C902CC" w:rsidRDefault="00C902CC" w:rsidP="002E6E54">
      <w:pPr>
        <w:ind w:left="2160"/>
        <w:rPr>
          <w:sz w:val="22"/>
          <w:szCs w:val="22"/>
        </w:rPr>
      </w:pPr>
    </w:p>
    <w:p w:rsidR="00C902CC" w:rsidRDefault="00C902CC" w:rsidP="002E6E54">
      <w:pPr>
        <w:ind w:left="2160"/>
        <w:rPr>
          <w:sz w:val="22"/>
          <w:szCs w:val="22"/>
        </w:rPr>
        <w:sectPr w:rsidR="00C902CC">
          <w:footerReference w:type="default" r:id="rId19"/>
          <w:pgSz w:w="16838" w:h="11906" w:orient="landscape"/>
          <w:pgMar w:top="426" w:right="1134" w:bottom="1701" w:left="1134" w:header="680" w:footer="737" w:gutter="0"/>
          <w:cols w:space="720"/>
        </w:sectPr>
      </w:pPr>
    </w:p>
    <w:p w:rsidR="00C902CC" w:rsidRPr="00294D16" w:rsidRDefault="00C902CC" w:rsidP="002E6E54">
      <w:pPr>
        <w:jc w:val="center"/>
        <w:rPr>
          <w:b/>
          <w:bCs/>
          <w:sz w:val="22"/>
          <w:szCs w:val="22"/>
        </w:rPr>
      </w:pPr>
      <w:r w:rsidRPr="00294D16">
        <w:rPr>
          <w:b/>
          <w:bCs/>
          <w:sz w:val="22"/>
          <w:szCs w:val="22"/>
        </w:rPr>
        <w:lastRenderedPageBreak/>
        <w:t>РАСЧЕТ ЦЕНЫ ЗАЯВКИ НА УЧАСТИЕ В ЗАПРОСЕ ПРЕДЛОЖЕНИЙ</w:t>
      </w:r>
    </w:p>
    <w:p w:rsidR="00C902CC" w:rsidRPr="00294D16" w:rsidRDefault="00C902CC" w:rsidP="002E6E54">
      <w:pPr>
        <w:jc w:val="center"/>
        <w:rPr>
          <w:b/>
          <w:bCs/>
          <w:sz w:val="22"/>
          <w:szCs w:val="22"/>
        </w:rPr>
      </w:pPr>
    </w:p>
    <w:p w:rsidR="00C902CC" w:rsidRPr="00294D16" w:rsidRDefault="00C902CC" w:rsidP="002E6E54">
      <w:pPr>
        <w:jc w:val="center"/>
        <w:rPr>
          <w:b/>
          <w:bCs/>
          <w:sz w:val="22"/>
          <w:szCs w:val="22"/>
        </w:rPr>
      </w:pPr>
      <w:r w:rsidRPr="00294D16">
        <w:rPr>
          <w:b/>
          <w:bCs/>
          <w:sz w:val="22"/>
          <w:szCs w:val="22"/>
        </w:rPr>
        <w:t>РАСЧЕТ ЦЕНЫ ЗАЯВКИ (СМЕТА) НА УЧАСТИЕ В ЗАПРОСЕ ПРЕДЛОЖЕНИЙ</w:t>
      </w:r>
    </w:p>
    <w:p w:rsidR="00C902CC" w:rsidRPr="00294D16" w:rsidRDefault="00C902CC" w:rsidP="002E6E54">
      <w:pPr>
        <w:ind w:right="-397"/>
        <w:jc w:val="center"/>
        <w:rPr>
          <w:b/>
          <w:bCs/>
          <w:sz w:val="22"/>
          <w:szCs w:val="22"/>
        </w:rPr>
      </w:pPr>
      <w:r w:rsidRPr="00294D16">
        <w:rPr>
          <w:b/>
          <w:bCs/>
          <w:sz w:val="22"/>
          <w:szCs w:val="22"/>
        </w:rPr>
        <w:t>наименование объекта: ___________________________________________________</w:t>
      </w:r>
    </w:p>
    <w:p w:rsidR="00C902CC" w:rsidRPr="00294D16" w:rsidRDefault="00C902CC" w:rsidP="002E6E54">
      <w:pPr>
        <w:ind w:right="-397"/>
        <w:jc w:val="center"/>
        <w:rPr>
          <w:b/>
          <w:bCs/>
          <w:sz w:val="22"/>
          <w:szCs w:val="22"/>
        </w:rPr>
      </w:pPr>
    </w:p>
    <w:p w:rsidR="00C902CC" w:rsidRPr="00294D16" w:rsidRDefault="00C902CC" w:rsidP="002E6E54">
      <w:pPr>
        <w:shd w:val="clear" w:color="auto" w:fill="FFFFFF"/>
        <w:tabs>
          <w:tab w:val="left" w:pos="3562"/>
          <w:tab w:val="left" w:leader="underscore" w:pos="5774"/>
          <w:tab w:val="left" w:leader="underscore" w:pos="8218"/>
        </w:tabs>
        <w:rPr>
          <w:bCs/>
          <w:sz w:val="22"/>
          <w:szCs w:val="22"/>
        </w:rPr>
      </w:pPr>
    </w:p>
    <w:p w:rsidR="00C902CC" w:rsidRPr="00294D16" w:rsidRDefault="00C902CC" w:rsidP="002E6E54">
      <w:pPr>
        <w:shd w:val="clear" w:color="auto" w:fill="FFFFFF"/>
        <w:tabs>
          <w:tab w:val="left" w:pos="3562"/>
          <w:tab w:val="left" w:leader="underscore" w:pos="5774"/>
          <w:tab w:val="left" w:leader="underscore" w:pos="8218"/>
        </w:tabs>
        <w:rPr>
          <w:bCs/>
          <w:sz w:val="22"/>
          <w:szCs w:val="22"/>
        </w:rPr>
      </w:pPr>
    </w:p>
    <w:p w:rsidR="00C902CC" w:rsidRPr="00294D16" w:rsidRDefault="00C902CC" w:rsidP="002E6E54">
      <w:pPr>
        <w:shd w:val="clear" w:color="auto" w:fill="FFFFFF"/>
        <w:tabs>
          <w:tab w:val="left" w:pos="3562"/>
          <w:tab w:val="left" w:leader="underscore" w:pos="5774"/>
          <w:tab w:val="left" w:leader="underscore" w:pos="8218"/>
        </w:tabs>
        <w:rPr>
          <w:bCs/>
          <w:sz w:val="22"/>
          <w:szCs w:val="22"/>
        </w:rPr>
      </w:pPr>
    </w:p>
    <w:p w:rsidR="00C902CC" w:rsidRPr="00294D16" w:rsidRDefault="00C902CC" w:rsidP="002E6E54">
      <w:pPr>
        <w:shd w:val="clear" w:color="auto" w:fill="FFFFFF"/>
        <w:tabs>
          <w:tab w:val="left" w:pos="3562"/>
          <w:tab w:val="left" w:leader="underscore" w:pos="5774"/>
          <w:tab w:val="left" w:leader="underscore" w:pos="8218"/>
        </w:tabs>
        <w:rPr>
          <w:bCs/>
          <w:sz w:val="22"/>
          <w:szCs w:val="22"/>
        </w:rPr>
      </w:pPr>
    </w:p>
    <w:p w:rsidR="00C902CC" w:rsidRPr="00294D16" w:rsidRDefault="00C902CC" w:rsidP="002E6E54">
      <w:pPr>
        <w:shd w:val="clear" w:color="auto" w:fill="FFFFFF"/>
        <w:tabs>
          <w:tab w:val="left" w:pos="3562"/>
          <w:tab w:val="left" w:leader="underscore" w:pos="5774"/>
          <w:tab w:val="left" w:leader="underscore" w:pos="8218"/>
        </w:tabs>
        <w:rPr>
          <w:bCs/>
          <w:sz w:val="22"/>
          <w:szCs w:val="22"/>
        </w:rPr>
      </w:pPr>
    </w:p>
    <w:p w:rsidR="00C902CC" w:rsidRPr="00294D16" w:rsidRDefault="00C902CC" w:rsidP="002E6E54">
      <w:pPr>
        <w:shd w:val="clear" w:color="auto" w:fill="FFFFFF"/>
        <w:tabs>
          <w:tab w:val="left" w:pos="3562"/>
          <w:tab w:val="left" w:leader="underscore" w:pos="5774"/>
          <w:tab w:val="left" w:leader="underscore" w:pos="8218"/>
        </w:tabs>
        <w:rPr>
          <w:bCs/>
          <w:sz w:val="22"/>
          <w:szCs w:val="22"/>
        </w:rPr>
      </w:pPr>
    </w:p>
    <w:p w:rsidR="00C902CC" w:rsidRPr="00294D16" w:rsidRDefault="00C902CC" w:rsidP="002E6E54">
      <w:pPr>
        <w:shd w:val="clear" w:color="auto" w:fill="FFFFFF"/>
        <w:tabs>
          <w:tab w:val="left" w:pos="3562"/>
          <w:tab w:val="left" w:leader="underscore" w:pos="5774"/>
          <w:tab w:val="left" w:leader="underscore" w:pos="8218"/>
        </w:tabs>
        <w:rPr>
          <w:bCs/>
          <w:sz w:val="22"/>
          <w:szCs w:val="22"/>
        </w:rPr>
      </w:pPr>
    </w:p>
    <w:p w:rsidR="00C902CC" w:rsidRPr="00294D16" w:rsidRDefault="00C902CC" w:rsidP="002E6E54">
      <w:pPr>
        <w:shd w:val="clear" w:color="auto" w:fill="FFFFFF"/>
        <w:tabs>
          <w:tab w:val="left" w:pos="3562"/>
          <w:tab w:val="left" w:leader="underscore" w:pos="5774"/>
          <w:tab w:val="left" w:leader="underscore" w:pos="8218"/>
        </w:tabs>
        <w:rPr>
          <w:bCs/>
          <w:sz w:val="22"/>
          <w:szCs w:val="22"/>
        </w:rPr>
      </w:pPr>
    </w:p>
    <w:p w:rsidR="00C902CC" w:rsidRPr="00294D16" w:rsidRDefault="00C902CC" w:rsidP="002E6E54">
      <w:pPr>
        <w:shd w:val="clear" w:color="auto" w:fill="FFFFFF"/>
        <w:tabs>
          <w:tab w:val="left" w:pos="3562"/>
          <w:tab w:val="left" w:leader="underscore" w:pos="5774"/>
          <w:tab w:val="left" w:leader="underscore" w:pos="8218"/>
        </w:tabs>
        <w:rPr>
          <w:bCs/>
          <w:sz w:val="22"/>
          <w:szCs w:val="22"/>
        </w:rPr>
      </w:pPr>
    </w:p>
    <w:p w:rsidR="00C902CC" w:rsidRPr="00294D16" w:rsidRDefault="00C902CC" w:rsidP="002E6E5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C902CC" w:rsidRPr="00294D16" w:rsidRDefault="00C902CC" w:rsidP="002E6E5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C902CC" w:rsidRPr="00294D16" w:rsidRDefault="00C902CC" w:rsidP="002E6E54">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C902CC" w:rsidRPr="00294D16" w:rsidRDefault="00C902CC" w:rsidP="002E6E54">
      <w:pPr>
        <w:rPr>
          <w:b/>
          <w:sz w:val="22"/>
          <w:szCs w:val="22"/>
        </w:rPr>
      </w:pPr>
    </w:p>
    <w:p w:rsidR="00C902CC" w:rsidRPr="00294D16" w:rsidRDefault="00C902CC" w:rsidP="002E6E54">
      <w:pPr>
        <w:pBdr>
          <w:bottom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конец формы</w:t>
      </w:r>
    </w:p>
    <w:p w:rsidR="00C902CC" w:rsidRPr="00294D16" w:rsidRDefault="00C902CC" w:rsidP="002E6E54">
      <w:pPr>
        <w:keepNext/>
        <w:jc w:val="both"/>
        <w:outlineLvl w:val="2"/>
        <w:rPr>
          <w:b/>
          <w:sz w:val="22"/>
          <w:szCs w:val="22"/>
        </w:rPr>
      </w:pPr>
      <w:bookmarkStart w:id="34" w:name="_Toc475456827"/>
      <w:r w:rsidRPr="00294D16">
        <w:rPr>
          <w:b/>
          <w:sz w:val="22"/>
          <w:szCs w:val="22"/>
        </w:rPr>
        <w:t>6.3.2. Инструкции по подготовке формы:</w:t>
      </w:r>
      <w:bookmarkEnd w:id="34"/>
    </w:p>
    <w:p w:rsidR="00C902CC" w:rsidRPr="00294D16" w:rsidRDefault="00C902CC" w:rsidP="002E6E54">
      <w:pPr>
        <w:tabs>
          <w:tab w:val="left" w:pos="708"/>
        </w:tabs>
        <w:jc w:val="both"/>
        <w:rPr>
          <w:sz w:val="22"/>
          <w:szCs w:val="22"/>
        </w:rPr>
      </w:pPr>
      <w:r w:rsidRPr="00294D16">
        <w:rPr>
          <w:sz w:val="22"/>
          <w:szCs w:val="22"/>
        </w:rPr>
        <w:t>6.3.2.1. Форма 3 должна быть заполнена Участником и приложена к Заявке на участие в закупке на бумажном носителе и в форме электронного документа.</w:t>
      </w:r>
    </w:p>
    <w:p w:rsidR="00C902CC" w:rsidRDefault="00C902CC" w:rsidP="002E6E54">
      <w:pPr>
        <w:tabs>
          <w:tab w:val="left" w:pos="708"/>
        </w:tabs>
        <w:jc w:val="both"/>
        <w:rPr>
          <w:sz w:val="22"/>
          <w:szCs w:val="22"/>
        </w:rPr>
      </w:pPr>
      <w:r w:rsidRPr="00294D16">
        <w:rPr>
          <w:sz w:val="22"/>
          <w:szCs w:val="22"/>
        </w:rPr>
        <w:t>6.3.2.2. Форма 3, представленная на бумажном носителе, должна быть подписана Участником и скреплена печатью в соответствии с требованиями, установленными настоящей Документацией о закупке.</w:t>
      </w:r>
    </w:p>
    <w:p w:rsidR="00C902CC" w:rsidRPr="00294D16" w:rsidRDefault="00C902CC" w:rsidP="002E6E54">
      <w:pPr>
        <w:tabs>
          <w:tab w:val="left" w:pos="708"/>
        </w:tabs>
        <w:jc w:val="both"/>
        <w:rPr>
          <w:sz w:val="22"/>
          <w:szCs w:val="22"/>
        </w:rPr>
      </w:pPr>
      <w:r w:rsidRPr="00294D16">
        <w:rPr>
          <w:sz w:val="22"/>
          <w:szCs w:val="22"/>
        </w:rPr>
        <w:t>6.3.2.3. Все цены (стоимости) должны быть указаны с округлением до второго знака после запятой.</w:t>
      </w:r>
    </w:p>
    <w:p w:rsidR="00C902CC" w:rsidRDefault="00C902CC" w:rsidP="002E6E54">
      <w:pPr>
        <w:tabs>
          <w:tab w:val="left" w:pos="708"/>
        </w:tabs>
        <w:jc w:val="both"/>
        <w:rPr>
          <w:sz w:val="22"/>
          <w:szCs w:val="22"/>
        </w:rPr>
      </w:pPr>
      <w:r w:rsidRPr="00294D16">
        <w:rPr>
          <w:sz w:val="22"/>
          <w:szCs w:val="22"/>
        </w:rPr>
        <w:t>6.3.2.4. Форма 3,  в виде электронного документа, должна быть представлена на электронном носителе (USB-носителе, компакт-диске CD-R или CD-RW, компакт-диске DVD±R или DVD±RW)</w:t>
      </w:r>
      <w:r>
        <w:rPr>
          <w:sz w:val="22"/>
          <w:szCs w:val="22"/>
        </w:rPr>
        <w:t xml:space="preserve"> в составе электронной копии Заявки.</w:t>
      </w:r>
    </w:p>
    <w:p w:rsidR="00C902CC" w:rsidRPr="00294D16" w:rsidRDefault="00C902CC" w:rsidP="002E6E54">
      <w:pPr>
        <w:tabs>
          <w:tab w:val="left" w:pos="708"/>
        </w:tabs>
        <w:jc w:val="both"/>
        <w:rPr>
          <w:sz w:val="22"/>
          <w:szCs w:val="22"/>
        </w:rPr>
      </w:pPr>
      <w:r w:rsidRPr="00294D16">
        <w:rPr>
          <w:sz w:val="22"/>
          <w:szCs w:val="22"/>
        </w:rPr>
        <w:t xml:space="preserve">6.3.2.5. Сведения, содержащиеся в Форме 3, представленной на бумажном носителе, должны быть идентичны сведениям, представленным в виде электронного документа. В случае, если сведения, содержащиеся в Форме 3 на бумажном носителе, отличаются от сведений, содержащихся в Форме 3, представленной в виде электронного документа, Организатором закупки при рассмотрении </w:t>
      </w:r>
      <w:proofErr w:type="gramStart"/>
      <w:r w:rsidRPr="00294D16">
        <w:rPr>
          <w:sz w:val="22"/>
          <w:szCs w:val="22"/>
        </w:rPr>
        <w:t>и(</w:t>
      </w:r>
      <w:proofErr w:type="gramEnd"/>
      <w:r w:rsidRPr="00294D16">
        <w:rPr>
          <w:sz w:val="22"/>
          <w:szCs w:val="22"/>
        </w:rPr>
        <w:t>или) оценке заявок Участников учитываются сведения, представленные в Форме  3  на бумажном носителе.</w:t>
      </w:r>
    </w:p>
    <w:p w:rsidR="00C902CC" w:rsidRPr="00294D16" w:rsidRDefault="00C902CC" w:rsidP="002E6E54">
      <w:pPr>
        <w:tabs>
          <w:tab w:val="left" w:pos="708"/>
        </w:tabs>
        <w:jc w:val="both"/>
        <w:rPr>
          <w:sz w:val="22"/>
          <w:szCs w:val="22"/>
        </w:rPr>
      </w:pPr>
      <w:r w:rsidRPr="00294D16">
        <w:rPr>
          <w:sz w:val="22"/>
          <w:szCs w:val="22"/>
        </w:rPr>
        <w:t xml:space="preserve">6.3.2.6. Если в составе настоящей Документации представлена смета Заказчика, Участник осуществляет расчет цены заявки на основании представленной сметы. </w:t>
      </w:r>
    </w:p>
    <w:p w:rsidR="00C902CC" w:rsidRPr="00294D16" w:rsidRDefault="00C902CC" w:rsidP="002E6E54">
      <w:pPr>
        <w:tabs>
          <w:tab w:val="left" w:pos="708"/>
        </w:tabs>
        <w:jc w:val="both"/>
        <w:rPr>
          <w:sz w:val="22"/>
          <w:szCs w:val="22"/>
        </w:rPr>
      </w:pPr>
      <w:r w:rsidRPr="00294D16">
        <w:rPr>
          <w:sz w:val="22"/>
          <w:szCs w:val="22"/>
        </w:rPr>
        <w:t>6.3.2.7. Если в соответствии с проектом договора цена определяется на основании сметы, Участник в составе заявки должен представить смету. В случае не предоставления Участником сметы, заявка такого Участника будет отклонена как не соответствующая требованиям Документации.</w:t>
      </w:r>
    </w:p>
    <w:p w:rsidR="00C902CC" w:rsidRPr="00294D16" w:rsidRDefault="00C902CC" w:rsidP="00294D16">
      <w:pPr>
        <w:rPr>
          <w:sz w:val="22"/>
          <w:szCs w:val="22"/>
        </w:rPr>
        <w:sectPr w:rsidR="00C902CC" w:rsidRPr="00294D16">
          <w:footerReference w:type="default" r:id="rId20"/>
          <w:pgSz w:w="16838" w:h="11906" w:orient="landscape"/>
          <w:pgMar w:top="426" w:right="1134" w:bottom="1701" w:left="1134" w:header="680" w:footer="737" w:gutter="0"/>
          <w:cols w:space="720"/>
        </w:sectPr>
      </w:pPr>
    </w:p>
    <w:p w:rsidR="00C902CC" w:rsidRPr="00294D16" w:rsidRDefault="00C902CC" w:rsidP="004E61E1">
      <w:pPr>
        <w:keepNext/>
        <w:tabs>
          <w:tab w:val="left" w:pos="708"/>
          <w:tab w:val="left" w:pos="1134"/>
          <w:tab w:val="left" w:pos="1276"/>
        </w:tabs>
        <w:suppressAutoHyphens/>
        <w:outlineLvl w:val="1"/>
        <w:rPr>
          <w:b/>
          <w:bCs/>
          <w:iCs/>
          <w:sz w:val="22"/>
          <w:szCs w:val="22"/>
        </w:rPr>
      </w:pPr>
      <w:bookmarkStart w:id="35" w:name="_Toc475456828"/>
      <w:r w:rsidRPr="00294D16">
        <w:rPr>
          <w:b/>
          <w:bCs/>
          <w:iCs/>
          <w:sz w:val="22"/>
          <w:szCs w:val="22"/>
        </w:rPr>
        <w:lastRenderedPageBreak/>
        <w:t>6.4. Предложение о качестве выполняемых работ/оказываемых услуг</w:t>
      </w:r>
      <w:bookmarkEnd w:id="35"/>
      <w:r w:rsidRPr="00294D16">
        <w:rPr>
          <w:b/>
          <w:bCs/>
          <w:iCs/>
          <w:sz w:val="22"/>
          <w:szCs w:val="22"/>
        </w:rPr>
        <w:t xml:space="preserve"> </w:t>
      </w:r>
    </w:p>
    <w:p w:rsidR="00C902CC" w:rsidRPr="00294D16" w:rsidRDefault="00C902CC" w:rsidP="004E61E1">
      <w:pPr>
        <w:keepNext/>
        <w:jc w:val="both"/>
        <w:outlineLvl w:val="2"/>
        <w:rPr>
          <w:b/>
          <w:sz w:val="22"/>
          <w:szCs w:val="22"/>
        </w:rPr>
      </w:pPr>
      <w:bookmarkStart w:id="36" w:name="_Toc475456829"/>
      <w:r w:rsidRPr="00294D16">
        <w:rPr>
          <w:b/>
          <w:sz w:val="22"/>
          <w:szCs w:val="22"/>
        </w:rPr>
        <w:t>6.4.1. Форма Предложения о качестве выполняемых работ/ оказываемых услуг (Форма 4)</w:t>
      </w:r>
      <w:bookmarkEnd w:id="36"/>
    </w:p>
    <w:p w:rsidR="00C902CC" w:rsidRPr="00294D16" w:rsidRDefault="00C902CC" w:rsidP="004E61E1">
      <w:pPr>
        <w:pBdr>
          <w:top w:val="single" w:sz="4" w:space="1" w:color="auto"/>
        </w:pBdr>
        <w:shd w:val="clear" w:color="auto" w:fill="E0E0E0"/>
        <w:jc w:val="center"/>
        <w:rPr>
          <w:b/>
          <w:spacing w:val="36"/>
          <w:sz w:val="22"/>
          <w:szCs w:val="22"/>
        </w:rPr>
      </w:pPr>
      <w:r w:rsidRPr="00294D16">
        <w:rPr>
          <w:b/>
          <w:spacing w:val="36"/>
          <w:sz w:val="22"/>
          <w:szCs w:val="22"/>
        </w:rPr>
        <w:t>начало формы</w:t>
      </w:r>
    </w:p>
    <w:p w:rsidR="00C902CC" w:rsidRPr="00294D16" w:rsidRDefault="00C902CC" w:rsidP="004E61E1">
      <w:pPr>
        <w:autoSpaceDE w:val="0"/>
        <w:autoSpaceDN w:val="0"/>
        <w:adjustRightInd w:val="0"/>
        <w:jc w:val="center"/>
        <w:rPr>
          <w:b/>
          <w:sz w:val="22"/>
          <w:szCs w:val="22"/>
        </w:rPr>
      </w:pPr>
      <w:r w:rsidRPr="00294D16">
        <w:rPr>
          <w:b/>
          <w:sz w:val="22"/>
          <w:szCs w:val="22"/>
        </w:rPr>
        <w:t>ПРЕДЛОЖЕНИЕ О КАЧЕСТВЕ ВЫПОЛНЕНИЯ РАБОТ /ОКАЗАНИЯ УСЛУГ</w:t>
      </w:r>
    </w:p>
    <w:p w:rsidR="00C902CC" w:rsidRPr="00294D16" w:rsidRDefault="00C902CC" w:rsidP="004E61E1">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C902CC" w:rsidRPr="00294D16" w:rsidRDefault="00C902CC" w:rsidP="004E61E1">
      <w:pPr>
        <w:rPr>
          <w:sz w:val="22"/>
          <w:szCs w:val="22"/>
        </w:rPr>
      </w:pPr>
      <w:r w:rsidRPr="00294D16">
        <w:rPr>
          <w:sz w:val="22"/>
          <w:szCs w:val="22"/>
        </w:rPr>
        <w:t>Наименование Участника_____________________________________________________________________________________________________________</w:t>
      </w:r>
    </w:p>
    <w:p w:rsidR="00C902CC" w:rsidRDefault="00C902CC" w:rsidP="004E61E1">
      <w:pPr>
        <w:widowControl w:val="0"/>
        <w:tabs>
          <w:tab w:val="center" w:pos="0"/>
        </w:tabs>
        <w:jc w:val="both"/>
        <w:rPr>
          <w:sz w:val="22"/>
          <w:szCs w:val="22"/>
        </w:rPr>
      </w:pPr>
      <w:proofErr w:type="gramStart"/>
      <w:r w:rsidRPr="006A5FE1">
        <w:rPr>
          <w:sz w:val="22"/>
          <w:szCs w:val="22"/>
        </w:rPr>
        <w:t>6.4.1.1.Изучив Документацию о Запросе предложений</w:t>
      </w:r>
      <w:r>
        <w:rPr>
          <w:sz w:val="22"/>
          <w:szCs w:val="22"/>
        </w:rPr>
        <w:t xml:space="preserve"> ______________ </w:t>
      </w:r>
      <w:r w:rsidRPr="006A5FE1">
        <w:rPr>
          <w:sz w:val="22"/>
          <w:szCs w:val="22"/>
        </w:rPr>
        <w:t xml:space="preserve">на выполнение работ/оказание услуг по ____________________ </w:t>
      </w:r>
      <w:r w:rsidRPr="006A5FE1">
        <w:rPr>
          <w:i/>
          <w:iCs/>
          <w:sz w:val="22"/>
          <w:szCs w:val="22"/>
        </w:rPr>
        <w:t>(указывается наименование</w:t>
      </w:r>
      <w:r w:rsidRPr="006A5FE1">
        <w:rPr>
          <w:sz w:val="22"/>
          <w:szCs w:val="22"/>
        </w:rPr>
        <w:t xml:space="preserve"> </w:t>
      </w:r>
      <w:r w:rsidRPr="006A5FE1">
        <w:rPr>
          <w:i/>
          <w:iCs/>
          <w:sz w:val="22"/>
          <w:szCs w:val="22"/>
        </w:rPr>
        <w:t>Запроса предложений)</w:t>
      </w:r>
      <w:r w:rsidRPr="006A5FE1">
        <w:rPr>
          <w:sz w:val="22"/>
          <w:szCs w:val="22"/>
        </w:rPr>
        <w:t xml:space="preserve"> ________________ </w:t>
      </w:r>
      <w:r w:rsidRPr="006A5FE1">
        <w:rPr>
          <w:i/>
          <w:iCs/>
          <w:sz w:val="22"/>
          <w:szCs w:val="22"/>
        </w:rPr>
        <w:t>(указать наименование и</w:t>
      </w:r>
      <w:r w:rsidRPr="006A5FE1">
        <w:rPr>
          <w:sz w:val="22"/>
          <w:szCs w:val="22"/>
        </w:rPr>
        <w:t xml:space="preserve"> </w:t>
      </w:r>
      <w:r w:rsidRPr="006A5FE1">
        <w:rPr>
          <w:i/>
          <w:iCs/>
          <w:sz w:val="22"/>
          <w:szCs w:val="22"/>
        </w:rPr>
        <w:t>номер Лота, по которому Участник принимает участие),</w:t>
      </w:r>
      <w:r w:rsidRPr="006A5FE1">
        <w:rPr>
          <w:sz w:val="22"/>
          <w:szCs w:val="22"/>
        </w:rP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 ____________________</w:t>
      </w:r>
      <w:r>
        <w:rPr>
          <w:sz w:val="22"/>
          <w:szCs w:val="22"/>
        </w:rPr>
        <w:t>__________</w:t>
      </w:r>
      <w:r w:rsidRPr="006A5FE1">
        <w:rPr>
          <w:sz w:val="22"/>
          <w:szCs w:val="22"/>
        </w:rPr>
        <w:t xml:space="preserve">____________ </w:t>
      </w:r>
      <w:r w:rsidRPr="006A5FE1">
        <w:rPr>
          <w:i/>
          <w:iCs/>
          <w:sz w:val="22"/>
          <w:szCs w:val="22"/>
        </w:rPr>
        <w:t>(полное наименование организации</w:t>
      </w:r>
      <w:r w:rsidRPr="006A5FE1">
        <w:rPr>
          <w:sz w:val="22"/>
          <w:szCs w:val="22"/>
        </w:rPr>
        <w:t xml:space="preserve"> </w:t>
      </w:r>
      <w:r w:rsidRPr="006A5FE1">
        <w:rPr>
          <w:i/>
          <w:iCs/>
          <w:sz w:val="22"/>
          <w:szCs w:val="22"/>
        </w:rPr>
        <w:t>или Ф.И.О. Участника запроса предложений)</w:t>
      </w:r>
      <w:r w:rsidRPr="006A5FE1">
        <w:rPr>
          <w:sz w:val="22"/>
          <w:szCs w:val="22"/>
        </w:rPr>
        <w:t xml:space="preserve"> в лице ___________________________ </w:t>
      </w:r>
      <w:r w:rsidRPr="006A5FE1">
        <w:rPr>
          <w:i/>
          <w:iCs/>
          <w:sz w:val="22"/>
          <w:szCs w:val="22"/>
        </w:rPr>
        <w:t>(наименование должности</w:t>
      </w:r>
      <w:r w:rsidRPr="006A5FE1">
        <w:rPr>
          <w:sz w:val="22"/>
          <w:szCs w:val="22"/>
        </w:rPr>
        <w:t xml:space="preserve"> </w:t>
      </w:r>
      <w:r w:rsidRPr="006A5FE1">
        <w:rPr>
          <w:i/>
          <w:iCs/>
          <w:sz w:val="22"/>
          <w:szCs w:val="22"/>
        </w:rPr>
        <w:t>руководителя организации</w:t>
      </w:r>
      <w:proofErr w:type="gramEnd"/>
      <w:r w:rsidRPr="006A5FE1">
        <w:rPr>
          <w:i/>
          <w:iCs/>
          <w:sz w:val="22"/>
          <w:szCs w:val="22"/>
        </w:rPr>
        <w:t xml:space="preserve"> (уполномоченного лица), его Ф.И.О. (полностью) </w:t>
      </w:r>
      <w:r w:rsidRPr="006A5FE1">
        <w:rPr>
          <w:sz w:val="22"/>
          <w:szCs w:val="22"/>
        </w:rPr>
        <w:t>выражает согласие выполнить работы/оказать услуги в соответствии с требованиями Документации о Запросе предложений и на условиях, указанных в нижеприведенных таблицах.</w:t>
      </w:r>
    </w:p>
    <w:p w:rsidR="00C902CC" w:rsidRPr="006A5FE1" w:rsidRDefault="00C902CC" w:rsidP="004E61E1">
      <w:pPr>
        <w:widowControl w:val="0"/>
        <w:tabs>
          <w:tab w:val="center" w:pos="0"/>
        </w:tabs>
        <w:jc w:val="both"/>
        <w:rPr>
          <w:sz w:val="22"/>
          <w:szCs w:val="22"/>
        </w:rPr>
      </w:pPr>
    </w:p>
    <w:p w:rsidR="00C902CC" w:rsidRPr="000444A9" w:rsidRDefault="00C902CC" w:rsidP="000444A9">
      <w:pPr>
        <w:rPr>
          <w:b/>
        </w:rPr>
      </w:pPr>
      <w:r w:rsidRPr="000444A9">
        <w:rPr>
          <w:b/>
          <w:sz w:val="22"/>
        </w:rPr>
        <w:t>6.4.1.2. График выполнения работ/оказания услуг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286"/>
        <w:gridCol w:w="2692"/>
        <w:gridCol w:w="2359"/>
        <w:gridCol w:w="2359"/>
        <w:gridCol w:w="3620"/>
      </w:tblGrid>
      <w:tr w:rsidR="00C902CC" w:rsidRPr="00294D16" w:rsidTr="00F77592">
        <w:tc>
          <w:tcPr>
            <w:tcW w:w="450" w:type="pct"/>
            <w:tcBorders>
              <w:top w:val="single" w:sz="4" w:space="0" w:color="auto"/>
              <w:left w:val="single" w:sz="4" w:space="0" w:color="auto"/>
              <w:bottom w:val="single" w:sz="4" w:space="0" w:color="auto"/>
              <w:right w:val="single" w:sz="4" w:space="0" w:color="auto"/>
            </w:tcBorders>
            <w:hideMark/>
          </w:tcPr>
          <w:p w:rsidR="00C902CC" w:rsidRPr="00294D16" w:rsidRDefault="00C902CC" w:rsidP="00F77592">
            <w:pPr>
              <w:rPr>
                <w:sz w:val="22"/>
                <w:szCs w:val="22"/>
              </w:rPr>
            </w:pPr>
            <w:r w:rsidRPr="00294D16">
              <w:rPr>
                <w:sz w:val="22"/>
                <w:szCs w:val="22"/>
              </w:rPr>
              <w:t>Номер этапа</w:t>
            </w:r>
          </w:p>
        </w:tc>
        <w:tc>
          <w:tcPr>
            <w:tcW w:w="781" w:type="pct"/>
            <w:tcBorders>
              <w:top w:val="single" w:sz="4" w:space="0" w:color="auto"/>
              <w:left w:val="single" w:sz="4" w:space="0" w:color="auto"/>
              <w:bottom w:val="single" w:sz="4" w:space="0" w:color="auto"/>
              <w:right w:val="single" w:sz="4" w:space="0" w:color="auto"/>
            </w:tcBorders>
            <w:hideMark/>
          </w:tcPr>
          <w:p w:rsidR="00C902CC" w:rsidRPr="00294D16" w:rsidRDefault="00C902CC" w:rsidP="00F77592">
            <w:pPr>
              <w:rPr>
                <w:sz w:val="22"/>
                <w:szCs w:val="22"/>
              </w:rPr>
            </w:pPr>
            <w:r w:rsidRPr="00294D16">
              <w:rPr>
                <w:sz w:val="22"/>
                <w:szCs w:val="22"/>
              </w:rPr>
              <w:t>Наименование работ/услуг</w:t>
            </w:r>
          </w:p>
        </w:tc>
        <w:tc>
          <w:tcPr>
            <w:tcW w:w="920" w:type="pct"/>
            <w:tcBorders>
              <w:top w:val="single" w:sz="4" w:space="0" w:color="auto"/>
              <w:left w:val="single" w:sz="4" w:space="0" w:color="auto"/>
              <w:bottom w:val="single" w:sz="4" w:space="0" w:color="auto"/>
              <w:right w:val="single" w:sz="4" w:space="0" w:color="auto"/>
            </w:tcBorders>
            <w:hideMark/>
          </w:tcPr>
          <w:p w:rsidR="00C902CC" w:rsidRPr="00294D16" w:rsidRDefault="00C902CC" w:rsidP="00F77592">
            <w:pPr>
              <w:rPr>
                <w:sz w:val="22"/>
                <w:szCs w:val="22"/>
              </w:rPr>
            </w:pPr>
            <w:r w:rsidRPr="00294D16">
              <w:rPr>
                <w:sz w:val="22"/>
                <w:szCs w:val="22"/>
              </w:rPr>
              <w:t>Объем работ/услуг</w:t>
            </w:r>
          </w:p>
        </w:tc>
        <w:tc>
          <w:tcPr>
            <w:tcW w:w="806" w:type="pct"/>
            <w:tcBorders>
              <w:top w:val="single" w:sz="4" w:space="0" w:color="auto"/>
              <w:left w:val="single" w:sz="4" w:space="0" w:color="auto"/>
              <w:bottom w:val="single" w:sz="4" w:space="0" w:color="auto"/>
              <w:right w:val="single" w:sz="4" w:space="0" w:color="auto"/>
            </w:tcBorders>
            <w:hideMark/>
          </w:tcPr>
          <w:p w:rsidR="00C902CC" w:rsidRPr="00294D16" w:rsidRDefault="00C902CC" w:rsidP="00F77592">
            <w:pPr>
              <w:rPr>
                <w:sz w:val="22"/>
                <w:szCs w:val="22"/>
              </w:rPr>
            </w:pPr>
            <w:r w:rsidRPr="00294D16">
              <w:rPr>
                <w:sz w:val="22"/>
                <w:szCs w:val="22"/>
              </w:rPr>
              <w:t>Начало работ/оказания услуг</w:t>
            </w:r>
          </w:p>
        </w:tc>
        <w:tc>
          <w:tcPr>
            <w:tcW w:w="806" w:type="pct"/>
            <w:tcBorders>
              <w:top w:val="single" w:sz="4" w:space="0" w:color="auto"/>
              <w:left w:val="single" w:sz="4" w:space="0" w:color="auto"/>
              <w:bottom w:val="single" w:sz="4" w:space="0" w:color="auto"/>
              <w:right w:val="single" w:sz="4" w:space="0" w:color="auto"/>
            </w:tcBorders>
            <w:hideMark/>
          </w:tcPr>
          <w:p w:rsidR="00C902CC" w:rsidRPr="00294D16" w:rsidRDefault="00C902CC" w:rsidP="00F77592">
            <w:pPr>
              <w:rPr>
                <w:sz w:val="22"/>
                <w:szCs w:val="22"/>
              </w:rPr>
            </w:pPr>
            <w:r w:rsidRPr="00294D16">
              <w:rPr>
                <w:sz w:val="22"/>
                <w:szCs w:val="22"/>
              </w:rPr>
              <w:t>Окончание работ/оказания услуг</w:t>
            </w:r>
          </w:p>
        </w:tc>
        <w:tc>
          <w:tcPr>
            <w:tcW w:w="1237" w:type="pct"/>
            <w:tcBorders>
              <w:top w:val="single" w:sz="4" w:space="0" w:color="auto"/>
              <w:left w:val="single" w:sz="4" w:space="0" w:color="auto"/>
              <w:bottom w:val="single" w:sz="4" w:space="0" w:color="auto"/>
              <w:right w:val="single" w:sz="4" w:space="0" w:color="auto"/>
            </w:tcBorders>
            <w:hideMark/>
          </w:tcPr>
          <w:p w:rsidR="00C902CC" w:rsidRPr="00294D16" w:rsidRDefault="00C902CC" w:rsidP="00F77592">
            <w:pPr>
              <w:rPr>
                <w:sz w:val="22"/>
                <w:szCs w:val="22"/>
              </w:rPr>
            </w:pPr>
            <w:r w:rsidRPr="00294D16">
              <w:rPr>
                <w:sz w:val="22"/>
                <w:szCs w:val="22"/>
              </w:rPr>
              <w:t>Порядок оплаты и стоимость работ/услуг</w:t>
            </w:r>
          </w:p>
        </w:tc>
      </w:tr>
      <w:tr w:rsidR="00C902CC" w:rsidRPr="00294D16" w:rsidTr="00F77592">
        <w:tc>
          <w:tcPr>
            <w:tcW w:w="450" w:type="pct"/>
            <w:vMerge w:val="restart"/>
            <w:tcBorders>
              <w:top w:val="single" w:sz="4" w:space="0" w:color="auto"/>
              <w:left w:val="single" w:sz="4" w:space="0" w:color="auto"/>
              <w:bottom w:val="single" w:sz="4" w:space="0" w:color="auto"/>
              <w:right w:val="single" w:sz="4" w:space="0" w:color="auto"/>
            </w:tcBorders>
            <w:hideMark/>
          </w:tcPr>
          <w:p w:rsidR="00C902CC" w:rsidRPr="00294D16" w:rsidRDefault="00C902CC" w:rsidP="00F77592">
            <w:pPr>
              <w:rPr>
                <w:sz w:val="22"/>
                <w:szCs w:val="22"/>
              </w:rPr>
            </w:pPr>
            <w:r w:rsidRPr="00294D16">
              <w:rPr>
                <w:sz w:val="22"/>
                <w:szCs w:val="22"/>
              </w:rPr>
              <w:t>1</w:t>
            </w:r>
          </w:p>
        </w:tc>
        <w:tc>
          <w:tcPr>
            <w:tcW w:w="781" w:type="pct"/>
            <w:tcBorders>
              <w:top w:val="single" w:sz="4" w:space="0" w:color="auto"/>
              <w:left w:val="single" w:sz="4" w:space="0" w:color="auto"/>
              <w:bottom w:val="single" w:sz="4" w:space="0" w:color="auto"/>
              <w:right w:val="single" w:sz="4" w:space="0" w:color="auto"/>
            </w:tcBorders>
            <w:hideMark/>
          </w:tcPr>
          <w:p w:rsidR="00C902CC" w:rsidRPr="00294D16" w:rsidRDefault="00C902CC" w:rsidP="00F77592">
            <w:pPr>
              <w:rPr>
                <w:sz w:val="22"/>
                <w:szCs w:val="22"/>
              </w:rPr>
            </w:pPr>
            <w:r w:rsidRPr="00294D16">
              <w:rPr>
                <w:sz w:val="22"/>
                <w:szCs w:val="22"/>
              </w:rPr>
              <w:t>1.1.</w:t>
            </w:r>
          </w:p>
        </w:tc>
        <w:tc>
          <w:tcPr>
            <w:tcW w:w="920"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rPr>
                <w:sz w:val="22"/>
                <w:szCs w:val="22"/>
              </w:rPr>
            </w:pPr>
          </w:p>
        </w:tc>
      </w:tr>
      <w:tr w:rsidR="00C902CC" w:rsidRPr="00294D16" w:rsidTr="00F77592">
        <w:tc>
          <w:tcPr>
            <w:tcW w:w="0" w:type="auto"/>
            <w:vMerge/>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F7759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C902CC" w:rsidRPr="00294D16" w:rsidRDefault="00C902CC" w:rsidP="00F77592">
            <w:pPr>
              <w:rPr>
                <w:sz w:val="22"/>
                <w:szCs w:val="22"/>
              </w:rPr>
            </w:pPr>
            <w:r w:rsidRPr="00294D16">
              <w:rPr>
                <w:sz w:val="22"/>
                <w:szCs w:val="22"/>
              </w:rPr>
              <w:t>1.2.</w:t>
            </w:r>
          </w:p>
        </w:tc>
        <w:tc>
          <w:tcPr>
            <w:tcW w:w="920"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rPr>
                <w:sz w:val="22"/>
                <w:szCs w:val="22"/>
              </w:rPr>
            </w:pPr>
          </w:p>
        </w:tc>
      </w:tr>
      <w:tr w:rsidR="00C902CC"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C902CC" w:rsidRPr="00294D16" w:rsidRDefault="00C902CC" w:rsidP="00F77592">
            <w:pPr>
              <w:rPr>
                <w:sz w:val="22"/>
                <w:szCs w:val="22"/>
              </w:rPr>
            </w:pPr>
            <w:r w:rsidRPr="00294D16">
              <w:rPr>
                <w:sz w:val="22"/>
                <w:szCs w:val="22"/>
              </w:rPr>
              <w:t>Срок окончания работ/оказания услуг по первому этапу:</w:t>
            </w:r>
          </w:p>
        </w:tc>
      </w:tr>
      <w:tr w:rsidR="00C902CC"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C902CC" w:rsidRPr="00294D16" w:rsidRDefault="00C902CC" w:rsidP="00F77592">
            <w:pPr>
              <w:rPr>
                <w:sz w:val="22"/>
                <w:szCs w:val="22"/>
              </w:rPr>
            </w:pPr>
            <w:r w:rsidRPr="00294D16">
              <w:rPr>
                <w:sz w:val="22"/>
                <w:szCs w:val="22"/>
              </w:rPr>
              <w:t xml:space="preserve">Стоимость работ/услуг по первому этапу, в </w:t>
            </w:r>
            <w:proofErr w:type="spellStart"/>
            <w:r w:rsidRPr="00294D16">
              <w:rPr>
                <w:sz w:val="22"/>
                <w:szCs w:val="22"/>
              </w:rPr>
              <w:t>т.ч</w:t>
            </w:r>
            <w:proofErr w:type="spellEnd"/>
            <w:r w:rsidRPr="00294D16">
              <w:rPr>
                <w:sz w:val="22"/>
                <w:szCs w:val="22"/>
              </w:rPr>
              <w:t>. НДС 18%:</w:t>
            </w:r>
          </w:p>
        </w:tc>
      </w:tr>
      <w:tr w:rsidR="00C902CC" w:rsidRPr="00294D16" w:rsidTr="00F77592">
        <w:tc>
          <w:tcPr>
            <w:tcW w:w="450" w:type="pct"/>
            <w:vMerge w:val="restart"/>
            <w:tcBorders>
              <w:top w:val="single" w:sz="4" w:space="0" w:color="auto"/>
              <w:left w:val="single" w:sz="4" w:space="0" w:color="auto"/>
              <w:bottom w:val="single" w:sz="4" w:space="0" w:color="auto"/>
              <w:right w:val="single" w:sz="4" w:space="0" w:color="auto"/>
            </w:tcBorders>
            <w:hideMark/>
          </w:tcPr>
          <w:p w:rsidR="00C902CC" w:rsidRPr="00294D16" w:rsidRDefault="00C902CC" w:rsidP="00F77592">
            <w:pPr>
              <w:rPr>
                <w:sz w:val="22"/>
                <w:szCs w:val="22"/>
              </w:rPr>
            </w:pPr>
            <w:r w:rsidRPr="00294D16">
              <w:rPr>
                <w:sz w:val="22"/>
                <w:szCs w:val="22"/>
              </w:rPr>
              <w:t>2</w:t>
            </w:r>
          </w:p>
        </w:tc>
        <w:tc>
          <w:tcPr>
            <w:tcW w:w="781" w:type="pct"/>
            <w:tcBorders>
              <w:top w:val="single" w:sz="4" w:space="0" w:color="auto"/>
              <w:left w:val="single" w:sz="4" w:space="0" w:color="auto"/>
              <w:bottom w:val="single" w:sz="4" w:space="0" w:color="auto"/>
              <w:right w:val="single" w:sz="4" w:space="0" w:color="auto"/>
            </w:tcBorders>
            <w:hideMark/>
          </w:tcPr>
          <w:p w:rsidR="00C902CC" w:rsidRPr="00294D16" w:rsidRDefault="00C902CC" w:rsidP="00F77592">
            <w:pPr>
              <w:rPr>
                <w:sz w:val="22"/>
                <w:szCs w:val="22"/>
              </w:rPr>
            </w:pPr>
            <w:r w:rsidRPr="00294D16">
              <w:rPr>
                <w:sz w:val="22"/>
                <w:szCs w:val="22"/>
              </w:rPr>
              <w:t>2.1.</w:t>
            </w:r>
          </w:p>
        </w:tc>
        <w:tc>
          <w:tcPr>
            <w:tcW w:w="920"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rPr>
                <w:sz w:val="22"/>
                <w:szCs w:val="22"/>
              </w:rPr>
            </w:pPr>
          </w:p>
        </w:tc>
      </w:tr>
      <w:tr w:rsidR="00C902CC" w:rsidRPr="00294D16" w:rsidTr="00F77592">
        <w:tc>
          <w:tcPr>
            <w:tcW w:w="0" w:type="auto"/>
            <w:vMerge/>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F7759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C902CC" w:rsidRPr="00294D16" w:rsidRDefault="00C902CC" w:rsidP="00F77592">
            <w:pPr>
              <w:rPr>
                <w:sz w:val="22"/>
                <w:szCs w:val="22"/>
              </w:rPr>
            </w:pPr>
            <w:r w:rsidRPr="00294D16">
              <w:rPr>
                <w:sz w:val="22"/>
                <w:szCs w:val="22"/>
              </w:rPr>
              <w:t>2.2.</w:t>
            </w:r>
          </w:p>
        </w:tc>
        <w:tc>
          <w:tcPr>
            <w:tcW w:w="920"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rPr>
                <w:sz w:val="22"/>
                <w:szCs w:val="22"/>
              </w:rPr>
            </w:pPr>
          </w:p>
        </w:tc>
      </w:tr>
      <w:tr w:rsidR="00C902CC"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C902CC" w:rsidRPr="00294D16" w:rsidRDefault="00C902CC" w:rsidP="00F77592">
            <w:pPr>
              <w:rPr>
                <w:sz w:val="22"/>
                <w:szCs w:val="22"/>
              </w:rPr>
            </w:pPr>
            <w:r w:rsidRPr="00294D16">
              <w:rPr>
                <w:sz w:val="22"/>
                <w:szCs w:val="22"/>
              </w:rPr>
              <w:t>Срок окончания работ/оказания услуг по второму этапу:</w:t>
            </w:r>
          </w:p>
        </w:tc>
      </w:tr>
      <w:tr w:rsidR="00C902CC"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C902CC" w:rsidRPr="00294D16" w:rsidRDefault="00C902CC" w:rsidP="00F77592">
            <w:pPr>
              <w:rPr>
                <w:sz w:val="22"/>
                <w:szCs w:val="22"/>
              </w:rPr>
            </w:pPr>
            <w:r w:rsidRPr="00294D16">
              <w:rPr>
                <w:sz w:val="22"/>
                <w:szCs w:val="22"/>
              </w:rPr>
              <w:t xml:space="preserve">Стоимость работ/услуг по второму этапу, в </w:t>
            </w:r>
            <w:proofErr w:type="spellStart"/>
            <w:r w:rsidRPr="00294D16">
              <w:rPr>
                <w:sz w:val="22"/>
                <w:szCs w:val="22"/>
              </w:rPr>
              <w:t>т.ч</w:t>
            </w:r>
            <w:proofErr w:type="spellEnd"/>
            <w:r w:rsidRPr="00294D16">
              <w:rPr>
                <w:sz w:val="22"/>
                <w:szCs w:val="22"/>
              </w:rPr>
              <w:t>. НДС 18%:</w:t>
            </w:r>
          </w:p>
        </w:tc>
      </w:tr>
      <w:tr w:rsidR="00C902CC" w:rsidRPr="00294D16" w:rsidTr="00F77592">
        <w:tc>
          <w:tcPr>
            <w:tcW w:w="450" w:type="pct"/>
            <w:vMerge w:val="restart"/>
            <w:tcBorders>
              <w:top w:val="single" w:sz="4" w:space="0" w:color="auto"/>
              <w:left w:val="single" w:sz="4" w:space="0" w:color="auto"/>
              <w:bottom w:val="single" w:sz="4" w:space="0" w:color="auto"/>
              <w:right w:val="single" w:sz="4" w:space="0" w:color="auto"/>
            </w:tcBorders>
            <w:hideMark/>
          </w:tcPr>
          <w:p w:rsidR="00C902CC" w:rsidRPr="00294D16" w:rsidRDefault="00C902CC" w:rsidP="00F77592">
            <w:pPr>
              <w:rPr>
                <w:sz w:val="22"/>
                <w:szCs w:val="22"/>
              </w:rPr>
            </w:pPr>
            <w:r w:rsidRPr="00294D16">
              <w:rPr>
                <w:sz w:val="22"/>
                <w:szCs w:val="22"/>
              </w:rPr>
              <w:t>…</w:t>
            </w:r>
          </w:p>
        </w:tc>
        <w:tc>
          <w:tcPr>
            <w:tcW w:w="781" w:type="pct"/>
            <w:tcBorders>
              <w:top w:val="single" w:sz="4" w:space="0" w:color="auto"/>
              <w:left w:val="single" w:sz="4" w:space="0" w:color="auto"/>
              <w:bottom w:val="single" w:sz="4" w:space="0" w:color="auto"/>
              <w:right w:val="single" w:sz="4" w:space="0" w:color="auto"/>
            </w:tcBorders>
            <w:hideMark/>
          </w:tcPr>
          <w:p w:rsidR="00C902CC" w:rsidRPr="00294D16" w:rsidRDefault="00C902CC" w:rsidP="00F77592">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rPr>
                <w:sz w:val="22"/>
                <w:szCs w:val="22"/>
              </w:rPr>
            </w:pPr>
          </w:p>
        </w:tc>
      </w:tr>
      <w:tr w:rsidR="00C902CC" w:rsidRPr="00294D16" w:rsidTr="00F77592">
        <w:tc>
          <w:tcPr>
            <w:tcW w:w="0" w:type="auto"/>
            <w:vMerge/>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F7759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C902CC" w:rsidRPr="00294D16" w:rsidRDefault="00C902CC" w:rsidP="00F77592">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rPr>
                <w:sz w:val="22"/>
                <w:szCs w:val="22"/>
              </w:rPr>
            </w:pPr>
          </w:p>
        </w:tc>
      </w:tr>
      <w:tr w:rsidR="00C902CC" w:rsidRPr="00294D16" w:rsidTr="00F77592">
        <w:tc>
          <w:tcPr>
            <w:tcW w:w="3763" w:type="pct"/>
            <w:gridSpan w:val="5"/>
            <w:tcBorders>
              <w:top w:val="single" w:sz="4" w:space="0" w:color="auto"/>
              <w:left w:val="single" w:sz="4" w:space="0" w:color="auto"/>
              <w:bottom w:val="single" w:sz="4" w:space="0" w:color="auto"/>
              <w:right w:val="single" w:sz="4" w:space="0" w:color="auto"/>
            </w:tcBorders>
            <w:hideMark/>
          </w:tcPr>
          <w:p w:rsidR="00C902CC" w:rsidRPr="00294D16" w:rsidRDefault="00C902CC" w:rsidP="00F77592">
            <w:pPr>
              <w:rPr>
                <w:sz w:val="22"/>
                <w:szCs w:val="22"/>
              </w:rPr>
            </w:pPr>
            <w:r w:rsidRPr="00294D16">
              <w:rPr>
                <w:sz w:val="22"/>
                <w:szCs w:val="22"/>
              </w:rPr>
              <w:t>…</w:t>
            </w:r>
          </w:p>
        </w:tc>
        <w:tc>
          <w:tcPr>
            <w:tcW w:w="1237"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rPr>
                <w:sz w:val="22"/>
                <w:szCs w:val="22"/>
              </w:rPr>
            </w:pPr>
          </w:p>
        </w:tc>
      </w:tr>
    </w:tbl>
    <w:p w:rsidR="00C902CC" w:rsidRPr="00294D16" w:rsidRDefault="00C902CC"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Начало работ/оказания услуг по договору: </w:t>
      </w:r>
    </w:p>
    <w:p w:rsidR="00C902CC" w:rsidRPr="00294D16" w:rsidRDefault="00C902CC"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Окончание работ/оказания услуг по договору: </w:t>
      </w:r>
    </w:p>
    <w:p w:rsidR="00C902CC" w:rsidRPr="00294D16" w:rsidRDefault="00C902CC" w:rsidP="004E61E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C902CC" w:rsidRPr="00EF310F" w:rsidRDefault="00C902CC" w:rsidP="004E61E1">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C902CC" w:rsidRPr="00EF310F" w:rsidRDefault="00C902CC" w:rsidP="004E61E1">
      <w:pPr>
        <w:shd w:val="clear" w:color="auto" w:fill="FFFFFF"/>
        <w:tabs>
          <w:tab w:val="left" w:pos="3562"/>
          <w:tab w:val="left" w:leader="underscore" w:pos="5774"/>
          <w:tab w:val="left" w:leader="underscore" w:pos="8218"/>
        </w:tabs>
        <w:rPr>
          <w:sz w:val="22"/>
          <w:szCs w:val="22"/>
        </w:rPr>
      </w:pPr>
    </w:p>
    <w:p w:rsidR="00C902CC" w:rsidRPr="000444A9" w:rsidRDefault="00C902CC" w:rsidP="000444A9"/>
    <w:p w:rsidR="00C902CC" w:rsidRDefault="00C902CC" w:rsidP="004E61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outlineLvl w:val="2"/>
        <w:rPr>
          <w:b/>
          <w:sz w:val="22"/>
          <w:szCs w:val="22"/>
        </w:rPr>
        <w:sectPr w:rsidR="00C902CC" w:rsidSect="005B05DE">
          <w:footerReference w:type="default" r:id="rId21"/>
          <w:pgSz w:w="16838" w:h="11906" w:orient="landscape" w:code="9"/>
          <w:pgMar w:top="426" w:right="1134" w:bottom="1701" w:left="1134" w:header="680" w:footer="737" w:gutter="0"/>
          <w:cols w:space="708"/>
          <w:docGrid w:linePitch="381"/>
        </w:sectPr>
      </w:pPr>
    </w:p>
    <w:p w:rsidR="00C902CC" w:rsidRPr="000444A9" w:rsidRDefault="00C902CC" w:rsidP="000444A9">
      <w:pPr>
        <w:rPr>
          <w:b/>
          <w:sz w:val="22"/>
        </w:rPr>
      </w:pPr>
      <w:r w:rsidRPr="000444A9">
        <w:rPr>
          <w:b/>
          <w:sz w:val="22"/>
        </w:rPr>
        <w:lastRenderedPageBreak/>
        <w:t>6.4.1.3. Сведения о субподрядчиках (соисполнителях)</w:t>
      </w:r>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2202"/>
        <w:gridCol w:w="2782"/>
        <w:gridCol w:w="1783"/>
        <w:gridCol w:w="1751"/>
        <w:gridCol w:w="2523"/>
        <w:gridCol w:w="2904"/>
      </w:tblGrid>
      <w:tr w:rsidR="00C902CC"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F77592">
            <w:pPr>
              <w:widowControl w:val="0"/>
              <w:jc w:val="center"/>
              <w:rPr>
                <w:sz w:val="22"/>
                <w:szCs w:val="22"/>
              </w:rPr>
            </w:pPr>
            <w:r w:rsidRPr="00294D16">
              <w:rPr>
                <w:sz w:val="22"/>
                <w:szCs w:val="22"/>
              </w:rPr>
              <w:t>№</w:t>
            </w:r>
            <w:r w:rsidRPr="00294D16">
              <w:rPr>
                <w:sz w:val="22"/>
                <w:szCs w:val="22"/>
              </w:rPr>
              <w:br/>
            </w:r>
            <w:proofErr w:type="gramStart"/>
            <w:r w:rsidRPr="00294D16">
              <w:rPr>
                <w:sz w:val="22"/>
                <w:szCs w:val="22"/>
              </w:rPr>
              <w:t>п</w:t>
            </w:r>
            <w:proofErr w:type="gramEnd"/>
            <w:r w:rsidRPr="00294D16">
              <w:rPr>
                <w:sz w:val="22"/>
                <w:szCs w:val="22"/>
              </w:rPr>
              <w:t>/п</w:t>
            </w:r>
          </w:p>
        </w:tc>
        <w:tc>
          <w:tcPr>
            <w:tcW w:w="756" w:type="pct"/>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F77592">
            <w:pPr>
              <w:widowControl w:val="0"/>
              <w:jc w:val="center"/>
              <w:rPr>
                <w:sz w:val="22"/>
                <w:szCs w:val="22"/>
              </w:rPr>
            </w:pPr>
            <w:r w:rsidRPr="00294D16">
              <w:rPr>
                <w:sz w:val="22"/>
                <w:szCs w:val="22"/>
              </w:rPr>
              <w:t xml:space="preserve">Наименование </w:t>
            </w:r>
          </w:p>
          <w:p w:rsidR="00C902CC" w:rsidRPr="00294D16" w:rsidRDefault="00C902CC" w:rsidP="00F77592">
            <w:pPr>
              <w:widowControl w:val="0"/>
              <w:jc w:val="center"/>
              <w:rPr>
                <w:sz w:val="22"/>
                <w:szCs w:val="22"/>
              </w:rPr>
            </w:pPr>
            <w:r w:rsidRPr="00294D16">
              <w:rPr>
                <w:sz w:val="22"/>
                <w:szCs w:val="22"/>
              </w:rP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F77592">
            <w:pPr>
              <w:widowControl w:val="0"/>
              <w:jc w:val="center"/>
              <w:rPr>
                <w:sz w:val="22"/>
                <w:szCs w:val="22"/>
              </w:rPr>
            </w:pPr>
            <w:proofErr w:type="gramStart"/>
            <w:r w:rsidRPr="00294D16">
              <w:rPr>
                <w:sz w:val="22"/>
                <w:szCs w:val="22"/>
              </w:rPr>
              <w:t>Место</w:t>
            </w:r>
            <w:r w:rsidRPr="00294D16">
              <w:rPr>
                <w:sz w:val="22"/>
                <w:szCs w:val="22"/>
              </w:rPr>
              <w:br/>
              <w:t>нахождение</w:t>
            </w:r>
            <w:proofErr w:type="gramEnd"/>
            <w:r w:rsidRPr="00294D16">
              <w:rPr>
                <w:sz w:val="22"/>
                <w:szCs w:val="22"/>
              </w:rPr>
              <w:t>,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F77592">
            <w:pPr>
              <w:widowControl w:val="0"/>
              <w:jc w:val="center"/>
              <w:rPr>
                <w:sz w:val="22"/>
                <w:szCs w:val="22"/>
              </w:rPr>
            </w:pPr>
            <w:r w:rsidRPr="00294D16">
              <w:rPr>
                <w:sz w:val="22"/>
                <w:szCs w:val="22"/>
              </w:rP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F77592">
            <w:pPr>
              <w:widowControl w:val="0"/>
              <w:jc w:val="center"/>
              <w:rPr>
                <w:sz w:val="22"/>
                <w:szCs w:val="22"/>
              </w:rPr>
            </w:pPr>
            <w:r w:rsidRPr="00294D16">
              <w:rPr>
                <w:sz w:val="22"/>
                <w:szCs w:val="22"/>
              </w:rPr>
              <w:t>Стоимость, руб. с НДС</w:t>
            </w:r>
          </w:p>
        </w:tc>
        <w:tc>
          <w:tcPr>
            <w:tcW w:w="866" w:type="pct"/>
            <w:tcBorders>
              <w:top w:val="single" w:sz="4" w:space="0" w:color="auto"/>
              <w:left w:val="single" w:sz="4" w:space="0" w:color="auto"/>
              <w:bottom w:val="single" w:sz="4" w:space="0" w:color="auto"/>
              <w:right w:val="single" w:sz="4" w:space="0" w:color="auto"/>
            </w:tcBorders>
            <w:hideMark/>
          </w:tcPr>
          <w:p w:rsidR="00C902CC" w:rsidRPr="00294D16" w:rsidRDefault="00C902CC" w:rsidP="00F77592">
            <w:pPr>
              <w:widowControl w:val="0"/>
              <w:jc w:val="center"/>
              <w:rPr>
                <w:sz w:val="22"/>
                <w:szCs w:val="22"/>
              </w:rPr>
            </w:pPr>
            <w:r w:rsidRPr="00294D16">
              <w:rPr>
                <w:sz w:val="22"/>
                <w:szCs w:val="22"/>
              </w:rP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C902CC" w:rsidRPr="00294D16" w:rsidRDefault="00C902CC" w:rsidP="00F77592">
            <w:pPr>
              <w:widowControl w:val="0"/>
              <w:jc w:val="center"/>
              <w:rPr>
                <w:sz w:val="22"/>
                <w:szCs w:val="22"/>
              </w:rPr>
            </w:pPr>
            <w:r w:rsidRPr="00294D16">
              <w:rPr>
                <w:sz w:val="22"/>
                <w:szCs w:val="22"/>
              </w:rPr>
              <w:t>Процент от общей стоимости выполняемых работ/оказываемых услуг по предмету закупки</w:t>
            </w:r>
          </w:p>
        </w:tc>
      </w:tr>
      <w:tr w:rsidR="00C902CC"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4E61E1">
            <w:pPr>
              <w:widowControl w:val="0"/>
              <w:numPr>
                <w:ilvl w:val="0"/>
                <w:numId w:val="15"/>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widowControl w:val="0"/>
              <w:jc w:val="center"/>
              <w:rPr>
                <w:sz w:val="22"/>
                <w:szCs w:val="22"/>
              </w:rPr>
            </w:pPr>
          </w:p>
        </w:tc>
      </w:tr>
      <w:tr w:rsidR="00C902CC"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4E61E1">
            <w:pPr>
              <w:widowControl w:val="0"/>
              <w:numPr>
                <w:ilvl w:val="0"/>
                <w:numId w:val="15"/>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widowControl w:val="0"/>
              <w:jc w:val="center"/>
              <w:rPr>
                <w:sz w:val="22"/>
                <w:szCs w:val="22"/>
              </w:rPr>
            </w:pPr>
          </w:p>
        </w:tc>
      </w:tr>
      <w:tr w:rsidR="00C902CC"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F77592">
            <w:pPr>
              <w:widowControl w:val="0"/>
              <w:jc w:val="center"/>
              <w:rPr>
                <w:sz w:val="22"/>
                <w:szCs w:val="22"/>
              </w:rPr>
            </w:pPr>
            <w:r w:rsidRPr="00294D16">
              <w:rPr>
                <w:sz w:val="22"/>
                <w:szCs w:val="22"/>
              </w:rPr>
              <w:t>…</w:t>
            </w:r>
          </w:p>
        </w:tc>
        <w:tc>
          <w:tcPr>
            <w:tcW w:w="756"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widowControl w:val="0"/>
              <w:jc w:val="center"/>
              <w:rPr>
                <w:sz w:val="22"/>
                <w:szCs w:val="22"/>
              </w:rPr>
            </w:pPr>
          </w:p>
        </w:tc>
      </w:tr>
      <w:tr w:rsidR="00C902CC" w:rsidRPr="00294D16" w:rsidTr="00F77592">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F77592">
            <w:pPr>
              <w:jc w:val="right"/>
              <w:rPr>
                <w:bCs/>
                <w:sz w:val="22"/>
                <w:szCs w:val="22"/>
              </w:rPr>
            </w:pPr>
            <w:r w:rsidRPr="00294D16">
              <w:rPr>
                <w:bCs/>
                <w:sz w:val="22"/>
                <w:szCs w:val="22"/>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C902CC" w:rsidRPr="00294D16" w:rsidRDefault="00C902CC"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C902CC" w:rsidRPr="00294D16" w:rsidRDefault="00C902CC" w:rsidP="00F77592">
            <w:pPr>
              <w:widowControl w:val="0"/>
              <w:jc w:val="center"/>
              <w:rPr>
                <w:sz w:val="22"/>
                <w:szCs w:val="22"/>
              </w:rPr>
            </w:pPr>
          </w:p>
        </w:tc>
      </w:tr>
    </w:tbl>
    <w:p w:rsidR="00C902CC" w:rsidRPr="00294D16" w:rsidRDefault="00C902CC" w:rsidP="004E61E1">
      <w:pPr>
        <w:shd w:val="clear" w:color="auto" w:fill="FFFFFF"/>
        <w:tabs>
          <w:tab w:val="left" w:pos="3562"/>
          <w:tab w:val="left" w:leader="underscore" w:pos="5774"/>
          <w:tab w:val="left" w:leader="underscore" w:pos="8218"/>
        </w:tabs>
        <w:rPr>
          <w:sz w:val="22"/>
          <w:szCs w:val="22"/>
        </w:rPr>
      </w:pPr>
    </w:p>
    <w:p w:rsidR="00C902CC" w:rsidRPr="00294D16" w:rsidRDefault="00C902CC" w:rsidP="004E61E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C902CC" w:rsidRPr="00294D16" w:rsidRDefault="00C902CC" w:rsidP="004E61E1">
      <w:pPr>
        <w:widowControl w:val="0"/>
        <w:tabs>
          <w:tab w:val="center" w:pos="0"/>
        </w:tabs>
        <w:rPr>
          <w:sz w:val="22"/>
          <w:szCs w:val="22"/>
        </w:rPr>
      </w:pPr>
    </w:p>
    <w:p w:rsidR="00C902CC" w:rsidRPr="00294D16" w:rsidRDefault="00C902CC"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Полноту и правильность всех вышеприведенных данных подтверждаю,</w:t>
      </w:r>
    </w:p>
    <w:p w:rsidR="00C902CC" w:rsidRPr="00294D16" w:rsidRDefault="00C902CC"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C902CC" w:rsidRPr="00294D16" w:rsidTr="00F77592">
        <w:trPr>
          <w:trHeight w:val="495"/>
        </w:trPr>
        <w:tc>
          <w:tcPr>
            <w:tcW w:w="5177" w:type="dxa"/>
            <w:tcBorders>
              <w:top w:val="single" w:sz="4" w:space="0" w:color="FFFFFF"/>
              <w:left w:val="single" w:sz="4" w:space="0" w:color="FFFFFF"/>
              <w:bottom w:val="single" w:sz="4" w:space="0" w:color="FFFFFF"/>
              <w:right w:val="single" w:sz="4" w:space="0" w:color="FFFFFF"/>
            </w:tcBorders>
            <w:vAlign w:val="bottom"/>
            <w:hideMark/>
          </w:tcPr>
          <w:p w:rsidR="00C902CC" w:rsidRPr="00294D16" w:rsidRDefault="00C902CC" w:rsidP="00F77592">
            <w:pPr>
              <w:widowControl w:val="0"/>
              <w:ind w:left="-94"/>
              <w:rPr>
                <w:sz w:val="22"/>
                <w:szCs w:val="22"/>
              </w:rPr>
            </w:pPr>
            <w:r w:rsidRPr="00294D16">
              <w:rPr>
                <w:sz w:val="22"/>
                <w:szCs w:val="22"/>
              </w:rPr>
              <w:t>___________________________________/</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C902CC" w:rsidRPr="00294D16" w:rsidRDefault="00C902CC" w:rsidP="00F77592">
            <w:pPr>
              <w:widowControl w:val="0"/>
              <w:jc w:val="center"/>
              <w:rPr>
                <w:sz w:val="22"/>
                <w:szCs w:val="22"/>
              </w:rPr>
            </w:pPr>
            <w:r w:rsidRPr="00294D16">
              <w:rPr>
                <w:sz w:val="22"/>
                <w:szCs w:val="22"/>
              </w:rPr>
              <w:t>_____________/</w:t>
            </w:r>
          </w:p>
        </w:tc>
        <w:tc>
          <w:tcPr>
            <w:tcW w:w="2496" w:type="dxa"/>
            <w:tcBorders>
              <w:top w:val="single" w:sz="4" w:space="0" w:color="FFFFFF"/>
              <w:left w:val="single" w:sz="4" w:space="0" w:color="FFFFFF"/>
              <w:bottom w:val="single" w:sz="4" w:space="0" w:color="FFFFFF"/>
              <w:right w:val="single" w:sz="4" w:space="0" w:color="FFFFFF"/>
            </w:tcBorders>
            <w:vAlign w:val="bottom"/>
            <w:hideMark/>
          </w:tcPr>
          <w:p w:rsidR="00C902CC" w:rsidRPr="00294D16" w:rsidRDefault="00C902CC" w:rsidP="00F77592">
            <w:pPr>
              <w:widowControl w:val="0"/>
              <w:rPr>
                <w:sz w:val="22"/>
                <w:szCs w:val="22"/>
              </w:rPr>
            </w:pPr>
            <w:r w:rsidRPr="00294D16">
              <w:rPr>
                <w:sz w:val="22"/>
                <w:szCs w:val="22"/>
              </w:rPr>
              <w:t>________________</w:t>
            </w:r>
          </w:p>
        </w:tc>
      </w:tr>
      <w:tr w:rsidR="00C902CC" w:rsidRPr="00294D16" w:rsidTr="00F77592">
        <w:trPr>
          <w:trHeight w:val="413"/>
        </w:trPr>
        <w:tc>
          <w:tcPr>
            <w:tcW w:w="5177" w:type="dxa"/>
            <w:tcBorders>
              <w:top w:val="single" w:sz="4" w:space="0" w:color="FFFFFF"/>
              <w:left w:val="single" w:sz="4" w:space="0" w:color="FFFFFF"/>
              <w:bottom w:val="single" w:sz="4" w:space="0" w:color="FFFFFF"/>
              <w:right w:val="single" w:sz="4" w:space="0" w:color="FFFFFF"/>
            </w:tcBorders>
            <w:hideMark/>
          </w:tcPr>
          <w:p w:rsidR="00C902CC" w:rsidRPr="00294D16" w:rsidRDefault="00C902CC" w:rsidP="00F77592">
            <w:pPr>
              <w:widowControl w:val="0"/>
              <w:ind w:left="-94"/>
              <w:jc w:val="center"/>
              <w:rPr>
                <w:i/>
                <w:sz w:val="22"/>
                <w:szCs w:val="22"/>
              </w:rPr>
            </w:pPr>
            <w:r w:rsidRPr="00294D16">
              <w:rPr>
                <w:i/>
                <w:sz w:val="22"/>
                <w:szCs w:val="22"/>
              </w:rPr>
              <w:t>(полное наименование должности руководителя организации)</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C902CC" w:rsidRPr="00294D16" w:rsidRDefault="00C902CC" w:rsidP="00F77592">
            <w:pPr>
              <w:widowControl w:val="0"/>
              <w:jc w:val="center"/>
              <w:rPr>
                <w:i/>
                <w:sz w:val="22"/>
                <w:szCs w:val="22"/>
              </w:rPr>
            </w:pPr>
            <w:r w:rsidRPr="00294D16">
              <w:rPr>
                <w:i/>
                <w:sz w:val="22"/>
                <w:szCs w:val="22"/>
              </w:rPr>
              <w:t>(подпись)</w:t>
            </w:r>
          </w:p>
          <w:p w:rsidR="00C902CC" w:rsidRPr="00294D16" w:rsidRDefault="00C902CC" w:rsidP="00F77592">
            <w:pPr>
              <w:widowControl w:val="0"/>
              <w:jc w:val="center"/>
              <w:rPr>
                <w:sz w:val="22"/>
                <w:szCs w:val="22"/>
              </w:rPr>
            </w:pPr>
            <w:proofErr w:type="spellStart"/>
            <w:r w:rsidRPr="00294D16">
              <w:rPr>
                <w:sz w:val="22"/>
                <w:szCs w:val="22"/>
              </w:rPr>
              <w:t>м.п</w:t>
            </w:r>
            <w:proofErr w:type="spellEnd"/>
            <w:r w:rsidRPr="00294D16">
              <w:rPr>
                <w:sz w:val="22"/>
                <w:szCs w:val="22"/>
              </w:rPr>
              <w:t>.</w:t>
            </w:r>
          </w:p>
        </w:tc>
        <w:tc>
          <w:tcPr>
            <w:tcW w:w="2496" w:type="dxa"/>
            <w:tcBorders>
              <w:top w:val="single" w:sz="4" w:space="0" w:color="FFFFFF"/>
              <w:left w:val="single" w:sz="4" w:space="0" w:color="FFFFFF"/>
              <w:bottom w:val="single" w:sz="4" w:space="0" w:color="FFFFFF"/>
              <w:right w:val="single" w:sz="4" w:space="0" w:color="FFFFFF"/>
            </w:tcBorders>
            <w:hideMark/>
          </w:tcPr>
          <w:p w:rsidR="00C902CC" w:rsidRPr="00294D16" w:rsidRDefault="00C902CC" w:rsidP="00F77592">
            <w:pPr>
              <w:widowControl w:val="0"/>
              <w:jc w:val="center"/>
              <w:rPr>
                <w:i/>
                <w:sz w:val="22"/>
                <w:szCs w:val="22"/>
              </w:rPr>
            </w:pPr>
            <w:r w:rsidRPr="00294D16">
              <w:rPr>
                <w:i/>
                <w:sz w:val="22"/>
                <w:szCs w:val="22"/>
              </w:rPr>
              <w:t>(Фамилия и инициалы)</w:t>
            </w:r>
          </w:p>
        </w:tc>
      </w:tr>
    </w:tbl>
    <w:p w:rsidR="00C902CC" w:rsidRPr="00294D16" w:rsidRDefault="00C902CC" w:rsidP="004E6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spacing w:val="-20"/>
          <w:sz w:val="22"/>
          <w:szCs w:val="22"/>
        </w:rPr>
      </w:pPr>
      <w:r w:rsidRPr="00294D16">
        <w:rPr>
          <w:b/>
          <w:sz w:val="22"/>
          <w:szCs w:val="22"/>
        </w:rPr>
        <w:t>Субподрядчики (соисполнители)/:</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C902CC" w:rsidRPr="00294D16" w:rsidTr="00F77592">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C902CC" w:rsidRPr="00294D16" w:rsidRDefault="00C902CC" w:rsidP="00F77592">
            <w:pPr>
              <w:widowControl w:val="0"/>
              <w:ind w:left="-94"/>
              <w:jc w:val="center"/>
              <w:rPr>
                <w:spacing w:val="-20"/>
                <w:sz w:val="22"/>
                <w:szCs w:val="22"/>
              </w:rPr>
            </w:pPr>
            <w:r w:rsidRPr="00294D16">
              <w:rPr>
                <w:spacing w:val="-20"/>
                <w:sz w:val="22"/>
                <w:szCs w:val="22"/>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C902CC" w:rsidRPr="00294D16" w:rsidRDefault="00C902CC" w:rsidP="00F77592">
            <w:pPr>
              <w:widowControl w:val="0"/>
              <w:jc w:val="center"/>
              <w:rPr>
                <w:spacing w:val="-20"/>
                <w:sz w:val="22"/>
                <w:szCs w:val="22"/>
              </w:rPr>
            </w:pPr>
            <w:r w:rsidRPr="00294D16">
              <w:rPr>
                <w:spacing w:val="-20"/>
                <w:sz w:val="22"/>
                <w:szCs w:val="22"/>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C902CC" w:rsidRPr="00294D16" w:rsidRDefault="00C902CC" w:rsidP="00F77592">
            <w:pPr>
              <w:widowControl w:val="0"/>
              <w:rPr>
                <w:spacing w:val="-20"/>
                <w:sz w:val="22"/>
                <w:szCs w:val="22"/>
              </w:rPr>
            </w:pPr>
            <w:r w:rsidRPr="00294D16">
              <w:rPr>
                <w:spacing w:val="-20"/>
                <w:sz w:val="22"/>
                <w:szCs w:val="22"/>
              </w:rPr>
              <w:t>_____________________</w:t>
            </w:r>
          </w:p>
        </w:tc>
      </w:tr>
      <w:tr w:rsidR="00C902CC" w:rsidRPr="00294D16" w:rsidTr="00F77592">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C902CC" w:rsidRPr="00294D16" w:rsidRDefault="00C902CC" w:rsidP="00F77592">
            <w:pPr>
              <w:widowControl w:val="0"/>
              <w:ind w:left="-94"/>
              <w:jc w:val="center"/>
              <w:rPr>
                <w:i/>
                <w:sz w:val="22"/>
                <w:szCs w:val="22"/>
              </w:rPr>
            </w:pPr>
            <w:r w:rsidRPr="00294D16">
              <w:rPr>
                <w:i/>
                <w:sz w:val="22"/>
                <w:szCs w:val="22"/>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C902CC" w:rsidRPr="00294D16" w:rsidRDefault="00C902CC" w:rsidP="00F77592">
            <w:pPr>
              <w:widowControl w:val="0"/>
              <w:jc w:val="center"/>
              <w:rPr>
                <w:i/>
                <w:sz w:val="22"/>
                <w:szCs w:val="22"/>
              </w:rPr>
            </w:pPr>
            <w:r w:rsidRPr="00294D16">
              <w:rPr>
                <w:i/>
                <w:sz w:val="22"/>
                <w:szCs w:val="22"/>
              </w:rPr>
              <w:t>(подпись)</w:t>
            </w:r>
          </w:p>
          <w:p w:rsidR="00C902CC" w:rsidRPr="00294D16" w:rsidRDefault="00C902CC" w:rsidP="00F77592">
            <w:pPr>
              <w:widowControl w:val="0"/>
              <w:jc w:val="center"/>
              <w:rPr>
                <w:i/>
                <w:sz w:val="22"/>
                <w:szCs w:val="22"/>
              </w:rPr>
            </w:pPr>
            <w:proofErr w:type="spellStart"/>
            <w:r w:rsidRPr="00294D16">
              <w:rPr>
                <w:i/>
                <w:sz w:val="22"/>
                <w:szCs w:val="22"/>
              </w:rPr>
              <w:t>м.п</w:t>
            </w:r>
            <w:proofErr w:type="spellEnd"/>
            <w:r w:rsidRPr="00294D16">
              <w:rPr>
                <w:i/>
                <w:sz w:val="22"/>
                <w:szCs w:val="22"/>
              </w:rPr>
              <w:t>.</w:t>
            </w:r>
          </w:p>
        </w:tc>
        <w:tc>
          <w:tcPr>
            <w:tcW w:w="2898" w:type="dxa"/>
            <w:tcBorders>
              <w:top w:val="single" w:sz="4" w:space="0" w:color="FFFFFF"/>
              <w:left w:val="single" w:sz="4" w:space="0" w:color="FFFFFF"/>
              <w:bottom w:val="single" w:sz="4" w:space="0" w:color="FFFFFF"/>
              <w:right w:val="single" w:sz="4" w:space="0" w:color="FFFFFF"/>
            </w:tcBorders>
            <w:hideMark/>
          </w:tcPr>
          <w:p w:rsidR="00C902CC" w:rsidRPr="00294D16" w:rsidRDefault="00C902CC" w:rsidP="00F77592">
            <w:pPr>
              <w:widowControl w:val="0"/>
              <w:jc w:val="center"/>
              <w:rPr>
                <w:i/>
                <w:sz w:val="22"/>
                <w:szCs w:val="22"/>
              </w:rPr>
            </w:pPr>
            <w:r w:rsidRPr="00294D16">
              <w:rPr>
                <w:i/>
                <w:sz w:val="22"/>
                <w:szCs w:val="22"/>
              </w:rPr>
              <w:t>(Фамилия и инициалы)</w:t>
            </w:r>
          </w:p>
        </w:tc>
      </w:tr>
    </w:tbl>
    <w:p w:rsidR="00C902CC" w:rsidRPr="00294D16" w:rsidRDefault="00C902CC" w:rsidP="004E61E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C902CC" w:rsidRPr="00294D16" w:rsidRDefault="00C902CC" w:rsidP="004E61E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94D16">
        <w:rPr>
          <w:b/>
          <w:sz w:val="22"/>
          <w:szCs w:val="22"/>
        </w:rPr>
        <w:t>конец формы</w:t>
      </w:r>
    </w:p>
    <w:p w:rsidR="00C902CC" w:rsidRPr="00294D16" w:rsidRDefault="00C902CC" w:rsidP="004E61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outlineLvl w:val="2"/>
        <w:rPr>
          <w:b/>
          <w:sz w:val="22"/>
          <w:szCs w:val="22"/>
        </w:rPr>
      </w:pPr>
      <w:bookmarkStart w:id="37" w:name="_Toc475456830"/>
      <w:r w:rsidRPr="00294D16">
        <w:rPr>
          <w:b/>
          <w:sz w:val="22"/>
          <w:szCs w:val="22"/>
        </w:rPr>
        <w:t>6.4.2. Инструкция по подготовке формы:</w:t>
      </w:r>
      <w:bookmarkEnd w:id="37"/>
    </w:p>
    <w:p w:rsidR="00C902CC" w:rsidRPr="00294D16" w:rsidRDefault="00C902CC"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6.4.2.1. 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C902CC" w:rsidRPr="00294D16" w:rsidRDefault="00C902CC"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6.4.2.2. График выполнения работ/оказания услуг должен быть заполнен в соответствии с требованиями Технического задания, являющегося неотъемлемой частью настоящей Документации.</w:t>
      </w:r>
    </w:p>
    <w:p w:rsidR="00C902CC" w:rsidRPr="00294D16" w:rsidRDefault="00C902CC"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6.4.2.3. В сведениях о субподрядчиках (соисполнителях) Участником должны быть указаны все субподрядчики (соисполнители), привлекаемые к выполнению работ (оказанию услуг). Если Участник намеревается использовать субподрядчиков (соисполнителей), то в составе Заявки, к данной форме должны быть представлены документы по субподрядчикам (соисполнителям) в соответствии требованием п. 1.3.6 Документации.</w:t>
      </w:r>
    </w:p>
    <w:p w:rsidR="00C902CC" w:rsidRPr="00294D16" w:rsidRDefault="00C902CC"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6.4.2.4. Участник при условии привлечения субподрядчиков (соисполнителей) для выполнения работ по предмету Запроса предложений должен заполнить таблицу, содержащую сведения о субподрядчиках (соисполнителях). При условии выполнения работ Участником собственными силами без привлечения субподрядчиков (соисполнителей), данная таблица не заполняется.</w:t>
      </w:r>
    </w:p>
    <w:p w:rsidR="00C902CC" w:rsidRPr="00294D16" w:rsidRDefault="00C902CC" w:rsidP="00294D16">
      <w:pPr>
        <w:keepNext/>
        <w:tabs>
          <w:tab w:val="left" w:pos="567"/>
          <w:tab w:val="left" w:pos="1134"/>
          <w:tab w:val="left" w:pos="1276"/>
        </w:tabs>
        <w:jc w:val="both"/>
        <w:outlineLvl w:val="1"/>
        <w:rPr>
          <w:b/>
          <w:bCs/>
          <w:iCs/>
          <w:sz w:val="22"/>
          <w:szCs w:val="22"/>
        </w:rPr>
      </w:pPr>
      <w:r w:rsidRPr="00294D16">
        <w:rPr>
          <w:b/>
          <w:bCs/>
          <w:iCs/>
          <w:sz w:val="22"/>
          <w:szCs w:val="22"/>
        </w:rPr>
        <w:br w:type="page"/>
      </w:r>
      <w:bookmarkStart w:id="38" w:name="_Toc475456831"/>
      <w:r w:rsidRPr="00294D16">
        <w:rPr>
          <w:b/>
          <w:sz w:val="22"/>
          <w:szCs w:val="22"/>
        </w:rPr>
        <w:lastRenderedPageBreak/>
        <w:t>6.5.</w:t>
      </w:r>
      <w:r w:rsidRPr="00294D16">
        <w:rPr>
          <w:sz w:val="22"/>
          <w:szCs w:val="22"/>
        </w:rPr>
        <w:t xml:space="preserve"> </w:t>
      </w:r>
      <w:r w:rsidRPr="00294D16">
        <w:rPr>
          <w:b/>
          <w:bCs/>
          <w:iCs/>
          <w:sz w:val="22"/>
          <w:szCs w:val="22"/>
        </w:rPr>
        <w:t>Анкета</w:t>
      </w:r>
      <w:bookmarkEnd w:id="38"/>
      <w:r w:rsidRPr="00294D16">
        <w:rPr>
          <w:b/>
          <w:bCs/>
          <w:iCs/>
          <w:sz w:val="22"/>
          <w:szCs w:val="22"/>
        </w:rPr>
        <w:t xml:space="preserve"> </w:t>
      </w:r>
    </w:p>
    <w:p w:rsidR="00C902CC" w:rsidRPr="00294D16" w:rsidRDefault="00C902C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39" w:name="_Toc475456832"/>
      <w:r w:rsidRPr="00294D16">
        <w:rPr>
          <w:b/>
          <w:sz w:val="22"/>
          <w:szCs w:val="22"/>
        </w:rPr>
        <w:t>6.5.1. Форма Анкеты  (Форма 5)</w:t>
      </w:r>
      <w:bookmarkEnd w:id="39"/>
    </w:p>
    <w:p w:rsidR="00C902CC" w:rsidRPr="00294D16" w:rsidRDefault="00C902CC"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начало формы</w:t>
      </w:r>
    </w:p>
    <w:p w:rsidR="00C902CC" w:rsidRPr="00294D16" w:rsidRDefault="00C902C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2"/>
          <w:szCs w:val="22"/>
        </w:rPr>
      </w:pPr>
    </w:p>
    <w:p w:rsidR="00C902CC" w:rsidRPr="00294D16" w:rsidRDefault="00C902C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2"/>
          <w:szCs w:val="22"/>
        </w:rPr>
      </w:pPr>
      <w:r w:rsidRPr="00294D16">
        <w:rPr>
          <w:b/>
          <w:caps/>
          <w:sz w:val="22"/>
          <w:szCs w:val="22"/>
        </w:rPr>
        <w:t xml:space="preserve">АНКЕТА </w:t>
      </w: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14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0915"/>
        <w:gridCol w:w="2552"/>
      </w:tblGrid>
      <w:tr w:rsidR="00C902CC" w:rsidRPr="00294D16" w:rsidTr="00294D16">
        <w:tc>
          <w:tcPr>
            <w:tcW w:w="618" w:type="dxa"/>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F09A0">
            <w:pPr>
              <w:keepNext/>
              <w:spacing w:before="40" w:after="40"/>
              <w:rPr>
                <w:sz w:val="22"/>
                <w:szCs w:val="22"/>
              </w:rPr>
            </w:pPr>
            <w:r w:rsidRPr="00294D16">
              <w:rPr>
                <w:sz w:val="22"/>
                <w:szCs w:val="22"/>
              </w:rPr>
              <w:t xml:space="preserve">№ </w:t>
            </w:r>
            <w:proofErr w:type="gramStart"/>
            <w:r w:rsidRPr="00294D16">
              <w:rPr>
                <w:sz w:val="22"/>
                <w:szCs w:val="22"/>
              </w:rPr>
              <w:t>п</w:t>
            </w:r>
            <w:proofErr w:type="gramEnd"/>
            <w:r w:rsidRPr="00294D16">
              <w:rPr>
                <w:sz w:val="22"/>
                <w:szCs w:val="22"/>
              </w:rPr>
              <w:t>/п</w:t>
            </w:r>
          </w:p>
        </w:tc>
        <w:tc>
          <w:tcPr>
            <w:tcW w:w="10915" w:type="dxa"/>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F09A0">
            <w:pPr>
              <w:keepNext/>
              <w:spacing w:before="40" w:after="40"/>
              <w:rPr>
                <w:sz w:val="22"/>
                <w:szCs w:val="22"/>
              </w:rPr>
            </w:pPr>
            <w:r w:rsidRPr="00294D16">
              <w:rPr>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F09A0">
            <w:pPr>
              <w:keepNext/>
              <w:spacing w:before="40" w:after="40"/>
              <w:rPr>
                <w:sz w:val="22"/>
                <w:szCs w:val="22"/>
              </w:rPr>
            </w:pPr>
            <w:r w:rsidRPr="00294D16">
              <w:rPr>
                <w:sz w:val="22"/>
                <w:szCs w:val="22"/>
              </w:rPr>
              <w:t>Сведения об Участнике</w:t>
            </w:r>
          </w:p>
        </w:tc>
      </w:tr>
      <w:tr w:rsidR="00C902C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C902CC" w:rsidRPr="00294D16" w:rsidRDefault="00C902CC" w:rsidP="002F09A0">
            <w:pPr>
              <w:rPr>
                <w:sz w:val="22"/>
                <w:szCs w:val="22"/>
              </w:rPr>
            </w:pPr>
            <w:r>
              <w:rPr>
                <w:sz w:val="22"/>
                <w:szCs w:val="22"/>
              </w:rPr>
              <w:t>1</w:t>
            </w:r>
          </w:p>
        </w:tc>
        <w:tc>
          <w:tcPr>
            <w:tcW w:w="10915" w:type="dxa"/>
            <w:tcBorders>
              <w:top w:val="single" w:sz="4" w:space="0" w:color="auto"/>
              <w:left w:val="single" w:sz="4" w:space="0" w:color="auto"/>
              <w:bottom w:val="single" w:sz="4" w:space="0" w:color="auto"/>
              <w:right w:val="single" w:sz="4" w:space="0" w:color="auto"/>
            </w:tcBorders>
            <w:hideMark/>
          </w:tcPr>
          <w:p w:rsidR="00C902CC" w:rsidRPr="00294D16" w:rsidRDefault="00C902CC" w:rsidP="00294D16">
            <w:pPr>
              <w:ind w:firstLine="34"/>
              <w:rPr>
                <w:sz w:val="22"/>
                <w:szCs w:val="22"/>
              </w:rPr>
            </w:pPr>
            <w:r w:rsidRPr="00294D16">
              <w:rPr>
                <w:sz w:val="22"/>
                <w:szCs w:val="22"/>
              </w:rPr>
              <w:t>Организационно-правовая форма и наименование фирмы Участника, дата регистрации</w:t>
            </w:r>
          </w:p>
        </w:tc>
        <w:tc>
          <w:tcPr>
            <w:tcW w:w="2552"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spacing w:before="40" w:after="40"/>
              <w:ind w:left="57" w:right="57"/>
              <w:rPr>
                <w:sz w:val="22"/>
                <w:szCs w:val="22"/>
              </w:rPr>
            </w:pPr>
          </w:p>
        </w:tc>
      </w:tr>
      <w:tr w:rsidR="00C902C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C902CC" w:rsidRPr="00294D16" w:rsidRDefault="00C902CC" w:rsidP="002F09A0">
            <w:pPr>
              <w:rPr>
                <w:sz w:val="22"/>
                <w:szCs w:val="22"/>
              </w:rPr>
            </w:pPr>
            <w:r>
              <w:rPr>
                <w:sz w:val="22"/>
                <w:szCs w:val="22"/>
              </w:rPr>
              <w:t>2</w:t>
            </w:r>
          </w:p>
        </w:tc>
        <w:tc>
          <w:tcPr>
            <w:tcW w:w="10915" w:type="dxa"/>
            <w:tcBorders>
              <w:top w:val="single" w:sz="4" w:space="0" w:color="auto"/>
              <w:left w:val="single" w:sz="4" w:space="0" w:color="auto"/>
              <w:bottom w:val="single" w:sz="4" w:space="0" w:color="auto"/>
              <w:right w:val="single" w:sz="4" w:space="0" w:color="auto"/>
            </w:tcBorders>
            <w:hideMark/>
          </w:tcPr>
          <w:p w:rsidR="00C902CC" w:rsidRPr="00294D16" w:rsidRDefault="00C902CC" w:rsidP="00294D16">
            <w:pPr>
              <w:ind w:firstLine="34"/>
              <w:rPr>
                <w:sz w:val="22"/>
                <w:szCs w:val="22"/>
              </w:rPr>
            </w:pPr>
            <w:r w:rsidRPr="00294D16">
              <w:rPr>
                <w:sz w:val="22"/>
                <w:szCs w:val="22"/>
              </w:rPr>
              <w:t>Юридический адрес</w:t>
            </w:r>
          </w:p>
        </w:tc>
        <w:tc>
          <w:tcPr>
            <w:tcW w:w="2552"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spacing w:before="40" w:after="40"/>
              <w:ind w:left="57" w:right="57"/>
              <w:rPr>
                <w:sz w:val="22"/>
                <w:szCs w:val="22"/>
              </w:rPr>
            </w:pPr>
          </w:p>
        </w:tc>
      </w:tr>
      <w:tr w:rsidR="00C902C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C902CC" w:rsidRPr="00294D16" w:rsidRDefault="00C902CC" w:rsidP="002F09A0">
            <w:pPr>
              <w:rPr>
                <w:sz w:val="22"/>
                <w:szCs w:val="22"/>
              </w:rPr>
            </w:pPr>
            <w:r>
              <w:rPr>
                <w:sz w:val="22"/>
                <w:szCs w:val="22"/>
              </w:rPr>
              <w:t>3</w:t>
            </w:r>
          </w:p>
        </w:tc>
        <w:tc>
          <w:tcPr>
            <w:tcW w:w="10915" w:type="dxa"/>
            <w:tcBorders>
              <w:top w:val="single" w:sz="4" w:space="0" w:color="auto"/>
              <w:left w:val="single" w:sz="4" w:space="0" w:color="auto"/>
              <w:bottom w:val="single" w:sz="4" w:space="0" w:color="auto"/>
              <w:right w:val="single" w:sz="4" w:space="0" w:color="auto"/>
            </w:tcBorders>
            <w:hideMark/>
          </w:tcPr>
          <w:p w:rsidR="00C902CC" w:rsidRPr="00294D16" w:rsidRDefault="00C902CC" w:rsidP="00294D16">
            <w:pPr>
              <w:ind w:firstLine="34"/>
              <w:rPr>
                <w:sz w:val="22"/>
                <w:szCs w:val="22"/>
              </w:rPr>
            </w:pPr>
            <w:r w:rsidRPr="00294D16">
              <w:rPr>
                <w:sz w:val="22"/>
                <w:szCs w:val="22"/>
              </w:rPr>
              <w:t>Почтовые адреса</w:t>
            </w:r>
          </w:p>
        </w:tc>
        <w:tc>
          <w:tcPr>
            <w:tcW w:w="2552"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spacing w:before="40" w:after="40"/>
              <w:ind w:left="57" w:right="57"/>
              <w:rPr>
                <w:sz w:val="22"/>
                <w:szCs w:val="22"/>
              </w:rPr>
            </w:pPr>
          </w:p>
        </w:tc>
      </w:tr>
      <w:tr w:rsidR="00C902C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C902CC" w:rsidRPr="00294D16" w:rsidRDefault="00C902CC" w:rsidP="002F09A0">
            <w:pPr>
              <w:rPr>
                <w:sz w:val="22"/>
                <w:szCs w:val="22"/>
              </w:rPr>
            </w:pPr>
            <w:r>
              <w:rPr>
                <w:sz w:val="22"/>
                <w:szCs w:val="22"/>
              </w:rPr>
              <w:t>4</w:t>
            </w:r>
          </w:p>
        </w:tc>
        <w:tc>
          <w:tcPr>
            <w:tcW w:w="10915" w:type="dxa"/>
            <w:tcBorders>
              <w:top w:val="single" w:sz="4" w:space="0" w:color="auto"/>
              <w:left w:val="single" w:sz="4" w:space="0" w:color="auto"/>
              <w:bottom w:val="single" w:sz="4" w:space="0" w:color="auto"/>
              <w:right w:val="single" w:sz="4" w:space="0" w:color="auto"/>
            </w:tcBorders>
            <w:hideMark/>
          </w:tcPr>
          <w:p w:rsidR="00C902CC" w:rsidRPr="00294D16" w:rsidRDefault="00C902CC" w:rsidP="00294D16">
            <w:pPr>
              <w:ind w:firstLine="34"/>
              <w:rPr>
                <w:sz w:val="22"/>
                <w:szCs w:val="22"/>
              </w:rPr>
            </w:pPr>
            <w:r w:rsidRPr="00294D16">
              <w:rPr>
                <w:sz w:val="22"/>
                <w:szCs w:val="22"/>
              </w:rPr>
              <w:t>Фактический адрес</w:t>
            </w:r>
          </w:p>
        </w:tc>
        <w:tc>
          <w:tcPr>
            <w:tcW w:w="2552"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spacing w:before="40" w:after="40"/>
              <w:ind w:left="57" w:right="57"/>
              <w:rPr>
                <w:sz w:val="22"/>
                <w:szCs w:val="22"/>
              </w:rPr>
            </w:pPr>
          </w:p>
        </w:tc>
      </w:tr>
      <w:tr w:rsidR="00C902C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C902CC" w:rsidRPr="00294D16" w:rsidRDefault="00C902CC" w:rsidP="002F09A0">
            <w:pPr>
              <w:rPr>
                <w:sz w:val="22"/>
                <w:szCs w:val="22"/>
              </w:rPr>
            </w:pPr>
            <w:r>
              <w:rPr>
                <w:sz w:val="22"/>
                <w:szCs w:val="22"/>
              </w:rPr>
              <w:t>5</w:t>
            </w:r>
          </w:p>
        </w:tc>
        <w:tc>
          <w:tcPr>
            <w:tcW w:w="10915" w:type="dxa"/>
            <w:tcBorders>
              <w:top w:val="single" w:sz="4" w:space="0" w:color="auto"/>
              <w:left w:val="single" w:sz="4" w:space="0" w:color="auto"/>
              <w:bottom w:val="single" w:sz="4" w:space="0" w:color="auto"/>
              <w:right w:val="single" w:sz="4" w:space="0" w:color="auto"/>
            </w:tcBorders>
            <w:hideMark/>
          </w:tcPr>
          <w:p w:rsidR="00C902CC" w:rsidRPr="00294D16" w:rsidRDefault="00C902CC" w:rsidP="00294D16">
            <w:pPr>
              <w:ind w:firstLine="34"/>
              <w:rPr>
                <w:sz w:val="22"/>
                <w:szCs w:val="22"/>
              </w:rPr>
            </w:pPr>
            <w:r w:rsidRPr="00294D16">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552"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spacing w:before="40" w:after="40"/>
              <w:ind w:left="57" w:right="57"/>
              <w:rPr>
                <w:sz w:val="22"/>
                <w:szCs w:val="22"/>
              </w:rPr>
            </w:pPr>
          </w:p>
        </w:tc>
      </w:tr>
      <w:tr w:rsidR="00C902C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C902CC" w:rsidRPr="00294D16" w:rsidRDefault="00C902CC" w:rsidP="002F09A0">
            <w:pPr>
              <w:rPr>
                <w:sz w:val="22"/>
                <w:szCs w:val="22"/>
              </w:rPr>
            </w:pPr>
            <w:r>
              <w:rPr>
                <w:sz w:val="22"/>
                <w:szCs w:val="22"/>
              </w:rPr>
              <w:t>6</w:t>
            </w:r>
          </w:p>
        </w:tc>
        <w:tc>
          <w:tcPr>
            <w:tcW w:w="10915" w:type="dxa"/>
            <w:tcBorders>
              <w:top w:val="single" w:sz="4" w:space="0" w:color="auto"/>
              <w:left w:val="single" w:sz="4" w:space="0" w:color="auto"/>
              <w:bottom w:val="single" w:sz="4" w:space="0" w:color="auto"/>
              <w:right w:val="single" w:sz="4" w:space="0" w:color="auto"/>
            </w:tcBorders>
            <w:hideMark/>
          </w:tcPr>
          <w:p w:rsidR="00C902CC" w:rsidRPr="00294D16" w:rsidRDefault="00C902CC" w:rsidP="00294D16">
            <w:pPr>
              <w:ind w:firstLine="34"/>
              <w:rPr>
                <w:sz w:val="22"/>
                <w:szCs w:val="22"/>
              </w:rPr>
            </w:pPr>
            <w:r w:rsidRPr="00294D16">
              <w:rPr>
                <w:sz w:val="22"/>
                <w:szCs w:val="22"/>
              </w:rPr>
              <w:t>Телефоны Участника (с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spacing w:before="40" w:after="40"/>
              <w:ind w:left="57" w:right="57"/>
              <w:rPr>
                <w:sz w:val="22"/>
                <w:szCs w:val="22"/>
              </w:rPr>
            </w:pPr>
          </w:p>
        </w:tc>
      </w:tr>
      <w:tr w:rsidR="00C902C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C902CC" w:rsidRPr="00294D16" w:rsidRDefault="00C902CC" w:rsidP="002F09A0">
            <w:pPr>
              <w:rPr>
                <w:sz w:val="22"/>
                <w:szCs w:val="22"/>
              </w:rPr>
            </w:pPr>
            <w:r>
              <w:rPr>
                <w:sz w:val="22"/>
                <w:szCs w:val="22"/>
              </w:rPr>
              <w:t>7</w:t>
            </w:r>
          </w:p>
        </w:tc>
        <w:tc>
          <w:tcPr>
            <w:tcW w:w="10915" w:type="dxa"/>
            <w:tcBorders>
              <w:top w:val="single" w:sz="4" w:space="0" w:color="auto"/>
              <w:left w:val="single" w:sz="4" w:space="0" w:color="auto"/>
              <w:bottom w:val="single" w:sz="4" w:space="0" w:color="auto"/>
              <w:right w:val="single" w:sz="4" w:space="0" w:color="auto"/>
            </w:tcBorders>
            <w:hideMark/>
          </w:tcPr>
          <w:p w:rsidR="00C902CC" w:rsidRPr="00294D16" w:rsidRDefault="00C902CC" w:rsidP="00294D16">
            <w:pPr>
              <w:ind w:firstLine="34"/>
              <w:rPr>
                <w:sz w:val="22"/>
                <w:szCs w:val="22"/>
              </w:rPr>
            </w:pPr>
            <w:r w:rsidRPr="00294D16">
              <w:rPr>
                <w:sz w:val="22"/>
                <w:szCs w:val="22"/>
              </w:rPr>
              <w:t>Факс Участника</w:t>
            </w:r>
          </w:p>
          <w:p w:rsidR="00C902CC" w:rsidRPr="00294D16" w:rsidRDefault="00C902CC" w:rsidP="00294D16">
            <w:pPr>
              <w:ind w:firstLine="34"/>
              <w:rPr>
                <w:sz w:val="22"/>
                <w:szCs w:val="22"/>
              </w:rPr>
            </w:pPr>
            <w:r w:rsidRPr="00294D16">
              <w:rPr>
                <w:sz w:val="22"/>
                <w:szCs w:val="22"/>
              </w:rPr>
              <w:t>(с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spacing w:before="40" w:after="40"/>
              <w:ind w:left="57" w:right="57"/>
              <w:rPr>
                <w:sz w:val="22"/>
                <w:szCs w:val="22"/>
              </w:rPr>
            </w:pPr>
          </w:p>
        </w:tc>
      </w:tr>
      <w:tr w:rsidR="00C902C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C902CC" w:rsidRPr="00294D16" w:rsidRDefault="00C902CC" w:rsidP="002F09A0">
            <w:pPr>
              <w:rPr>
                <w:sz w:val="22"/>
                <w:szCs w:val="22"/>
              </w:rPr>
            </w:pPr>
            <w:r>
              <w:rPr>
                <w:sz w:val="22"/>
                <w:szCs w:val="22"/>
              </w:rPr>
              <w:t>8</w:t>
            </w:r>
          </w:p>
        </w:tc>
        <w:tc>
          <w:tcPr>
            <w:tcW w:w="10915" w:type="dxa"/>
            <w:tcBorders>
              <w:top w:val="single" w:sz="4" w:space="0" w:color="auto"/>
              <w:left w:val="single" w:sz="4" w:space="0" w:color="auto"/>
              <w:bottom w:val="single" w:sz="4" w:space="0" w:color="auto"/>
              <w:right w:val="single" w:sz="4" w:space="0" w:color="auto"/>
            </w:tcBorders>
            <w:hideMark/>
          </w:tcPr>
          <w:p w:rsidR="00C902CC" w:rsidRPr="00294D16" w:rsidRDefault="00C902CC" w:rsidP="00294D16">
            <w:pPr>
              <w:ind w:firstLine="34"/>
              <w:rPr>
                <w:sz w:val="22"/>
                <w:szCs w:val="22"/>
              </w:rPr>
            </w:pPr>
            <w:r w:rsidRPr="00294D16">
              <w:rPr>
                <w:sz w:val="22"/>
                <w:szCs w:val="22"/>
              </w:rPr>
              <w:t xml:space="preserve">Адрес электронной почты Участника, </w:t>
            </w:r>
            <w:proofErr w:type="spellStart"/>
            <w:r w:rsidRPr="00294D16">
              <w:rPr>
                <w:sz w:val="22"/>
                <w:szCs w:val="22"/>
              </w:rPr>
              <w:t>web</w:t>
            </w:r>
            <w:proofErr w:type="spellEnd"/>
            <w:r w:rsidRPr="00294D16">
              <w:rPr>
                <w:sz w:val="22"/>
                <w:szCs w:val="22"/>
              </w:rPr>
              <w:t>-сайт</w:t>
            </w:r>
          </w:p>
        </w:tc>
        <w:tc>
          <w:tcPr>
            <w:tcW w:w="2552"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spacing w:before="40" w:after="40"/>
              <w:ind w:left="57" w:right="57"/>
              <w:rPr>
                <w:sz w:val="22"/>
                <w:szCs w:val="22"/>
              </w:rPr>
            </w:pPr>
          </w:p>
        </w:tc>
      </w:tr>
      <w:tr w:rsidR="00C902C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C902CC" w:rsidRPr="00294D16" w:rsidRDefault="00C902CC" w:rsidP="002F09A0">
            <w:pPr>
              <w:rPr>
                <w:sz w:val="22"/>
                <w:szCs w:val="22"/>
              </w:rPr>
            </w:pPr>
            <w:r>
              <w:rPr>
                <w:sz w:val="22"/>
                <w:szCs w:val="22"/>
              </w:rPr>
              <w:t>9</w:t>
            </w:r>
          </w:p>
        </w:tc>
        <w:tc>
          <w:tcPr>
            <w:tcW w:w="10915" w:type="dxa"/>
            <w:tcBorders>
              <w:top w:val="single" w:sz="4" w:space="0" w:color="auto"/>
              <w:left w:val="single" w:sz="4" w:space="0" w:color="auto"/>
              <w:bottom w:val="single" w:sz="4" w:space="0" w:color="auto"/>
              <w:right w:val="single" w:sz="4" w:space="0" w:color="auto"/>
            </w:tcBorders>
            <w:hideMark/>
          </w:tcPr>
          <w:p w:rsidR="00C902CC" w:rsidRPr="00294D16" w:rsidRDefault="00C902CC" w:rsidP="00294D16">
            <w:pPr>
              <w:ind w:firstLine="34"/>
              <w:rPr>
                <w:sz w:val="22"/>
                <w:szCs w:val="22"/>
              </w:rPr>
            </w:pPr>
            <w:r w:rsidRPr="00294D16">
              <w:rPr>
                <w:sz w:val="22"/>
                <w:szCs w:val="22"/>
              </w:rPr>
              <w:t>ИНН/КПП /ОГРН Участника</w:t>
            </w:r>
          </w:p>
        </w:tc>
        <w:tc>
          <w:tcPr>
            <w:tcW w:w="2552"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spacing w:before="40" w:after="40"/>
              <w:ind w:left="57" w:right="57"/>
              <w:rPr>
                <w:sz w:val="22"/>
                <w:szCs w:val="22"/>
              </w:rPr>
            </w:pPr>
          </w:p>
        </w:tc>
      </w:tr>
      <w:tr w:rsidR="00C902C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C902CC" w:rsidRPr="00294D16" w:rsidRDefault="00C902CC" w:rsidP="002F09A0">
            <w:pPr>
              <w:rPr>
                <w:sz w:val="22"/>
                <w:szCs w:val="22"/>
              </w:rPr>
            </w:pPr>
            <w:r>
              <w:rPr>
                <w:sz w:val="22"/>
                <w:szCs w:val="22"/>
              </w:rPr>
              <w:t>10</w:t>
            </w:r>
          </w:p>
        </w:tc>
        <w:tc>
          <w:tcPr>
            <w:tcW w:w="10915" w:type="dxa"/>
            <w:tcBorders>
              <w:top w:val="single" w:sz="4" w:space="0" w:color="auto"/>
              <w:left w:val="single" w:sz="4" w:space="0" w:color="auto"/>
              <w:bottom w:val="single" w:sz="4" w:space="0" w:color="auto"/>
              <w:right w:val="single" w:sz="4" w:space="0" w:color="auto"/>
            </w:tcBorders>
            <w:hideMark/>
          </w:tcPr>
          <w:p w:rsidR="00C902CC" w:rsidRPr="00294D16" w:rsidRDefault="00C902CC" w:rsidP="00294D16">
            <w:pPr>
              <w:ind w:firstLine="34"/>
              <w:rPr>
                <w:sz w:val="22"/>
                <w:szCs w:val="22"/>
              </w:rPr>
            </w:pPr>
            <w:r w:rsidRPr="00294D16">
              <w:rPr>
                <w:sz w:val="22"/>
                <w:szCs w:val="22"/>
              </w:rPr>
              <w:t>Дата постановки Участника на налоговый учет</w:t>
            </w:r>
          </w:p>
        </w:tc>
        <w:tc>
          <w:tcPr>
            <w:tcW w:w="2552"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spacing w:before="40" w:after="40"/>
              <w:ind w:left="57" w:right="57"/>
              <w:rPr>
                <w:sz w:val="22"/>
                <w:szCs w:val="22"/>
              </w:rPr>
            </w:pPr>
          </w:p>
        </w:tc>
      </w:tr>
      <w:tr w:rsidR="00C902C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C902CC" w:rsidRPr="00294D16" w:rsidRDefault="00C902CC" w:rsidP="002F09A0">
            <w:pPr>
              <w:rPr>
                <w:sz w:val="22"/>
                <w:szCs w:val="22"/>
              </w:rPr>
            </w:pPr>
            <w:r>
              <w:rPr>
                <w:sz w:val="22"/>
                <w:szCs w:val="22"/>
              </w:rPr>
              <w:t>11</w:t>
            </w:r>
          </w:p>
        </w:tc>
        <w:tc>
          <w:tcPr>
            <w:tcW w:w="10915" w:type="dxa"/>
            <w:tcBorders>
              <w:top w:val="single" w:sz="4" w:space="0" w:color="auto"/>
              <w:left w:val="single" w:sz="4" w:space="0" w:color="auto"/>
              <w:bottom w:val="single" w:sz="4" w:space="0" w:color="auto"/>
              <w:right w:val="single" w:sz="4" w:space="0" w:color="auto"/>
            </w:tcBorders>
            <w:hideMark/>
          </w:tcPr>
          <w:p w:rsidR="00C902CC" w:rsidRPr="00294D16" w:rsidRDefault="00C902CC" w:rsidP="00294D16">
            <w:pPr>
              <w:ind w:firstLine="34"/>
              <w:rPr>
                <w:sz w:val="22"/>
                <w:szCs w:val="22"/>
              </w:rPr>
            </w:pPr>
            <w:r w:rsidRPr="00294D16">
              <w:rPr>
                <w:sz w:val="22"/>
                <w:szCs w:val="22"/>
              </w:rPr>
              <w:t>ОКПО</w:t>
            </w:r>
          </w:p>
        </w:tc>
        <w:tc>
          <w:tcPr>
            <w:tcW w:w="2552"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spacing w:before="40" w:after="40"/>
              <w:ind w:left="57" w:right="57"/>
              <w:rPr>
                <w:sz w:val="22"/>
                <w:szCs w:val="22"/>
              </w:rPr>
            </w:pPr>
          </w:p>
        </w:tc>
      </w:tr>
      <w:tr w:rsidR="00C902C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C902CC" w:rsidRPr="00294D16" w:rsidRDefault="00C902CC" w:rsidP="002F09A0">
            <w:pPr>
              <w:rPr>
                <w:sz w:val="22"/>
                <w:szCs w:val="22"/>
              </w:rPr>
            </w:pPr>
            <w:r>
              <w:rPr>
                <w:sz w:val="22"/>
                <w:szCs w:val="22"/>
              </w:rPr>
              <w:t>12</w:t>
            </w:r>
          </w:p>
        </w:tc>
        <w:tc>
          <w:tcPr>
            <w:tcW w:w="10915" w:type="dxa"/>
            <w:tcBorders>
              <w:top w:val="single" w:sz="4" w:space="0" w:color="auto"/>
              <w:left w:val="single" w:sz="4" w:space="0" w:color="auto"/>
              <w:bottom w:val="single" w:sz="4" w:space="0" w:color="auto"/>
              <w:right w:val="single" w:sz="4" w:space="0" w:color="auto"/>
            </w:tcBorders>
            <w:hideMark/>
          </w:tcPr>
          <w:p w:rsidR="00C902CC" w:rsidRPr="00294D16" w:rsidRDefault="00C902CC" w:rsidP="00294D16">
            <w:pPr>
              <w:ind w:firstLine="34"/>
              <w:rPr>
                <w:sz w:val="22"/>
                <w:szCs w:val="22"/>
              </w:rPr>
            </w:pPr>
            <w:r w:rsidRPr="00294D16">
              <w:rPr>
                <w:sz w:val="22"/>
                <w:szCs w:val="22"/>
              </w:rPr>
              <w:t>ОКАТО</w:t>
            </w:r>
          </w:p>
        </w:tc>
        <w:tc>
          <w:tcPr>
            <w:tcW w:w="2552"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spacing w:before="40" w:after="40"/>
              <w:ind w:left="57" w:right="57"/>
              <w:rPr>
                <w:sz w:val="22"/>
                <w:szCs w:val="22"/>
              </w:rPr>
            </w:pPr>
          </w:p>
        </w:tc>
      </w:tr>
      <w:tr w:rsidR="00C902C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C902CC" w:rsidRPr="00294D16" w:rsidRDefault="00C902CC" w:rsidP="002F09A0">
            <w:pPr>
              <w:rPr>
                <w:sz w:val="22"/>
                <w:szCs w:val="22"/>
              </w:rPr>
            </w:pPr>
            <w:r>
              <w:rPr>
                <w:sz w:val="22"/>
                <w:szCs w:val="22"/>
              </w:rPr>
              <w:t>13</w:t>
            </w:r>
          </w:p>
        </w:tc>
        <w:tc>
          <w:tcPr>
            <w:tcW w:w="10915" w:type="dxa"/>
            <w:tcBorders>
              <w:top w:val="single" w:sz="4" w:space="0" w:color="auto"/>
              <w:left w:val="single" w:sz="4" w:space="0" w:color="auto"/>
              <w:bottom w:val="single" w:sz="4" w:space="0" w:color="auto"/>
              <w:right w:val="single" w:sz="4" w:space="0" w:color="auto"/>
            </w:tcBorders>
            <w:hideMark/>
          </w:tcPr>
          <w:p w:rsidR="00C902CC" w:rsidRPr="00294D16" w:rsidRDefault="00C902CC" w:rsidP="00294D16">
            <w:pPr>
              <w:ind w:firstLine="34"/>
              <w:rPr>
                <w:sz w:val="22"/>
                <w:szCs w:val="22"/>
              </w:rPr>
            </w:pPr>
            <w:r w:rsidRPr="00294D16">
              <w:rPr>
                <w:sz w:val="22"/>
                <w:szCs w:val="22"/>
              </w:rPr>
              <w:t>ОКТМО</w:t>
            </w:r>
          </w:p>
        </w:tc>
        <w:tc>
          <w:tcPr>
            <w:tcW w:w="2552"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spacing w:before="40" w:after="40"/>
              <w:ind w:left="57" w:right="57"/>
              <w:rPr>
                <w:sz w:val="22"/>
                <w:szCs w:val="22"/>
              </w:rPr>
            </w:pPr>
          </w:p>
        </w:tc>
      </w:tr>
      <w:tr w:rsidR="00C902C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C902CC" w:rsidRPr="00294D16" w:rsidRDefault="00C902CC" w:rsidP="002F09A0">
            <w:pPr>
              <w:rPr>
                <w:sz w:val="22"/>
                <w:szCs w:val="22"/>
              </w:rPr>
            </w:pPr>
            <w:r>
              <w:rPr>
                <w:sz w:val="22"/>
                <w:szCs w:val="22"/>
              </w:rPr>
              <w:t>14</w:t>
            </w:r>
          </w:p>
        </w:tc>
        <w:tc>
          <w:tcPr>
            <w:tcW w:w="10915" w:type="dxa"/>
            <w:tcBorders>
              <w:top w:val="single" w:sz="4" w:space="0" w:color="auto"/>
              <w:left w:val="single" w:sz="4" w:space="0" w:color="auto"/>
              <w:bottom w:val="single" w:sz="4" w:space="0" w:color="auto"/>
              <w:right w:val="single" w:sz="4" w:space="0" w:color="auto"/>
            </w:tcBorders>
            <w:hideMark/>
          </w:tcPr>
          <w:p w:rsidR="00C902CC" w:rsidRPr="00294D16" w:rsidRDefault="00C902CC" w:rsidP="00294D16">
            <w:pPr>
              <w:ind w:firstLine="34"/>
              <w:rPr>
                <w:sz w:val="22"/>
                <w:szCs w:val="22"/>
              </w:rPr>
            </w:pPr>
            <w:r w:rsidRPr="00294D16">
              <w:rPr>
                <w:sz w:val="22"/>
                <w:szCs w:val="22"/>
              </w:rPr>
              <w:t>ОКОГУ</w:t>
            </w:r>
          </w:p>
        </w:tc>
        <w:tc>
          <w:tcPr>
            <w:tcW w:w="2552"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spacing w:before="40" w:after="40"/>
              <w:ind w:left="57" w:right="57"/>
              <w:rPr>
                <w:sz w:val="22"/>
                <w:szCs w:val="22"/>
              </w:rPr>
            </w:pPr>
          </w:p>
        </w:tc>
      </w:tr>
      <w:tr w:rsidR="00C902C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C902CC" w:rsidRPr="00294D16" w:rsidRDefault="00C902CC" w:rsidP="002F09A0">
            <w:pPr>
              <w:rPr>
                <w:sz w:val="22"/>
                <w:szCs w:val="22"/>
              </w:rPr>
            </w:pPr>
            <w:r>
              <w:rPr>
                <w:sz w:val="22"/>
                <w:szCs w:val="22"/>
              </w:rPr>
              <w:t>15</w:t>
            </w:r>
          </w:p>
        </w:tc>
        <w:tc>
          <w:tcPr>
            <w:tcW w:w="10915" w:type="dxa"/>
            <w:tcBorders>
              <w:top w:val="single" w:sz="4" w:space="0" w:color="auto"/>
              <w:left w:val="single" w:sz="4" w:space="0" w:color="auto"/>
              <w:bottom w:val="single" w:sz="4" w:space="0" w:color="auto"/>
              <w:right w:val="single" w:sz="4" w:space="0" w:color="auto"/>
            </w:tcBorders>
            <w:hideMark/>
          </w:tcPr>
          <w:p w:rsidR="00C902CC" w:rsidRPr="00294D16" w:rsidRDefault="00C902CC" w:rsidP="00294D16">
            <w:pPr>
              <w:ind w:firstLine="34"/>
              <w:rPr>
                <w:sz w:val="22"/>
                <w:szCs w:val="22"/>
              </w:rPr>
            </w:pPr>
            <w:r w:rsidRPr="00294D16">
              <w:rPr>
                <w:sz w:val="22"/>
                <w:szCs w:val="22"/>
              </w:rPr>
              <w:t>ОКФС</w:t>
            </w:r>
          </w:p>
        </w:tc>
        <w:tc>
          <w:tcPr>
            <w:tcW w:w="2552"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spacing w:before="40" w:after="40"/>
              <w:ind w:left="57" w:right="57"/>
              <w:rPr>
                <w:sz w:val="22"/>
                <w:szCs w:val="22"/>
              </w:rPr>
            </w:pPr>
          </w:p>
        </w:tc>
      </w:tr>
      <w:tr w:rsidR="00C902C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C902CC" w:rsidRPr="00294D16" w:rsidRDefault="00C902CC" w:rsidP="002F09A0">
            <w:pPr>
              <w:rPr>
                <w:sz w:val="22"/>
                <w:szCs w:val="22"/>
              </w:rPr>
            </w:pPr>
            <w:r>
              <w:rPr>
                <w:sz w:val="22"/>
                <w:szCs w:val="22"/>
              </w:rPr>
              <w:t>16</w:t>
            </w:r>
          </w:p>
        </w:tc>
        <w:tc>
          <w:tcPr>
            <w:tcW w:w="10915" w:type="dxa"/>
            <w:tcBorders>
              <w:top w:val="single" w:sz="4" w:space="0" w:color="auto"/>
              <w:left w:val="single" w:sz="4" w:space="0" w:color="auto"/>
              <w:bottom w:val="single" w:sz="4" w:space="0" w:color="auto"/>
              <w:right w:val="single" w:sz="4" w:space="0" w:color="auto"/>
            </w:tcBorders>
            <w:hideMark/>
          </w:tcPr>
          <w:p w:rsidR="00C902CC" w:rsidRPr="00294D16" w:rsidRDefault="00C902CC" w:rsidP="00294D16">
            <w:pPr>
              <w:ind w:firstLine="34"/>
              <w:rPr>
                <w:sz w:val="22"/>
                <w:szCs w:val="22"/>
              </w:rPr>
            </w:pPr>
            <w:r w:rsidRPr="00294D16">
              <w:rPr>
                <w:sz w:val="22"/>
                <w:szCs w:val="22"/>
              </w:rPr>
              <w:t>ОКОПФ</w:t>
            </w:r>
          </w:p>
        </w:tc>
        <w:tc>
          <w:tcPr>
            <w:tcW w:w="2552"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spacing w:before="40" w:after="40"/>
              <w:ind w:left="57" w:right="57"/>
              <w:rPr>
                <w:sz w:val="22"/>
                <w:szCs w:val="22"/>
              </w:rPr>
            </w:pPr>
          </w:p>
        </w:tc>
      </w:tr>
      <w:tr w:rsidR="00C902C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C902CC" w:rsidRPr="00294D16" w:rsidRDefault="00C902CC" w:rsidP="002F09A0">
            <w:pPr>
              <w:rPr>
                <w:sz w:val="22"/>
                <w:szCs w:val="22"/>
              </w:rPr>
            </w:pPr>
            <w:r>
              <w:rPr>
                <w:sz w:val="22"/>
                <w:szCs w:val="22"/>
              </w:rPr>
              <w:t>17</w:t>
            </w:r>
          </w:p>
        </w:tc>
        <w:tc>
          <w:tcPr>
            <w:tcW w:w="10915" w:type="dxa"/>
            <w:tcBorders>
              <w:top w:val="single" w:sz="4" w:space="0" w:color="auto"/>
              <w:left w:val="single" w:sz="4" w:space="0" w:color="auto"/>
              <w:bottom w:val="single" w:sz="4" w:space="0" w:color="auto"/>
              <w:right w:val="single" w:sz="4" w:space="0" w:color="auto"/>
            </w:tcBorders>
            <w:hideMark/>
          </w:tcPr>
          <w:p w:rsidR="00C902CC" w:rsidRPr="00294D16" w:rsidRDefault="00C902CC" w:rsidP="00294D16">
            <w:pPr>
              <w:ind w:firstLine="34"/>
              <w:rPr>
                <w:sz w:val="22"/>
                <w:szCs w:val="22"/>
              </w:rPr>
            </w:pPr>
            <w:r w:rsidRPr="00294D16">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spacing w:before="40" w:after="40"/>
              <w:ind w:left="57" w:right="57"/>
              <w:rPr>
                <w:sz w:val="22"/>
                <w:szCs w:val="22"/>
              </w:rPr>
            </w:pPr>
          </w:p>
        </w:tc>
      </w:tr>
      <w:tr w:rsidR="00C902C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C902CC" w:rsidRPr="00294D16" w:rsidRDefault="00C902CC" w:rsidP="002F09A0">
            <w:pPr>
              <w:rPr>
                <w:sz w:val="22"/>
                <w:szCs w:val="22"/>
              </w:rPr>
            </w:pPr>
            <w:r>
              <w:rPr>
                <w:sz w:val="22"/>
                <w:szCs w:val="22"/>
              </w:rPr>
              <w:t>18</w:t>
            </w:r>
          </w:p>
        </w:tc>
        <w:tc>
          <w:tcPr>
            <w:tcW w:w="10915" w:type="dxa"/>
            <w:tcBorders>
              <w:top w:val="single" w:sz="4" w:space="0" w:color="auto"/>
              <w:left w:val="single" w:sz="4" w:space="0" w:color="auto"/>
              <w:bottom w:val="single" w:sz="4" w:space="0" w:color="auto"/>
              <w:right w:val="single" w:sz="4" w:space="0" w:color="auto"/>
            </w:tcBorders>
            <w:hideMark/>
          </w:tcPr>
          <w:p w:rsidR="00C902CC" w:rsidRPr="00294D16" w:rsidRDefault="00C902CC" w:rsidP="00294D16">
            <w:pPr>
              <w:ind w:firstLine="34"/>
              <w:rPr>
                <w:sz w:val="22"/>
                <w:szCs w:val="22"/>
              </w:rPr>
            </w:pPr>
            <w:r w:rsidRPr="00294D16">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552"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spacing w:before="40" w:after="40"/>
              <w:ind w:left="57" w:right="57"/>
              <w:rPr>
                <w:sz w:val="22"/>
                <w:szCs w:val="22"/>
              </w:rPr>
            </w:pPr>
          </w:p>
        </w:tc>
      </w:tr>
      <w:tr w:rsidR="00C902C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C902CC" w:rsidRPr="00294D16" w:rsidRDefault="00C902CC" w:rsidP="002F09A0">
            <w:pPr>
              <w:rPr>
                <w:sz w:val="22"/>
                <w:szCs w:val="22"/>
              </w:rPr>
            </w:pPr>
            <w:r>
              <w:rPr>
                <w:sz w:val="22"/>
                <w:szCs w:val="22"/>
              </w:rPr>
              <w:t>19</w:t>
            </w:r>
          </w:p>
        </w:tc>
        <w:tc>
          <w:tcPr>
            <w:tcW w:w="10915" w:type="dxa"/>
            <w:tcBorders>
              <w:top w:val="single" w:sz="4" w:space="0" w:color="auto"/>
              <w:left w:val="single" w:sz="4" w:space="0" w:color="auto"/>
              <w:bottom w:val="single" w:sz="4" w:space="0" w:color="auto"/>
              <w:right w:val="single" w:sz="4" w:space="0" w:color="auto"/>
            </w:tcBorders>
            <w:hideMark/>
          </w:tcPr>
          <w:p w:rsidR="00C902CC" w:rsidRPr="00294D16" w:rsidRDefault="00C902CC" w:rsidP="00294D16">
            <w:pPr>
              <w:ind w:firstLine="34"/>
              <w:rPr>
                <w:sz w:val="22"/>
                <w:szCs w:val="22"/>
              </w:rPr>
            </w:pPr>
            <w:r w:rsidRPr="00294D16">
              <w:rPr>
                <w:sz w:val="22"/>
                <w:szCs w:val="22"/>
              </w:rPr>
              <w:t>Филиалы: перечислить наименования и почтовые адреса</w:t>
            </w:r>
          </w:p>
        </w:tc>
        <w:tc>
          <w:tcPr>
            <w:tcW w:w="2552"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spacing w:before="40" w:after="40"/>
              <w:ind w:left="57" w:right="57"/>
              <w:rPr>
                <w:sz w:val="22"/>
                <w:szCs w:val="22"/>
              </w:rPr>
            </w:pPr>
          </w:p>
        </w:tc>
      </w:tr>
      <w:tr w:rsidR="00C902C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C902CC" w:rsidRPr="00294D16" w:rsidRDefault="00C902CC" w:rsidP="002F09A0">
            <w:pPr>
              <w:rPr>
                <w:sz w:val="22"/>
                <w:szCs w:val="22"/>
              </w:rPr>
            </w:pPr>
            <w:r>
              <w:rPr>
                <w:sz w:val="22"/>
                <w:szCs w:val="22"/>
              </w:rPr>
              <w:lastRenderedPageBreak/>
              <w:t>20</w:t>
            </w:r>
          </w:p>
        </w:tc>
        <w:tc>
          <w:tcPr>
            <w:tcW w:w="10915" w:type="dxa"/>
            <w:tcBorders>
              <w:top w:val="single" w:sz="4" w:space="0" w:color="auto"/>
              <w:left w:val="single" w:sz="4" w:space="0" w:color="auto"/>
              <w:bottom w:val="single" w:sz="4" w:space="0" w:color="auto"/>
              <w:right w:val="single" w:sz="4" w:space="0" w:color="auto"/>
            </w:tcBorders>
            <w:hideMark/>
          </w:tcPr>
          <w:p w:rsidR="00C902CC" w:rsidRPr="00294D16" w:rsidRDefault="00C902CC" w:rsidP="00294D16">
            <w:pPr>
              <w:ind w:firstLine="34"/>
              <w:rPr>
                <w:sz w:val="22"/>
                <w:szCs w:val="22"/>
              </w:rPr>
            </w:pPr>
            <w:r w:rsidRPr="00294D16">
              <w:rPr>
                <w:sz w:val="22"/>
                <w:szCs w:val="22"/>
              </w:rPr>
              <w:t xml:space="preserve">Свидетельство о внесении записи в Единый государственный реестр юридических лиц </w:t>
            </w:r>
            <w:r w:rsidRPr="00294D16">
              <w:rPr>
                <w:sz w:val="22"/>
                <w:szCs w:val="22"/>
              </w:rPr>
              <w:br/>
              <w:t>(дата, номер, кем выдано)</w:t>
            </w:r>
          </w:p>
        </w:tc>
        <w:tc>
          <w:tcPr>
            <w:tcW w:w="2552"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spacing w:before="40" w:after="40"/>
              <w:ind w:left="57" w:right="57"/>
              <w:rPr>
                <w:sz w:val="22"/>
                <w:szCs w:val="22"/>
              </w:rPr>
            </w:pPr>
          </w:p>
        </w:tc>
      </w:tr>
      <w:tr w:rsidR="00C902C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C902CC" w:rsidRPr="00294D16" w:rsidRDefault="00C902CC" w:rsidP="002F09A0">
            <w:pPr>
              <w:rPr>
                <w:sz w:val="22"/>
                <w:szCs w:val="22"/>
              </w:rPr>
            </w:pPr>
            <w:r>
              <w:rPr>
                <w:sz w:val="22"/>
                <w:szCs w:val="22"/>
              </w:rPr>
              <w:t>21</w:t>
            </w:r>
          </w:p>
        </w:tc>
        <w:tc>
          <w:tcPr>
            <w:tcW w:w="10915" w:type="dxa"/>
            <w:tcBorders>
              <w:top w:val="single" w:sz="4" w:space="0" w:color="auto"/>
              <w:left w:val="single" w:sz="4" w:space="0" w:color="auto"/>
              <w:bottom w:val="single" w:sz="4" w:space="0" w:color="auto"/>
              <w:right w:val="single" w:sz="4" w:space="0" w:color="auto"/>
            </w:tcBorders>
            <w:hideMark/>
          </w:tcPr>
          <w:p w:rsidR="00C902CC" w:rsidRPr="00294D16" w:rsidRDefault="00C902CC" w:rsidP="00294D16">
            <w:pPr>
              <w:ind w:firstLine="34"/>
              <w:rPr>
                <w:sz w:val="22"/>
                <w:szCs w:val="22"/>
              </w:rPr>
            </w:pPr>
            <w:r w:rsidRPr="00294D16">
              <w:rPr>
                <w:sz w:val="22"/>
                <w:szCs w:val="22"/>
              </w:rPr>
              <w:t>Фамилия, Имя и Отчество ответственного лица Участника с указанием должности и контактного телефона</w:t>
            </w:r>
          </w:p>
        </w:tc>
        <w:tc>
          <w:tcPr>
            <w:tcW w:w="2552"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spacing w:before="40" w:after="40"/>
              <w:ind w:left="57" w:right="57"/>
              <w:rPr>
                <w:sz w:val="22"/>
                <w:szCs w:val="22"/>
              </w:rPr>
            </w:pPr>
          </w:p>
        </w:tc>
      </w:tr>
      <w:tr w:rsidR="00C902CC"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C902CC" w:rsidRPr="00294D16" w:rsidRDefault="00C902CC" w:rsidP="002F09A0">
            <w:pPr>
              <w:rPr>
                <w:sz w:val="22"/>
                <w:szCs w:val="22"/>
              </w:rPr>
            </w:pPr>
            <w:r>
              <w:rPr>
                <w:sz w:val="22"/>
                <w:szCs w:val="22"/>
              </w:rPr>
              <w:t>22</w:t>
            </w:r>
          </w:p>
        </w:tc>
        <w:tc>
          <w:tcPr>
            <w:tcW w:w="10915" w:type="dxa"/>
            <w:tcBorders>
              <w:top w:val="single" w:sz="4" w:space="0" w:color="auto"/>
              <w:left w:val="single" w:sz="4" w:space="0" w:color="auto"/>
              <w:bottom w:val="single" w:sz="4" w:space="0" w:color="auto"/>
              <w:right w:val="single" w:sz="4" w:space="0" w:color="auto"/>
            </w:tcBorders>
            <w:hideMark/>
          </w:tcPr>
          <w:p w:rsidR="00C902CC" w:rsidRPr="00294D16" w:rsidRDefault="00C902CC" w:rsidP="00294D16">
            <w:pPr>
              <w:ind w:firstLine="34"/>
              <w:rPr>
                <w:sz w:val="22"/>
                <w:szCs w:val="22"/>
              </w:rPr>
            </w:pPr>
            <w:r w:rsidRPr="00294D16">
              <w:rPr>
                <w:sz w:val="22"/>
                <w:szCs w:val="22"/>
              </w:rPr>
              <w:t>Необходимость одобрения заключения сделки уполномоченными органами управления</w:t>
            </w:r>
          </w:p>
          <w:p w:rsidR="00C902CC" w:rsidRPr="00294D16" w:rsidRDefault="00C902CC" w:rsidP="00294D16">
            <w:pPr>
              <w:ind w:firstLine="34"/>
              <w:rPr>
                <w:sz w:val="22"/>
                <w:szCs w:val="22"/>
              </w:rPr>
            </w:pPr>
            <w:r w:rsidRPr="00294D16">
              <w:rPr>
                <w:sz w:val="22"/>
                <w:szCs w:val="22"/>
              </w:rPr>
              <w:t>Участника/Заказчика (Требуется</w:t>
            </w:r>
            <w:proofErr w:type="gramStart"/>
            <w:r w:rsidRPr="00294D16">
              <w:rPr>
                <w:sz w:val="22"/>
                <w:szCs w:val="22"/>
              </w:rPr>
              <w:t>/Н</w:t>
            </w:r>
            <w:proofErr w:type="gramEnd"/>
            <w:r w:rsidRPr="00294D16">
              <w:rPr>
                <w:sz w:val="22"/>
                <w:szCs w:val="22"/>
              </w:rPr>
              <w:t>е требуется)</w:t>
            </w:r>
          </w:p>
        </w:tc>
        <w:tc>
          <w:tcPr>
            <w:tcW w:w="2552"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spacing w:before="40" w:after="40"/>
              <w:ind w:left="57" w:right="57"/>
              <w:rPr>
                <w:sz w:val="22"/>
                <w:szCs w:val="22"/>
              </w:rPr>
            </w:pPr>
          </w:p>
        </w:tc>
      </w:tr>
    </w:tbl>
    <w:p w:rsidR="00C902CC" w:rsidRPr="00294D16" w:rsidRDefault="00C902CC" w:rsidP="00294D16">
      <w:pPr>
        <w:shd w:val="clear" w:color="auto" w:fill="FFFFFF"/>
        <w:tabs>
          <w:tab w:val="left" w:pos="3562"/>
          <w:tab w:val="left" w:leader="underscore" w:pos="5774"/>
          <w:tab w:val="left" w:leader="underscore" w:pos="8218"/>
        </w:tabs>
        <w:rPr>
          <w:sz w:val="22"/>
          <w:szCs w:val="22"/>
        </w:rPr>
      </w:pPr>
    </w:p>
    <w:p w:rsidR="00C902CC" w:rsidRPr="00294D16" w:rsidRDefault="00C902CC" w:rsidP="00294D16">
      <w:pPr>
        <w:shd w:val="clear" w:color="auto" w:fill="FFFFFF"/>
        <w:tabs>
          <w:tab w:val="left" w:pos="3562"/>
          <w:tab w:val="left" w:leader="underscore" w:pos="5774"/>
          <w:tab w:val="left" w:leader="underscore" w:pos="8218"/>
        </w:tabs>
        <w:rPr>
          <w:sz w:val="22"/>
          <w:szCs w:val="22"/>
        </w:rPr>
      </w:pPr>
    </w:p>
    <w:p w:rsidR="00C902CC" w:rsidRPr="00294D16" w:rsidRDefault="00C902CC" w:rsidP="00294D16">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C902CC" w:rsidRPr="00294D16" w:rsidRDefault="00C902CC"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C902CC" w:rsidRPr="00294D16" w:rsidRDefault="00C902CC" w:rsidP="00294D16">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C902CC" w:rsidRPr="00294D16" w:rsidRDefault="00C902CC"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конец формы</w:t>
      </w:r>
    </w:p>
    <w:p w:rsidR="00C902CC" w:rsidRPr="00294D16" w:rsidRDefault="00C902C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40" w:name="_Toc475456833"/>
      <w:r w:rsidRPr="00294D16">
        <w:rPr>
          <w:b/>
          <w:sz w:val="22"/>
          <w:szCs w:val="22"/>
        </w:rPr>
        <w:t>6.5.2. Инструкции по подготовке формы</w:t>
      </w:r>
      <w:bookmarkEnd w:id="40"/>
    </w:p>
    <w:p w:rsidR="00C902CC" w:rsidRPr="00294D16" w:rsidRDefault="00C902CC" w:rsidP="00294D16">
      <w:pPr>
        <w:tabs>
          <w:tab w:val="left" w:pos="708"/>
        </w:tabs>
        <w:jc w:val="both"/>
        <w:rPr>
          <w:sz w:val="22"/>
          <w:szCs w:val="22"/>
        </w:rPr>
      </w:pPr>
      <w:r w:rsidRPr="00294D16">
        <w:rPr>
          <w:sz w:val="22"/>
          <w:szCs w:val="22"/>
        </w:rPr>
        <w:t>6.5.2.1. Анкета должна быть подписана и скреплена печатью в соответствии с требованиями, установленными настоящей Документацией.</w:t>
      </w:r>
    </w:p>
    <w:p w:rsidR="00C902CC" w:rsidRPr="00294D16" w:rsidRDefault="00C902CC" w:rsidP="00294D16">
      <w:pPr>
        <w:tabs>
          <w:tab w:val="left" w:pos="708"/>
        </w:tabs>
        <w:jc w:val="both"/>
        <w:rPr>
          <w:sz w:val="22"/>
          <w:szCs w:val="22"/>
        </w:rPr>
      </w:pPr>
      <w:r w:rsidRPr="00294D16">
        <w:rPr>
          <w:sz w:val="22"/>
          <w:szCs w:val="22"/>
        </w:rPr>
        <w:t>6.5.2.2. Участник указывает свое фирменное наименование (в т. ч. организационно-правовую форму) и свой адрес.</w:t>
      </w:r>
    </w:p>
    <w:p w:rsidR="00C902CC" w:rsidRPr="00294D16" w:rsidRDefault="00C902CC" w:rsidP="00294D16">
      <w:pPr>
        <w:tabs>
          <w:tab w:val="left" w:pos="708"/>
        </w:tabs>
        <w:jc w:val="both"/>
        <w:rPr>
          <w:sz w:val="22"/>
          <w:szCs w:val="22"/>
        </w:rPr>
      </w:pPr>
      <w:r w:rsidRPr="00294D16">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rsidR="00C902CC" w:rsidRPr="00294D16" w:rsidRDefault="00C902CC" w:rsidP="00294D16">
      <w:pPr>
        <w:tabs>
          <w:tab w:val="left" w:pos="708"/>
        </w:tabs>
        <w:jc w:val="both"/>
        <w:rPr>
          <w:sz w:val="22"/>
          <w:szCs w:val="22"/>
        </w:rPr>
      </w:pPr>
      <w:r w:rsidRPr="00294D16">
        <w:rPr>
          <w:sz w:val="22"/>
          <w:szCs w:val="22"/>
        </w:rPr>
        <w:t>6.5.2.4. В графе 17 «Банковские реквизиты…» указываются реквизиты, которые будут использованы при заключении Договора.</w:t>
      </w:r>
    </w:p>
    <w:p w:rsidR="00C902CC" w:rsidRPr="00294D16" w:rsidRDefault="00C902CC" w:rsidP="00294D16">
      <w:pPr>
        <w:tabs>
          <w:tab w:val="left" w:pos="708"/>
        </w:tabs>
        <w:jc w:val="both"/>
        <w:rPr>
          <w:sz w:val="22"/>
          <w:szCs w:val="22"/>
        </w:rPr>
      </w:pPr>
      <w:r w:rsidRPr="00294D16">
        <w:rPr>
          <w:sz w:val="22"/>
          <w:szCs w:val="22"/>
        </w:rPr>
        <w:t>6.5.2.5. Участникам необходимо предоставить в качестве приложений к настоящей форме документы, в соответствии с требованиями п. 1.4.1 Документации.</w:t>
      </w:r>
    </w:p>
    <w:p w:rsidR="00C902CC" w:rsidRPr="00294D16" w:rsidRDefault="00C902CC" w:rsidP="00294D16">
      <w:pPr>
        <w:keepNext/>
        <w:tabs>
          <w:tab w:val="left" w:pos="1276"/>
        </w:tabs>
        <w:jc w:val="both"/>
        <w:outlineLvl w:val="1"/>
        <w:rPr>
          <w:b/>
          <w:bCs/>
          <w:iCs/>
          <w:sz w:val="22"/>
          <w:szCs w:val="22"/>
        </w:rPr>
      </w:pPr>
      <w:r w:rsidRPr="00294D16">
        <w:rPr>
          <w:sz w:val="22"/>
          <w:szCs w:val="22"/>
        </w:rPr>
        <w:br w:type="page"/>
      </w:r>
      <w:bookmarkStart w:id="41" w:name="_Toc475456834"/>
      <w:r w:rsidRPr="00294D16">
        <w:rPr>
          <w:b/>
          <w:bCs/>
          <w:iCs/>
          <w:sz w:val="22"/>
          <w:szCs w:val="22"/>
        </w:rPr>
        <w:lastRenderedPageBreak/>
        <w:t>6.6. Декларация соответствия Участника Запроса предложений</w:t>
      </w:r>
      <w:bookmarkEnd w:id="41"/>
    </w:p>
    <w:p w:rsidR="00C902CC" w:rsidRPr="00294D16" w:rsidRDefault="00C902C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42" w:name="_Toc475456835"/>
      <w:r w:rsidRPr="00294D16">
        <w:rPr>
          <w:b/>
          <w:sz w:val="22"/>
          <w:szCs w:val="22"/>
        </w:rPr>
        <w:t>6.6.1. Форма</w:t>
      </w:r>
      <w:r w:rsidRPr="00294D16">
        <w:rPr>
          <w:b/>
          <w:sz w:val="22"/>
          <w:szCs w:val="22"/>
          <w:lang w:val="en-US"/>
        </w:rPr>
        <w:t> </w:t>
      </w:r>
      <w:r w:rsidRPr="00294D16">
        <w:rPr>
          <w:b/>
          <w:sz w:val="22"/>
          <w:szCs w:val="22"/>
        </w:rPr>
        <w:t>декларации</w:t>
      </w:r>
      <w:r w:rsidRPr="00294D16">
        <w:rPr>
          <w:b/>
          <w:sz w:val="22"/>
          <w:szCs w:val="22"/>
          <w:lang w:val="en-US"/>
        </w:rPr>
        <w:t> </w:t>
      </w:r>
      <w:r w:rsidRPr="00294D16">
        <w:rPr>
          <w:b/>
          <w:sz w:val="22"/>
          <w:szCs w:val="22"/>
        </w:rPr>
        <w:t>соответствия</w:t>
      </w:r>
      <w:r w:rsidRPr="00294D16">
        <w:rPr>
          <w:b/>
          <w:sz w:val="22"/>
          <w:szCs w:val="22"/>
          <w:lang w:val="en-US"/>
        </w:rPr>
        <w:t> </w:t>
      </w:r>
      <w:r w:rsidRPr="00294D16">
        <w:rPr>
          <w:b/>
          <w:sz w:val="22"/>
          <w:szCs w:val="22"/>
        </w:rPr>
        <w:t>(Форма</w:t>
      </w:r>
      <w:r w:rsidRPr="00294D16">
        <w:rPr>
          <w:b/>
          <w:sz w:val="22"/>
          <w:szCs w:val="22"/>
          <w:lang w:val="en-US"/>
        </w:rPr>
        <w:t> </w:t>
      </w:r>
      <w:r w:rsidRPr="00294D16">
        <w:rPr>
          <w:b/>
          <w:sz w:val="22"/>
          <w:szCs w:val="22"/>
        </w:rPr>
        <w:t>6)</w:t>
      </w:r>
      <w:bookmarkEnd w:id="42"/>
    </w:p>
    <w:p w:rsidR="00C902CC" w:rsidRPr="00294D16" w:rsidRDefault="00C902CC"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начало формы</w:t>
      </w: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sz w:val="22"/>
          <w:szCs w:val="22"/>
        </w:rPr>
      </w:pPr>
    </w:p>
    <w:p w:rsidR="00C902CC" w:rsidRPr="00294D16" w:rsidRDefault="00C902C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firstLine="420"/>
        <w:jc w:val="center"/>
        <w:rPr>
          <w:b/>
          <w:caps/>
          <w:sz w:val="22"/>
          <w:szCs w:val="22"/>
        </w:rPr>
      </w:pPr>
      <w:r w:rsidRPr="00294D16">
        <w:rPr>
          <w:b/>
          <w:caps/>
          <w:sz w:val="22"/>
          <w:szCs w:val="22"/>
        </w:rPr>
        <w:t>Декларация соответствия Участника ЗАПРОСА ПРЕДЛОЖЕНИЙ</w:t>
      </w: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 w:val="22"/>
          <w:szCs w:val="22"/>
        </w:rPr>
      </w:pPr>
      <w:r w:rsidRPr="00294D16">
        <w:rPr>
          <w:sz w:val="22"/>
          <w:szCs w:val="22"/>
        </w:rPr>
        <w:t>Настоящим подтверждаем, что _____________________________________________________________________________________________________</w:t>
      </w: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sz w:val="22"/>
          <w:szCs w:val="22"/>
          <w:vertAlign w:val="superscript"/>
        </w:rPr>
      </w:pPr>
      <w:r w:rsidRPr="00294D16">
        <w:rPr>
          <w:sz w:val="22"/>
          <w:szCs w:val="22"/>
          <w:vertAlign w:val="superscript"/>
        </w:rPr>
        <w:t>(наименование Участника Запроса предложений, адрес места нахождения)</w:t>
      </w:r>
    </w:p>
    <w:p w:rsidR="00C902CC" w:rsidRPr="00294D16" w:rsidRDefault="00C902CC" w:rsidP="002F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 w:val="22"/>
          <w:szCs w:val="22"/>
        </w:rPr>
      </w:pPr>
      <w:r w:rsidRPr="00294D16">
        <w:rPr>
          <w:sz w:val="22"/>
          <w:szCs w:val="22"/>
        </w:rPr>
        <w:t>соответствует приведенным ниже требованиям на дату подачи Заявки на участие в Запросе предложений:</w:t>
      </w:r>
    </w:p>
    <w:p w:rsidR="00C902CC" w:rsidRPr="00294D16" w:rsidRDefault="00C902CC" w:rsidP="002F09A0">
      <w:pPr>
        <w:tabs>
          <w:tab w:val="left" w:pos="567"/>
        </w:tabs>
        <w:ind w:firstLine="420"/>
        <w:jc w:val="both"/>
        <w:rPr>
          <w:sz w:val="22"/>
          <w:szCs w:val="22"/>
        </w:rPr>
      </w:pPr>
      <w:r>
        <w:rPr>
          <w:sz w:val="22"/>
          <w:szCs w:val="22"/>
        </w:rPr>
        <w:t xml:space="preserve">1. </w:t>
      </w:r>
      <w:r w:rsidRPr="00294D16">
        <w:rPr>
          <w:sz w:val="22"/>
          <w:szCs w:val="22"/>
        </w:rPr>
        <w:t>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C902CC" w:rsidRPr="00294D16" w:rsidRDefault="00C902CC" w:rsidP="002F09A0">
      <w:pPr>
        <w:tabs>
          <w:tab w:val="left" w:pos="567"/>
        </w:tabs>
        <w:ind w:firstLine="420"/>
        <w:jc w:val="both"/>
        <w:rPr>
          <w:sz w:val="22"/>
          <w:szCs w:val="22"/>
        </w:rPr>
      </w:pPr>
      <w:r>
        <w:rPr>
          <w:sz w:val="22"/>
          <w:szCs w:val="22"/>
        </w:rPr>
        <w:t xml:space="preserve">2. </w:t>
      </w:r>
      <w:r w:rsidRPr="00294D16">
        <w:rPr>
          <w:sz w:val="22"/>
          <w:szCs w:val="22"/>
        </w:rPr>
        <w:t xml:space="preserve">Не проведение ликвидации Участника Запроса </w:t>
      </w:r>
      <w:proofErr w:type="gramStart"/>
      <w:r w:rsidRPr="00294D16">
        <w:rPr>
          <w:sz w:val="22"/>
          <w:szCs w:val="22"/>
        </w:rPr>
        <w:t>предложений-юридического</w:t>
      </w:r>
      <w:proofErr w:type="gramEnd"/>
      <w:r w:rsidRPr="00294D16">
        <w:rPr>
          <w:sz w:val="22"/>
          <w:szCs w:val="22"/>
        </w:rPr>
        <w:t xml:space="preserve">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C902CC" w:rsidRPr="00294D16" w:rsidRDefault="00C902CC" w:rsidP="002F09A0">
      <w:pPr>
        <w:tabs>
          <w:tab w:val="left" w:pos="567"/>
        </w:tabs>
        <w:ind w:firstLine="420"/>
        <w:jc w:val="both"/>
        <w:rPr>
          <w:sz w:val="22"/>
          <w:szCs w:val="22"/>
        </w:rPr>
      </w:pPr>
      <w:r>
        <w:rPr>
          <w:sz w:val="22"/>
          <w:szCs w:val="22"/>
        </w:rPr>
        <w:t xml:space="preserve">3. </w:t>
      </w:r>
      <w:r w:rsidRPr="00294D16">
        <w:rPr>
          <w:sz w:val="22"/>
          <w:szCs w:val="22"/>
        </w:rPr>
        <w:t>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C902CC" w:rsidRPr="00294D16" w:rsidRDefault="00C902CC" w:rsidP="002F09A0">
      <w:pPr>
        <w:tabs>
          <w:tab w:val="left" w:pos="567"/>
        </w:tabs>
        <w:ind w:firstLine="420"/>
        <w:jc w:val="both"/>
        <w:rPr>
          <w:sz w:val="22"/>
          <w:szCs w:val="22"/>
        </w:rPr>
      </w:pPr>
      <w:r>
        <w:rPr>
          <w:sz w:val="22"/>
          <w:szCs w:val="22"/>
        </w:rPr>
        <w:t xml:space="preserve">4. </w:t>
      </w:r>
      <w:r w:rsidRPr="00294D16">
        <w:rPr>
          <w:sz w:val="22"/>
          <w:szCs w:val="22"/>
        </w:rPr>
        <w:t xml:space="preserve">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294D16">
        <w:rPr>
          <w:sz w:val="22"/>
          <w:szCs w:val="22"/>
        </w:rPr>
        <w:t>стоимости активов Участника Запроса предложений</w:t>
      </w:r>
      <w:proofErr w:type="gramEnd"/>
      <w:r w:rsidRPr="00294D16">
        <w:rPr>
          <w:sz w:val="22"/>
          <w:szCs w:val="22"/>
        </w:rPr>
        <w:t xml:space="preserve"> по данным бухгалтерской отчетности за последний завершенный отчетный период;</w:t>
      </w:r>
    </w:p>
    <w:p w:rsidR="00C902CC" w:rsidRPr="00294D16" w:rsidRDefault="00C902CC" w:rsidP="002F09A0">
      <w:pPr>
        <w:tabs>
          <w:tab w:val="left" w:pos="567"/>
        </w:tabs>
        <w:ind w:firstLine="420"/>
        <w:jc w:val="both"/>
        <w:rPr>
          <w:sz w:val="22"/>
          <w:szCs w:val="22"/>
        </w:rPr>
      </w:pPr>
      <w:r>
        <w:rPr>
          <w:sz w:val="22"/>
          <w:szCs w:val="22"/>
        </w:rPr>
        <w:t xml:space="preserve">5. </w:t>
      </w:r>
      <w:r w:rsidRPr="00294D16">
        <w:rPr>
          <w:sz w:val="22"/>
          <w:szCs w:val="22"/>
        </w:rPr>
        <w:t xml:space="preserve">Отсутствие какого-либо сговора по предмету данной закупки с иными Поставщиками, отсутствие координации взаимодействия либо </w:t>
      </w:r>
      <w:proofErr w:type="spellStart"/>
      <w:r w:rsidRPr="00294D16">
        <w:rPr>
          <w:sz w:val="22"/>
          <w:szCs w:val="22"/>
        </w:rPr>
        <w:t>аффилированности</w:t>
      </w:r>
      <w:proofErr w:type="spellEnd"/>
      <w:r w:rsidRPr="00294D16">
        <w:rPr>
          <w:sz w:val="22"/>
          <w:szCs w:val="22"/>
        </w:rPr>
        <w:t xml:space="preserve"> с иными Участниками закупки (</w:t>
      </w:r>
      <w:r w:rsidRPr="00294D16">
        <w:rPr>
          <w:b/>
          <w:bCs/>
          <w:i/>
          <w:iCs/>
          <w:sz w:val="22"/>
          <w:szCs w:val="22"/>
        </w:rPr>
        <w:t>либо, при их наличии, привести их подробное описание</w:t>
      </w:r>
      <w:r w:rsidRPr="00294D16">
        <w:rPr>
          <w:sz w:val="22"/>
          <w:szCs w:val="22"/>
        </w:rPr>
        <w:t>);</w:t>
      </w:r>
    </w:p>
    <w:p w:rsidR="00C902CC" w:rsidRPr="00294D16" w:rsidRDefault="00C902CC" w:rsidP="002F09A0">
      <w:pPr>
        <w:tabs>
          <w:tab w:val="left" w:pos="567"/>
        </w:tabs>
        <w:ind w:firstLine="420"/>
        <w:jc w:val="both"/>
        <w:rPr>
          <w:sz w:val="22"/>
          <w:szCs w:val="22"/>
        </w:rPr>
      </w:pPr>
      <w:r>
        <w:rPr>
          <w:sz w:val="22"/>
          <w:szCs w:val="22"/>
        </w:rPr>
        <w:t xml:space="preserve">6. </w:t>
      </w:r>
      <w:r w:rsidRPr="00294D16">
        <w:rPr>
          <w:sz w:val="22"/>
          <w:szCs w:val="22"/>
        </w:rPr>
        <w:t>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rsidR="00C902CC" w:rsidRDefault="00C902CC" w:rsidP="002F09A0">
      <w:pPr>
        <w:tabs>
          <w:tab w:val="left" w:pos="567"/>
        </w:tabs>
        <w:ind w:firstLine="420"/>
        <w:jc w:val="both"/>
        <w:rPr>
          <w:sz w:val="22"/>
          <w:szCs w:val="22"/>
        </w:rPr>
      </w:pPr>
      <w:r>
        <w:rPr>
          <w:sz w:val="22"/>
          <w:szCs w:val="22"/>
        </w:rPr>
        <w:t xml:space="preserve">7. </w:t>
      </w:r>
      <w:r w:rsidRPr="00294D16">
        <w:rPr>
          <w:sz w:val="22"/>
          <w:szCs w:val="22"/>
        </w:rPr>
        <w:t>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C902CC" w:rsidRPr="00294D16" w:rsidRDefault="00C902CC" w:rsidP="002F09A0">
      <w:pPr>
        <w:tabs>
          <w:tab w:val="left" w:pos="567"/>
        </w:tabs>
        <w:ind w:firstLine="420"/>
        <w:jc w:val="both"/>
        <w:rPr>
          <w:sz w:val="22"/>
          <w:szCs w:val="22"/>
        </w:rPr>
      </w:pPr>
    </w:p>
    <w:p w:rsidR="00C902CC" w:rsidRPr="00294D16" w:rsidRDefault="00C902CC" w:rsidP="002F09A0">
      <w:pPr>
        <w:shd w:val="clear" w:color="auto" w:fill="FFFFFF"/>
        <w:tabs>
          <w:tab w:val="left" w:pos="3562"/>
          <w:tab w:val="left" w:leader="underscore" w:pos="5774"/>
          <w:tab w:val="left" w:leader="underscore" w:pos="8218"/>
        </w:tabs>
        <w:ind w:firstLine="420"/>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C902CC" w:rsidRPr="00294D16" w:rsidRDefault="00C902CC" w:rsidP="00294D16">
      <w:pPr>
        <w:shd w:val="clear" w:color="auto" w:fill="FFFFFF"/>
        <w:tabs>
          <w:tab w:val="left" w:pos="3562"/>
          <w:tab w:val="left" w:leader="underscore" w:pos="5774"/>
          <w:tab w:val="left" w:leader="underscore" w:pos="8218"/>
        </w:tabs>
        <w:ind w:firstLine="420"/>
        <w:rPr>
          <w:sz w:val="22"/>
          <w:szCs w:val="22"/>
        </w:rPr>
      </w:pPr>
      <w:r w:rsidRPr="00294D16">
        <w:rPr>
          <w:sz w:val="22"/>
          <w:szCs w:val="22"/>
        </w:rPr>
        <w:t>Дата</w:t>
      </w:r>
    </w:p>
    <w:p w:rsidR="00C902CC" w:rsidRPr="00294D16" w:rsidRDefault="00C902CC" w:rsidP="00294D16">
      <w:pPr>
        <w:shd w:val="clear" w:color="auto" w:fill="FFFFFF"/>
        <w:tabs>
          <w:tab w:val="left" w:pos="3562"/>
          <w:tab w:val="left" w:leader="underscore" w:pos="5774"/>
          <w:tab w:val="left" w:leader="underscore" w:pos="8218"/>
        </w:tabs>
        <w:ind w:firstLine="420"/>
        <w:rPr>
          <w:sz w:val="22"/>
          <w:szCs w:val="22"/>
        </w:rPr>
      </w:pPr>
      <w:proofErr w:type="spellStart"/>
      <w:r w:rsidRPr="00294D16">
        <w:rPr>
          <w:sz w:val="22"/>
          <w:szCs w:val="22"/>
        </w:rPr>
        <w:t>м.п</w:t>
      </w:r>
      <w:proofErr w:type="spellEnd"/>
      <w:r w:rsidRPr="00294D16">
        <w:rPr>
          <w:sz w:val="22"/>
          <w:szCs w:val="22"/>
        </w:rPr>
        <w:t>.</w:t>
      </w:r>
    </w:p>
    <w:p w:rsidR="00C902CC" w:rsidRPr="00294D16" w:rsidRDefault="00C902CC"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C902CC" w:rsidRPr="00294D16" w:rsidRDefault="00C902C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43" w:name="_Toc475456836"/>
      <w:r w:rsidRPr="00294D16">
        <w:rPr>
          <w:b/>
          <w:sz w:val="22"/>
          <w:szCs w:val="22"/>
        </w:rPr>
        <w:t>6.6.2. Инструкции по подготовке формы</w:t>
      </w:r>
      <w:bookmarkEnd w:id="43"/>
    </w:p>
    <w:p w:rsidR="00C902CC" w:rsidRPr="00294D16" w:rsidRDefault="00C902CC" w:rsidP="00294D16">
      <w:pPr>
        <w:tabs>
          <w:tab w:val="left" w:pos="708"/>
        </w:tabs>
        <w:jc w:val="both"/>
        <w:rPr>
          <w:sz w:val="22"/>
          <w:szCs w:val="22"/>
        </w:rPr>
      </w:pPr>
      <w:r w:rsidRPr="00294D16">
        <w:rPr>
          <w:sz w:val="22"/>
          <w:szCs w:val="22"/>
        </w:rPr>
        <w:t>6.6.2.1. Участник Запроса предложений указывает свое наименование (в т. ч. Организационно-правовую форму) и адрес места нахождения.</w:t>
      </w:r>
    </w:p>
    <w:p w:rsidR="00C902CC" w:rsidRPr="00294D16" w:rsidRDefault="00C902CC" w:rsidP="00294D16">
      <w:pPr>
        <w:tabs>
          <w:tab w:val="left" w:pos="708"/>
        </w:tabs>
        <w:jc w:val="both"/>
        <w:rPr>
          <w:sz w:val="22"/>
          <w:szCs w:val="22"/>
        </w:rPr>
      </w:pPr>
      <w:r w:rsidRPr="00294D16">
        <w:rPr>
          <w:sz w:val="22"/>
          <w:szCs w:val="22"/>
        </w:rPr>
        <w:t>6.6.2.2. Декларация должна быть подписана и скреплена печатью в соответствии с требованиями, установленными настоящей Документацией о Запросе предложений.</w:t>
      </w: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C902CC" w:rsidRDefault="00C902CC" w:rsidP="000A702A">
      <w:pPr>
        <w:keepNext/>
        <w:tabs>
          <w:tab w:val="left" w:pos="0"/>
          <w:tab w:val="left" w:pos="1134"/>
          <w:tab w:val="left" w:pos="1276"/>
        </w:tabs>
        <w:jc w:val="both"/>
        <w:outlineLvl w:val="1"/>
        <w:rPr>
          <w:b/>
          <w:bCs/>
          <w:iCs/>
          <w:sz w:val="22"/>
          <w:szCs w:val="22"/>
        </w:rPr>
      </w:pPr>
      <w:r w:rsidRPr="00294D16">
        <w:rPr>
          <w:sz w:val="22"/>
          <w:szCs w:val="22"/>
        </w:rPr>
        <w:br w:type="page"/>
      </w:r>
      <w:bookmarkStart w:id="44" w:name="_Toc475456837"/>
      <w:r w:rsidRPr="00294D16">
        <w:rPr>
          <w:b/>
          <w:bCs/>
          <w:iCs/>
          <w:sz w:val="22"/>
          <w:szCs w:val="22"/>
        </w:rPr>
        <w:lastRenderedPageBreak/>
        <w:t xml:space="preserve">6.7. </w:t>
      </w:r>
      <w:r>
        <w:rPr>
          <w:b/>
          <w:bCs/>
          <w:iCs/>
          <w:sz w:val="22"/>
          <w:szCs w:val="22"/>
        </w:rPr>
        <w:t>Справка об опыте выполнения аналогичных договоров Участником</w:t>
      </w:r>
      <w:bookmarkEnd w:id="44"/>
      <w:r>
        <w:rPr>
          <w:b/>
          <w:bCs/>
          <w:iCs/>
          <w:sz w:val="22"/>
          <w:szCs w:val="22"/>
        </w:rPr>
        <w:t xml:space="preserve"> </w:t>
      </w:r>
    </w:p>
    <w:p w:rsidR="00C902CC" w:rsidRDefault="00C902CC" w:rsidP="000A70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45" w:name="_Toc475456838"/>
      <w:r>
        <w:rPr>
          <w:b/>
          <w:sz w:val="22"/>
          <w:szCs w:val="22"/>
        </w:rPr>
        <w:t>6.7</w:t>
      </w:r>
      <w:r>
        <w:rPr>
          <w:b/>
          <w:sz w:val="22"/>
        </w:rPr>
        <w:t xml:space="preserve">.1. Форма </w:t>
      </w:r>
      <w:r>
        <w:rPr>
          <w:b/>
          <w:sz w:val="22"/>
          <w:szCs w:val="22"/>
        </w:rPr>
        <w:t>Справки об опыте выполнения аналогичных договоров Участником (Форма 7)</w:t>
      </w:r>
      <w:bookmarkEnd w:id="45"/>
    </w:p>
    <w:p w:rsidR="00C902CC" w:rsidRDefault="00C902CC" w:rsidP="000A702A">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Pr>
          <w:b/>
          <w:spacing w:val="36"/>
          <w:sz w:val="22"/>
          <w:szCs w:val="22"/>
        </w:rPr>
        <w:t>начало формы</w:t>
      </w:r>
    </w:p>
    <w:p w:rsidR="00C902CC" w:rsidRDefault="00C902CC" w:rsidP="000A702A">
      <w:pPr>
        <w:tabs>
          <w:tab w:val="num" w:pos="1134"/>
        </w:tabs>
        <w:jc w:val="center"/>
        <w:rPr>
          <w:b/>
          <w:sz w:val="22"/>
          <w:szCs w:val="22"/>
        </w:rPr>
      </w:pPr>
      <w:r>
        <w:rPr>
          <w:b/>
          <w:sz w:val="22"/>
          <w:szCs w:val="22"/>
        </w:rPr>
        <w:t>СПРАВКА ОБ ОПЫТЕ ВЫПОЛНЕНИЯ АНАЛОГИЧНЫХ ДОГОВОРОВ УЧАСТНИКОМ</w:t>
      </w:r>
    </w:p>
    <w:p w:rsidR="00C902CC" w:rsidRDefault="00C902CC" w:rsidP="000A702A">
      <w:pPr>
        <w:tabs>
          <w:tab w:val="num" w:pos="1134"/>
        </w:tabs>
        <w:rPr>
          <w:b/>
          <w:i/>
          <w:sz w:val="22"/>
          <w:szCs w:val="22"/>
        </w:rPr>
      </w:pPr>
      <w:r>
        <w:rPr>
          <w:sz w:val="22"/>
        </w:rPr>
        <w:t>Запрос предложений №</w:t>
      </w:r>
      <w:r>
        <w:rPr>
          <w:sz w:val="22"/>
          <w:szCs w:val="22"/>
        </w:rPr>
        <w:t xml:space="preserve"> </w:t>
      </w:r>
      <w:r>
        <w:rPr>
          <w:b/>
          <w:i/>
          <w:sz w:val="22"/>
          <w:szCs w:val="22"/>
        </w:rPr>
        <w:t>___________________</w:t>
      </w:r>
    </w:p>
    <w:p w:rsidR="00C902CC" w:rsidRDefault="00C902CC"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Наименование Участника_____________________________________________________________________________________________________________</w:t>
      </w:r>
    </w:p>
    <w:p w:rsidR="00C902CC" w:rsidRDefault="00C902CC"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b/>
          <w:sz w:val="22"/>
          <w:szCs w:val="22"/>
        </w:rPr>
      </w:pPr>
    </w:p>
    <w:p w:rsidR="00C902CC" w:rsidRDefault="00843758"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rPr>
          <w:b/>
          <w:sz w:val="22"/>
          <w:szCs w:val="22"/>
        </w:rPr>
      </w:pPr>
      <w:r w:rsidRPr="00843758">
        <w:rPr>
          <w:b/>
          <w:sz w:val="22"/>
          <w:szCs w:val="22"/>
        </w:rP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bookmarkStart w:id="46" w:name="_GoBack"/>
      <w:bookmarkEnd w:id="46"/>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649"/>
        <w:gridCol w:w="1772"/>
        <w:gridCol w:w="2343"/>
        <w:gridCol w:w="1716"/>
        <w:gridCol w:w="1907"/>
        <w:gridCol w:w="1519"/>
        <w:gridCol w:w="1611"/>
        <w:gridCol w:w="1895"/>
      </w:tblGrid>
      <w:tr w:rsidR="00C902CC" w:rsidTr="000A702A">
        <w:tc>
          <w:tcPr>
            <w:tcW w:w="179" w:type="pct"/>
            <w:tcBorders>
              <w:top w:val="single" w:sz="4" w:space="0" w:color="auto"/>
              <w:left w:val="single" w:sz="4" w:space="0" w:color="auto"/>
              <w:bottom w:val="single" w:sz="4" w:space="0" w:color="auto"/>
              <w:right w:val="single" w:sz="4" w:space="0" w:color="auto"/>
            </w:tcBorders>
            <w:vAlign w:val="center"/>
            <w:hideMark/>
          </w:tcPr>
          <w:p w:rsidR="00C902CC" w:rsidRDefault="00C902CC">
            <w:pPr>
              <w:keepNext/>
              <w:spacing w:before="40" w:after="40"/>
              <w:ind w:right="-292"/>
              <w:rPr>
                <w:sz w:val="22"/>
                <w:szCs w:val="22"/>
              </w:rPr>
            </w:pPr>
            <w:r>
              <w:rPr>
                <w:sz w:val="22"/>
                <w:szCs w:val="22"/>
              </w:rPr>
              <w:t>№</w:t>
            </w:r>
          </w:p>
          <w:p w:rsidR="00C902CC" w:rsidRDefault="00C902CC">
            <w:pPr>
              <w:keepNext/>
              <w:spacing w:before="40" w:after="40"/>
              <w:ind w:right="-292"/>
              <w:rPr>
                <w:sz w:val="22"/>
                <w:szCs w:val="22"/>
              </w:rPr>
            </w:pPr>
            <w:proofErr w:type="gramStart"/>
            <w:r>
              <w:rPr>
                <w:sz w:val="22"/>
                <w:szCs w:val="22"/>
              </w:rPr>
              <w:t>п</w:t>
            </w:r>
            <w:proofErr w:type="gramEnd"/>
            <w:r>
              <w:rPr>
                <w:sz w:val="22"/>
                <w:szCs w:val="22"/>
              </w:rPr>
              <w:t>/п</w:t>
            </w:r>
          </w:p>
        </w:tc>
        <w:tc>
          <w:tcPr>
            <w:tcW w:w="552" w:type="pct"/>
            <w:tcBorders>
              <w:top w:val="single" w:sz="4" w:space="0" w:color="auto"/>
              <w:left w:val="single" w:sz="4" w:space="0" w:color="auto"/>
              <w:bottom w:val="single" w:sz="4" w:space="0" w:color="auto"/>
              <w:right w:val="single" w:sz="4" w:space="0" w:color="auto"/>
            </w:tcBorders>
            <w:vAlign w:val="center"/>
            <w:hideMark/>
          </w:tcPr>
          <w:p w:rsidR="00C902CC" w:rsidRDefault="00C902CC">
            <w:pPr>
              <w:keepNext/>
              <w:spacing w:before="40" w:after="40"/>
              <w:rPr>
                <w:sz w:val="22"/>
                <w:szCs w:val="22"/>
              </w:rPr>
            </w:pPr>
            <w:r>
              <w:rPr>
                <w:sz w:val="22"/>
                <w:szCs w:val="22"/>
              </w:rPr>
              <w:t>№ договора</w:t>
            </w:r>
          </w:p>
        </w:tc>
        <w:tc>
          <w:tcPr>
            <w:tcW w:w="593" w:type="pct"/>
            <w:tcBorders>
              <w:top w:val="single" w:sz="4" w:space="0" w:color="auto"/>
              <w:left w:val="single" w:sz="4" w:space="0" w:color="auto"/>
              <w:bottom w:val="single" w:sz="4" w:space="0" w:color="auto"/>
              <w:right w:val="single" w:sz="4" w:space="0" w:color="auto"/>
            </w:tcBorders>
            <w:vAlign w:val="center"/>
            <w:hideMark/>
          </w:tcPr>
          <w:p w:rsidR="00C902CC" w:rsidRDefault="00C902CC">
            <w:pPr>
              <w:keepNext/>
              <w:spacing w:before="40" w:after="40"/>
              <w:ind w:right="25"/>
              <w:jc w:val="center"/>
              <w:rPr>
                <w:sz w:val="22"/>
                <w:szCs w:val="22"/>
              </w:rPr>
            </w:pPr>
            <w:r>
              <w:rPr>
                <w:sz w:val="22"/>
                <w:szCs w:val="22"/>
              </w:rPr>
              <w:t>Предмет договора</w:t>
            </w:r>
          </w:p>
        </w:tc>
        <w:tc>
          <w:tcPr>
            <w:tcW w:w="784" w:type="pct"/>
            <w:tcBorders>
              <w:top w:val="single" w:sz="4" w:space="0" w:color="auto"/>
              <w:left w:val="single" w:sz="4" w:space="0" w:color="auto"/>
              <w:bottom w:val="single" w:sz="4" w:space="0" w:color="auto"/>
              <w:right w:val="single" w:sz="4" w:space="0" w:color="auto"/>
            </w:tcBorders>
            <w:vAlign w:val="center"/>
            <w:hideMark/>
          </w:tcPr>
          <w:p w:rsidR="00C902CC" w:rsidRDefault="00C902CC">
            <w:pPr>
              <w:keepNext/>
              <w:spacing w:before="40" w:after="40"/>
              <w:ind w:right="-38"/>
              <w:jc w:val="center"/>
              <w:rPr>
                <w:sz w:val="22"/>
                <w:szCs w:val="22"/>
              </w:rPr>
            </w:pPr>
            <w:r>
              <w:rPr>
                <w:sz w:val="22"/>
                <w:szCs w:val="22"/>
              </w:rPr>
              <w:t>Наименование Контрагента,</w:t>
            </w:r>
          </w:p>
          <w:p w:rsidR="00C902CC" w:rsidRDefault="00C902CC">
            <w:pPr>
              <w:keepNext/>
              <w:spacing w:before="40" w:after="40"/>
              <w:ind w:right="-38"/>
              <w:jc w:val="center"/>
              <w:rPr>
                <w:sz w:val="22"/>
                <w:szCs w:val="22"/>
              </w:rPr>
            </w:pPr>
            <w:r>
              <w:rPr>
                <w:sz w:val="22"/>
                <w:szCs w:val="22"/>
              </w:rPr>
              <w:t>адрес и контактный телефон/факс Контрагента,</w:t>
            </w:r>
          </w:p>
          <w:p w:rsidR="00C902CC" w:rsidRDefault="00C902CC">
            <w:pPr>
              <w:keepNext/>
              <w:spacing w:before="40" w:after="40"/>
              <w:ind w:right="-38"/>
              <w:jc w:val="center"/>
              <w:rPr>
                <w:sz w:val="22"/>
                <w:szCs w:val="22"/>
              </w:rPr>
            </w:pPr>
            <w:r>
              <w:rPr>
                <w:sz w:val="22"/>
                <w:szCs w:val="22"/>
              </w:rPr>
              <w:t>контактное лицо</w:t>
            </w:r>
          </w:p>
        </w:tc>
        <w:tc>
          <w:tcPr>
            <w:tcW w:w="574" w:type="pct"/>
            <w:tcBorders>
              <w:top w:val="single" w:sz="4" w:space="0" w:color="auto"/>
              <w:left w:val="single" w:sz="4" w:space="0" w:color="auto"/>
              <w:bottom w:val="single" w:sz="4" w:space="0" w:color="auto"/>
              <w:right w:val="single" w:sz="4" w:space="0" w:color="auto"/>
            </w:tcBorders>
            <w:vAlign w:val="center"/>
            <w:hideMark/>
          </w:tcPr>
          <w:p w:rsidR="00C902CC" w:rsidRDefault="00C902CC">
            <w:pPr>
              <w:keepNext/>
              <w:spacing w:before="40" w:after="40"/>
              <w:ind w:right="-7"/>
              <w:jc w:val="center"/>
              <w:rPr>
                <w:sz w:val="22"/>
                <w:szCs w:val="22"/>
              </w:rPr>
            </w:pPr>
            <w:r>
              <w:rPr>
                <w:sz w:val="22"/>
                <w:szCs w:val="22"/>
              </w:rPr>
              <w:t>Цена договора,</w:t>
            </w:r>
          </w:p>
          <w:p w:rsidR="00C902CC" w:rsidRDefault="00C902CC">
            <w:pPr>
              <w:keepNext/>
              <w:spacing w:before="40" w:after="40"/>
              <w:ind w:right="-7"/>
              <w:jc w:val="center"/>
              <w:rPr>
                <w:sz w:val="22"/>
                <w:szCs w:val="22"/>
              </w:rPr>
            </w:pPr>
            <w:r>
              <w:rPr>
                <w:sz w:val="22"/>
                <w:szCs w:val="22"/>
              </w:rPr>
              <w:t>руб.</w:t>
            </w:r>
          </w:p>
        </w:tc>
        <w:tc>
          <w:tcPr>
            <w:tcW w:w="638" w:type="pct"/>
            <w:tcBorders>
              <w:top w:val="single" w:sz="4" w:space="0" w:color="auto"/>
              <w:left w:val="single" w:sz="4" w:space="0" w:color="auto"/>
              <w:bottom w:val="single" w:sz="4" w:space="0" w:color="auto"/>
              <w:right w:val="single" w:sz="4" w:space="0" w:color="auto"/>
            </w:tcBorders>
            <w:vAlign w:val="center"/>
            <w:hideMark/>
          </w:tcPr>
          <w:p w:rsidR="00C902CC" w:rsidRDefault="00C902CC">
            <w:pPr>
              <w:keepNext/>
              <w:spacing w:before="40" w:after="40"/>
              <w:jc w:val="center"/>
              <w:rPr>
                <w:sz w:val="22"/>
                <w:szCs w:val="22"/>
              </w:rPr>
            </w:pPr>
            <w:r>
              <w:rPr>
                <w:sz w:val="22"/>
                <w:szCs w:val="22"/>
              </w:rPr>
              <w:t>Дата заключения договора</w:t>
            </w:r>
          </w:p>
        </w:tc>
        <w:tc>
          <w:tcPr>
            <w:tcW w:w="508" w:type="pct"/>
            <w:tcBorders>
              <w:top w:val="single" w:sz="4" w:space="0" w:color="auto"/>
              <w:left w:val="single" w:sz="4" w:space="0" w:color="auto"/>
              <w:bottom w:val="single" w:sz="4" w:space="0" w:color="auto"/>
              <w:right w:val="single" w:sz="4" w:space="0" w:color="auto"/>
            </w:tcBorders>
            <w:vAlign w:val="center"/>
            <w:hideMark/>
          </w:tcPr>
          <w:p w:rsidR="00C902CC" w:rsidRDefault="00C902CC">
            <w:pPr>
              <w:keepNext/>
              <w:spacing w:before="40" w:after="40"/>
              <w:ind w:right="144"/>
              <w:jc w:val="center"/>
              <w:rPr>
                <w:sz w:val="22"/>
                <w:szCs w:val="22"/>
              </w:rPr>
            </w:pPr>
            <w:r>
              <w:rPr>
                <w:sz w:val="22"/>
                <w:szCs w:val="22"/>
              </w:rPr>
              <w:t>Дата исполнения договора (месяц, год)</w:t>
            </w:r>
          </w:p>
        </w:tc>
        <w:tc>
          <w:tcPr>
            <w:tcW w:w="539" w:type="pct"/>
            <w:tcBorders>
              <w:top w:val="single" w:sz="4" w:space="0" w:color="auto"/>
              <w:left w:val="single" w:sz="4" w:space="0" w:color="auto"/>
              <w:bottom w:val="single" w:sz="4" w:space="0" w:color="auto"/>
              <w:right w:val="single" w:sz="4" w:space="0" w:color="auto"/>
            </w:tcBorders>
            <w:vAlign w:val="center"/>
            <w:hideMark/>
          </w:tcPr>
          <w:p w:rsidR="00C902CC" w:rsidRDefault="00C902CC">
            <w:pPr>
              <w:keepNext/>
              <w:spacing w:before="40" w:after="40"/>
              <w:ind w:right="144"/>
              <w:jc w:val="center"/>
              <w:rPr>
                <w:sz w:val="22"/>
                <w:szCs w:val="22"/>
              </w:rPr>
            </w:pPr>
            <w:r>
              <w:rPr>
                <w:sz w:val="22"/>
                <w:szCs w:val="22"/>
              </w:rPr>
              <w:t>% выполнения</w:t>
            </w:r>
          </w:p>
        </w:tc>
        <w:tc>
          <w:tcPr>
            <w:tcW w:w="634" w:type="pct"/>
            <w:tcBorders>
              <w:top w:val="single" w:sz="4" w:space="0" w:color="auto"/>
              <w:left w:val="single" w:sz="4" w:space="0" w:color="auto"/>
              <w:bottom w:val="single" w:sz="4" w:space="0" w:color="auto"/>
              <w:right w:val="single" w:sz="4" w:space="0" w:color="auto"/>
            </w:tcBorders>
            <w:vAlign w:val="center"/>
            <w:hideMark/>
          </w:tcPr>
          <w:p w:rsidR="00C902CC" w:rsidRDefault="00C902CC">
            <w:pPr>
              <w:keepNext/>
              <w:spacing w:before="40" w:after="40"/>
              <w:ind w:right="144"/>
              <w:jc w:val="center"/>
              <w:rPr>
                <w:sz w:val="22"/>
                <w:szCs w:val="22"/>
              </w:rPr>
            </w:pPr>
            <w:r>
              <w:rPr>
                <w:sz w:val="22"/>
                <w:szCs w:val="22"/>
              </w:rPr>
              <w:t>Роль (генподрядчик, субподрядчик, /соисполнитель)</w:t>
            </w:r>
          </w:p>
        </w:tc>
      </w:tr>
      <w:tr w:rsidR="00C902CC" w:rsidTr="000A702A">
        <w:tc>
          <w:tcPr>
            <w:tcW w:w="179" w:type="pct"/>
            <w:tcBorders>
              <w:top w:val="single" w:sz="4" w:space="0" w:color="auto"/>
              <w:left w:val="single" w:sz="4" w:space="0" w:color="auto"/>
              <w:bottom w:val="single" w:sz="4" w:space="0" w:color="auto"/>
              <w:right w:val="single" w:sz="4" w:space="0" w:color="auto"/>
            </w:tcBorders>
            <w:hideMark/>
          </w:tcPr>
          <w:p w:rsidR="00C902CC" w:rsidRDefault="00C902CC">
            <w:pPr>
              <w:spacing w:before="40" w:after="40"/>
              <w:ind w:right="-292"/>
              <w:rPr>
                <w:sz w:val="22"/>
                <w:szCs w:val="22"/>
              </w:rPr>
            </w:pPr>
            <w:r>
              <w:rPr>
                <w:sz w:val="22"/>
                <w:szCs w:val="22"/>
              </w:rPr>
              <w:t>1.</w:t>
            </w:r>
          </w:p>
        </w:tc>
        <w:tc>
          <w:tcPr>
            <w:tcW w:w="552" w:type="pct"/>
            <w:tcBorders>
              <w:top w:val="single" w:sz="4" w:space="0" w:color="auto"/>
              <w:left w:val="single" w:sz="4" w:space="0" w:color="auto"/>
              <w:bottom w:val="single" w:sz="4" w:space="0" w:color="auto"/>
              <w:right w:val="single" w:sz="4" w:space="0" w:color="auto"/>
            </w:tcBorders>
          </w:tcPr>
          <w:p w:rsidR="00C902CC" w:rsidRDefault="00C902CC">
            <w:pPr>
              <w:spacing w:before="40" w:after="40"/>
              <w:rPr>
                <w:sz w:val="22"/>
                <w:szCs w:val="22"/>
              </w:rPr>
            </w:pPr>
          </w:p>
        </w:tc>
        <w:tc>
          <w:tcPr>
            <w:tcW w:w="593" w:type="pct"/>
            <w:tcBorders>
              <w:top w:val="single" w:sz="4" w:space="0" w:color="auto"/>
              <w:left w:val="single" w:sz="4" w:space="0" w:color="auto"/>
              <w:bottom w:val="single" w:sz="4" w:space="0" w:color="auto"/>
              <w:right w:val="single" w:sz="4" w:space="0" w:color="auto"/>
            </w:tcBorders>
          </w:tcPr>
          <w:p w:rsidR="00C902CC" w:rsidRDefault="00C902CC">
            <w:pPr>
              <w:spacing w:before="40" w:after="40"/>
              <w:ind w:right="25"/>
              <w:rPr>
                <w:sz w:val="22"/>
                <w:szCs w:val="22"/>
              </w:rPr>
            </w:pPr>
          </w:p>
        </w:tc>
        <w:tc>
          <w:tcPr>
            <w:tcW w:w="784" w:type="pct"/>
            <w:tcBorders>
              <w:top w:val="single" w:sz="4" w:space="0" w:color="auto"/>
              <w:left w:val="single" w:sz="4" w:space="0" w:color="auto"/>
              <w:bottom w:val="single" w:sz="4" w:space="0" w:color="auto"/>
              <w:right w:val="single" w:sz="4" w:space="0" w:color="auto"/>
            </w:tcBorders>
          </w:tcPr>
          <w:p w:rsidR="00C902CC" w:rsidRDefault="00C902CC">
            <w:pPr>
              <w:spacing w:before="40" w:after="40"/>
              <w:ind w:left="57" w:right="-292"/>
              <w:rPr>
                <w:sz w:val="22"/>
                <w:szCs w:val="22"/>
              </w:rPr>
            </w:pPr>
          </w:p>
        </w:tc>
        <w:tc>
          <w:tcPr>
            <w:tcW w:w="574" w:type="pct"/>
            <w:tcBorders>
              <w:top w:val="single" w:sz="4" w:space="0" w:color="auto"/>
              <w:left w:val="single" w:sz="4" w:space="0" w:color="auto"/>
              <w:bottom w:val="single" w:sz="4" w:space="0" w:color="auto"/>
              <w:right w:val="single" w:sz="4" w:space="0" w:color="auto"/>
            </w:tcBorders>
          </w:tcPr>
          <w:p w:rsidR="00C902CC" w:rsidRDefault="00C902CC">
            <w:pPr>
              <w:spacing w:before="40" w:after="40"/>
              <w:ind w:left="57" w:right="-292"/>
              <w:rPr>
                <w:sz w:val="22"/>
                <w:szCs w:val="22"/>
              </w:rPr>
            </w:pPr>
          </w:p>
        </w:tc>
        <w:tc>
          <w:tcPr>
            <w:tcW w:w="638" w:type="pct"/>
            <w:tcBorders>
              <w:top w:val="single" w:sz="4" w:space="0" w:color="auto"/>
              <w:left w:val="single" w:sz="4" w:space="0" w:color="auto"/>
              <w:bottom w:val="single" w:sz="4" w:space="0" w:color="auto"/>
              <w:right w:val="single" w:sz="4" w:space="0" w:color="auto"/>
            </w:tcBorders>
          </w:tcPr>
          <w:p w:rsidR="00C902CC" w:rsidRDefault="00C902CC">
            <w:pPr>
              <w:spacing w:before="40" w:after="40"/>
              <w:ind w:left="57" w:right="-292"/>
              <w:rPr>
                <w:sz w:val="22"/>
                <w:szCs w:val="22"/>
              </w:rPr>
            </w:pPr>
          </w:p>
        </w:tc>
        <w:tc>
          <w:tcPr>
            <w:tcW w:w="508" w:type="pct"/>
            <w:tcBorders>
              <w:top w:val="single" w:sz="4" w:space="0" w:color="auto"/>
              <w:left w:val="single" w:sz="4" w:space="0" w:color="auto"/>
              <w:bottom w:val="single" w:sz="4" w:space="0" w:color="auto"/>
              <w:right w:val="single" w:sz="4" w:space="0" w:color="auto"/>
            </w:tcBorders>
          </w:tcPr>
          <w:p w:rsidR="00C902CC" w:rsidRDefault="00C902CC">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C902CC" w:rsidRDefault="00C902CC">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C902CC" w:rsidRDefault="00C902CC">
            <w:pPr>
              <w:spacing w:before="40" w:after="40"/>
              <w:ind w:left="57" w:right="-292"/>
              <w:rPr>
                <w:sz w:val="22"/>
                <w:szCs w:val="22"/>
              </w:rPr>
            </w:pPr>
          </w:p>
        </w:tc>
      </w:tr>
      <w:tr w:rsidR="00C902CC" w:rsidTr="000A702A">
        <w:tc>
          <w:tcPr>
            <w:tcW w:w="179" w:type="pct"/>
            <w:tcBorders>
              <w:top w:val="single" w:sz="4" w:space="0" w:color="auto"/>
              <w:left w:val="single" w:sz="4" w:space="0" w:color="auto"/>
              <w:bottom w:val="single" w:sz="4" w:space="0" w:color="auto"/>
              <w:right w:val="single" w:sz="4" w:space="0" w:color="auto"/>
            </w:tcBorders>
            <w:hideMark/>
          </w:tcPr>
          <w:p w:rsidR="00C902CC" w:rsidRDefault="00C902CC">
            <w:pPr>
              <w:spacing w:before="40" w:after="40"/>
              <w:ind w:right="-292"/>
              <w:rPr>
                <w:sz w:val="22"/>
                <w:szCs w:val="22"/>
              </w:rPr>
            </w:pPr>
            <w:r>
              <w:rPr>
                <w:sz w:val="22"/>
                <w:szCs w:val="22"/>
              </w:rPr>
              <w:t>…</w:t>
            </w:r>
          </w:p>
        </w:tc>
        <w:tc>
          <w:tcPr>
            <w:tcW w:w="552" w:type="pct"/>
            <w:tcBorders>
              <w:top w:val="single" w:sz="4" w:space="0" w:color="auto"/>
              <w:left w:val="single" w:sz="4" w:space="0" w:color="auto"/>
              <w:bottom w:val="single" w:sz="4" w:space="0" w:color="auto"/>
              <w:right w:val="single" w:sz="4" w:space="0" w:color="auto"/>
            </w:tcBorders>
          </w:tcPr>
          <w:p w:rsidR="00C902CC" w:rsidRDefault="00C902CC">
            <w:pPr>
              <w:spacing w:before="40" w:after="40"/>
              <w:rPr>
                <w:sz w:val="22"/>
                <w:szCs w:val="22"/>
              </w:rPr>
            </w:pPr>
          </w:p>
        </w:tc>
        <w:tc>
          <w:tcPr>
            <w:tcW w:w="593" w:type="pct"/>
            <w:tcBorders>
              <w:top w:val="single" w:sz="4" w:space="0" w:color="auto"/>
              <w:left w:val="single" w:sz="4" w:space="0" w:color="auto"/>
              <w:bottom w:val="single" w:sz="4" w:space="0" w:color="auto"/>
              <w:right w:val="single" w:sz="4" w:space="0" w:color="auto"/>
            </w:tcBorders>
          </w:tcPr>
          <w:p w:rsidR="00C902CC" w:rsidRDefault="00C902CC">
            <w:pPr>
              <w:spacing w:before="40" w:after="40"/>
              <w:ind w:right="25"/>
              <w:rPr>
                <w:sz w:val="22"/>
                <w:szCs w:val="22"/>
              </w:rPr>
            </w:pPr>
          </w:p>
        </w:tc>
        <w:tc>
          <w:tcPr>
            <w:tcW w:w="784" w:type="pct"/>
            <w:tcBorders>
              <w:top w:val="single" w:sz="4" w:space="0" w:color="auto"/>
              <w:left w:val="single" w:sz="4" w:space="0" w:color="auto"/>
              <w:bottom w:val="single" w:sz="4" w:space="0" w:color="auto"/>
              <w:right w:val="single" w:sz="4" w:space="0" w:color="auto"/>
            </w:tcBorders>
          </w:tcPr>
          <w:p w:rsidR="00C902CC" w:rsidRDefault="00C902CC">
            <w:pPr>
              <w:spacing w:before="40" w:after="40"/>
              <w:ind w:left="57" w:right="-292"/>
              <w:rPr>
                <w:sz w:val="22"/>
                <w:szCs w:val="22"/>
              </w:rPr>
            </w:pPr>
          </w:p>
        </w:tc>
        <w:tc>
          <w:tcPr>
            <w:tcW w:w="574" w:type="pct"/>
            <w:tcBorders>
              <w:top w:val="single" w:sz="4" w:space="0" w:color="auto"/>
              <w:left w:val="single" w:sz="4" w:space="0" w:color="auto"/>
              <w:bottom w:val="single" w:sz="4" w:space="0" w:color="auto"/>
              <w:right w:val="single" w:sz="4" w:space="0" w:color="auto"/>
            </w:tcBorders>
          </w:tcPr>
          <w:p w:rsidR="00C902CC" w:rsidRDefault="00C902CC">
            <w:pPr>
              <w:spacing w:before="40" w:after="40"/>
              <w:ind w:left="57" w:right="-292"/>
              <w:rPr>
                <w:sz w:val="22"/>
                <w:szCs w:val="22"/>
              </w:rPr>
            </w:pPr>
          </w:p>
        </w:tc>
        <w:tc>
          <w:tcPr>
            <w:tcW w:w="638" w:type="pct"/>
            <w:tcBorders>
              <w:top w:val="single" w:sz="4" w:space="0" w:color="auto"/>
              <w:left w:val="single" w:sz="4" w:space="0" w:color="auto"/>
              <w:bottom w:val="single" w:sz="4" w:space="0" w:color="auto"/>
              <w:right w:val="single" w:sz="4" w:space="0" w:color="auto"/>
            </w:tcBorders>
          </w:tcPr>
          <w:p w:rsidR="00C902CC" w:rsidRDefault="00C902CC">
            <w:pPr>
              <w:spacing w:before="40" w:after="40"/>
              <w:ind w:left="57" w:right="-292"/>
              <w:rPr>
                <w:sz w:val="22"/>
                <w:szCs w:val="22"/>
              </w:rPr>
            </w:pPr>
          </w:p>
        </w:tc>
        <w:tc>
          <w:tcPr>
            <w:tcW w:w="508" w:type="pct"/>
            <w:tcBorders>
              <w:top w:val="single" w:sz="4" w:space="0" w:color="auto"/>
              <w:left w:val="single" w:sz="4" w:space="0" w:color="auto"/>
              <w:bottom w:val="single" w:sz="4" w:space="0" w:color="auto"/>
              <w:right w:val="single" w:sz="4" w:space="0" w:color="auto"/>
            </w:tcBorders>
          </w:tcPr>
          <w:p w:rsidR="00C902CC" w:rsidRDefault="00C902CC">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C902CC" w:rsidRDefault="00C902CC">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C902CC" w:rsidRDefault="00C902CC">
            <w:pPr>
              <w:spacing w:before="40" w:after="40"/>
              <w:ind w:left="57" w:right="-292"/>
              <w:rPr>
                <w:sz w:val="22"/>
                <w:szCs w:val="22"/>
              </w:rPr>
            </w:pPr>
          </w:p>
        </w:tc>
      </w:tr>
      <w:tr w:rsidR="00C902CC" w:rsidTr="000A702A">
        <w:tc>
          <w:tcPr>
            <w:tcW w:w="179" w:type="pct"/>
            <w:tcBorders>
              <w:top w:val="single" w:sz="4" w:space="0" w:color="auto"/>
              <w:left w:val="single" w:sz="4" w:space="0" w:color="auto"/>
              <w:bottom w:val="single" w:sz="4" w:space="0" w:color="auto"/>
              <w:right w:val="single" w:sz="4" w:space="0" w:color="auto"/>
            </w:tcBorders>
          </w:tcPr>
          <w:p w:rsidR="00C902CC" w:rsidRDefault="00C902CC">
            <w:pPr>
              <w:spacing w:before="40" w:after="40"/>
              <w:ind w:right="-292"/>
              <w:jc w:val="both"/>
              <w:rPr>
                <w:sz w:val="22"/>
                <w:szCs w:val="22"/>
              </w:rPr>
            </w:pPr>
          </w:p>
        </w:tc>
        <w:tc>
          <w:tcPr>
            <w:tcW w:w="1928" w:type="pct"/>
            <w:gridSpan w:val="3"/>
            <w:tcBorders>
              <w:top w:val="single" w:sz="4" w:space="0" w:color="auto"/>
              <w:left w:val="single" w:sz="4" w:space="0" w:color="auto"/>
              <w:bottom w:val="single" w:sz="4" w:space="0" w:color="auto"/>
              <w:right w:val="single" w:sz="4" w:space="0" w:color="auto"/>
            </w:tcBorders>
            <w:hideMark/>
          </w:tcPr>
          <w:p w:rsidR="00C902CC" w:rsidRDefault="00C902CC">
            <w:pPr>
              <w:spacing w:before="40" w:after="40"/>
              <w:ind w:right="25"/>
              <w:jc w:val="both"/>
              <w:rPr>
                <w:sz w:val="22"/>
                <w:szCs w:val="22"/>
              </w:rPr>
            </w:pPr>
            <w:r>
              <w:rPr>
                <w:sz w:val="22"/>
                <w:szCs w:val="22"/>
              </w:rPr>
              <w:t xml:space="preserve">ИТОГО: </w:t>
            </w:r>
            <w:r>
              <w:rPr>
                <w:i/>
                <w:sz w:val="22"/>
                <w:szCs w:val="22"/>
              </w:rPr>
              <w:t>(указывается количество заключенных и исполненных договоров на аналогичные работы/ аналогичные услуги за указанный период)</w:t>
            </w:r>
          </w:p>
        </w:tc>
        <w:tc>
          <w:tcPr>
            <w:tcW w:w="1719" w:type="pct"/>
            <w:gridSpan w:val="3"/>
            <w:tcBorders>
              <w:top w:val="single" w:sz="4" w:space="0" w:color="auto"/>
              <w:left w:val="single" w:sz="4" w:space="0" w:color="auto"/>
              <w:bottom w:val="single" w:sz="4" w:space="0" w:color="auto"/>
              <w:right w:val="single" w:sz="4" w:space="0" w:color="auto"/>
            </w:tcBorders>
          </w:tcPr>
          <w:p w:rsidR="00C902CC" w:rsidRDefault="00C902CC">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C902CC" w:rsidRDefault="00C902CC">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C902CC" w:rsidRDefault="00C902CC">
            <w:pPr>
              <w:spacing w:before="40" w:after="40"/>
              <w:ind w:left="57" w:right="-292"/>
              <w:rPr>
                <w:sz w:val="22"/>
                <w:szCs w:val="22"/>
              </w:rPr>
            </w:pPr>
          </w:p>
        </w:tc>
      </w:tr>
      <w:tr w:rsidR="00C902CC" w:rsidTr="000A702A">
        <w:tc>
          <w:tcPr>
            <w:tcW w:w="179" w:type="pct"/>
            <w:tcBorders>
              <w:top w:val="single" w:sz="4" w:space="0" w:color="auto"/>
              <w:left w:val="single" w:sz="4" w:space="0" w:color="auto"/>
              <w:bottom w:val="single" w:sz="4" w:space="0" w:color="auto"/>
              <w:right w:val="single" w:sz="4" w:space="0" w:color="auto"/>
            </w:tcBorders>
          </w:tcPr>
          <w:p w:rsidR="00C902CC" w:rsidRDefault="00C902CC">
            <w:pPr>
              <w:spacing w:before="40" w:after="40"/>
              <w:ind w:right="-292"/>
              <w:jc w:val="both"/>
              <w:rPr>
                <w:sz w:val="22"/>
                <w:szCs w:val="22"/>
              </w:rPr>
            </w:pPr>
          </w:p>
        </w:tc>
        <w:tc>
          <w:tcPr>
            <w:tcW w:w="1928" w:type="pct"/>
            <w:gridSpan w:val="3"/>
            <w:tcBorders>
              <w:top w:val="single" w:sz="4" w:space="0" w:color="auto"/>
              <w:left w:val="single" w:sz="4" w:space="0" w:color="auto"/>
              <w:bottom w:val="single" w:sz="4" w:space="0" w:color="auto"/>
              <w:right w:val="single" w:sz="4" w:space="0" w:color="auto"/>
            </w:tcBorders>
            <w:hideMark/>
          </w:tcPr>
          <w:p w:rsidR="00C902CC" w:rsidRDefault="00C902CC">
            <w:pPr>
              <w:spacing w:before="40" w:after="40"/>
              <w:ind w:right="25"/>
              <w:jc w:val="both"/>
              <w:rPr>
                <w:sz w:val="22"/>
                <w:szCs w:val="22"/>
              </w:rPr>
            </w:pPr>
            <w:r>
              <w:rPr>
                <w:sz w:val="22"/>
                <w:szCs w:val="22"/>
              </w:rPr>
              <w:t xml:space="preserve">ИТОГО: </w:t>
            </w:r>
            <w:r>
              <w:rPr>
                <w:i/>
                <w:sz w:val="22"/>
                <w:szCs w:val="22"/>
              </w:rPr>
              <w:t>(указывается стоимость в рублях заключенных и исполненных договоров на аналогичные работы/ аналогичные услуги за указанный период)</w:t>
            </w:r>
          </w:p>
        </w:tc>
        <w:tc>
          <w:tcPr>
            <w:tcW w:w="1719" w:type="pct"/>
            <w:gridSpan w:val="3"/>
            <w:tcBorders>
              <w:top w:val="single" w:sz="4" w:space="0" w:color="auto"/>
              <w:left w:val="single" w:sz="4" w:space="0" w:color="auto"/>
              <w:bottom w:val="single" w:sz="4" w:space="0" w:color="auto"/>
              <w:right w:val="single" w:sz="4" w:space="0" w:color="auto"/>
            </w:tcBorders>
          </w:tcPr>
          <w:p w:rsidR="00C902CC" w:rsidRDefault="00C902CC">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C902CC" w:rsidRDefault="00C902CC">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C902CC" w:rsidRDefault="00C902CC">
            <w:pPr>
              <w:spacing w:before="40" w:after="40"/>
              <w:ind w:left="57" w:right="-292"/>
              <w:rPr>
                <w:sz w:val="22"/>
                <w:szCs w:val="22"/>
              </w:rPr>
            </w:pPr>
          </w:p>
        </w:tc>
      </w:tr>
    </w:tbl>
    <w:p w:rsidR="00C902CC" w:rsidRDefault="00C902CC" w:rsidP="000A702A">
      <w:pPr>
        <w:shd w:val="clear" w:color="auto" w:fill="FFFFFF"/>
        <w:tabs>
          <w:tab w:val="left" w:pos="3562"/>
          <w:tab w:val="left" w:leader="underscore" w:pos="5774"/>
          <w:tab w:val="left" w:leader="underscore" w:pos="8218"/>
        </w:tabs>
        <w:ind w:right="-292"/>
        <w:rPr>
          <w:i/>
          <w:sz w:val="22"/>
          <w:szCs w:val="22"/>
        </w:rPr>
      </w:pPr>
      <w:r>
        <w:rPr>
          <w:i/>
          <w:sz w:val="22"/>
          <w:szCs w:val="22"/>
        </w:rPr>
        <w:t>Приложение:</w:t>
      </w:r>
    </w:p>
    <w:p w:rsidR="00C902CC" w:rsidRDefault="00C902CC" w:rsidP="000A702A">
      <w:pPr>
        <w:shd w:val="clear" w:color="auto" w:fill="FFFFFF"/>
        <w:tabs>
          <w:tab w:val="left" w:pos="3562"/>
          <w:tab w:val="left" w:leader="underscore" w:pos="5774"/>
          <w:tab w:val="left" w:leader="underscore" w:pos="8218"/>
        </w:tabs>
        <w:ind w:right="-292"/>
        <w:rPr>
          <w:sz w:val="22"/>
          <w:szCs w:val="22"/>
        </w:rPr>
      </w:pPr>
      <w:r>
        <w:rPr>
          <w:sz w:val="22"/>
          <w:szCs w:val="22"/>
        </w:rPr>
        <w:t xml:space="preserve">1.________________ </w:t>
      </w:r>
      <w:r>
        <w:rPr>
          <w:i/>
          <w:sz w:val="22"/>
          <w:szCs w:val="22"/>
        </w:rPr>
        <w:t>(указать наименование документа),</w:t>
      </w:r>
      <w:r>
        <w:rPr>
          <w:sz w:val="22"/>
          <w:szCs w:val="22"/>
        </w:rPr>
        <w:t xml:space="preserve"> на ___ листах, в     экз.</w:t>
      </w:r>
    </w:p>
    <w:p w:rsidR="00C902CC" w:rsidRDefault="00C902CC" w:rsidP="000A702A">
      <w:pPr>
        <w:shd w:val="clear" w:color="auto" w:fill="FFFFFF"/>
        <w:tabs>
          <w:tab w:val="left" w:pos="3562"/>
          <w:tab w:val="left" w:leader="underscore" w:pos="5774"/>
          <w:tab w:val="left" w:leader="underscore" w:pos="8218"/>
        </w:tabs>
        <w:ind w:right="-292"/>
        <w:rPr>
          <w:sz w:val="22"/>
          <w:szCs w:val="22"/>
        </w:rPr>
      </w:pPr>
      <w:r>
        <w:rPr>
          <w:sz w:val="22"/>
          <w:szCs w:val="22"/>
        </w:rPr>
        <w:t xml:space="preserve">2.________________ </w:t>
      </w:r>
      <w:r>
        <w:rPr>
          <w:i/>
          <w:sz w:val="22"/>
          <w:szCs w:val="22"/>
        </w:rPr>
        <w:t>(указать наименование документа),</w:t>
      </w:r>
      <w:r>
        <w:rPr>
          <w:sz w:val="22"/>
          <w:szCs w:val="22"/>
        </w:rPr>
        <w:t xml:space="preserve"> на ___ листах, в      экз.</w:t>
      </w:r>
    </w:p>
    <w:p w:rsidR="00C902CC" w:rsidRDefault="00C902CC" w:rsidP="000A702A">
      <w:pPr>
        <w:shd w:val="clear" w:color="auto" w:fill="FFFFFF"/>
        <w:tabs>
          <w:tab w:val="left" w:pos="3562"/>
          <w:tab w:val="left" w:leader="underscore" w:pos="5774"/>
          <w:tab w:val="left" w:leader="underscore" w:pos="8218"/>
        </w:tabs>
        <w:ind w:right="-292"/>
        <w:rPr>
          <w:sz w:val="22"/>
          <w:szCs w:val="22"/>
        </w:rPr>
      </w:pPr>
    </w:p>
    <w:p w:rsidR="00C902CC" w:rsidRDefault="00C902CC" w:rsidP="000A702A">
      <w:pPr>
        <w:shd w:val="clear" w:color="auto" w:fill="FFFFFF"/>
        <w:tabs>
          <w:tab w:val="left" w:pos="3562"/>
          <w:tab w:val="left" w:leader="underscore" w:pos="5774"/>
          <w:tab w:val="left" w:leader="underscore" w:pos="8218"/>
        </w:tabs>
        <w:ind w:right="-292"/>
        <w:rPr>
          <w:sz w:val="22"/>
          <w:szCs w:val="22"/>
        </w:rPr>
      </w:pPr>
      <w:r>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C902CC" w:rsidRDefault="00C902CC" w:rsidP="000A702A">
      <w:pPr>
        <w:shd w:val="clear" w:color="auto" w:fill="FFFFFF"/>
        <w:tabs>
          <w:tab w:val="left" w:pos="3562"/>
          <w:tab w:val="left" w:leader="underscore" w:pos="5774"/>
          <w:tab w:val="left" w:leader="underscore" w:pos="8218"/>
        </w:tabs>
        <w:rPr>
          <w:sz w:val="22"/>
          <w:szCs w:val="22"/>
        </w:rPr>
      </w:pPr>
    </w:p>
    <w:p w:rsidR="00C902CC" w:rsidRDefault="00C902CC" w:rsidP="000A702A">
      <w:pPr>
        <w:shd w:val="clear" w:color="auto" w:fill="FFFFFF"/>
        <w:tabs>
          <w:tab w:val="left" w:pos="3562"/>
          <w:tab w:val="left" w:leader="underscore" w:pos="5774"/>
          <w:tab w:val="left" w:leader="underscore" w:pos="8218"/>
        </w:tabs>
        <w:rPr>
          <w:sz w:val="22"/>
        </w:rPr>
      </w:pPr>
      <w:r>
        <w:rPr>
          <w:sz w:val="22"/>
        </w:rPr>
        <w:t>Подпись</w:t>
      </w:r>
      <w:r>
        <w:rPr>
          <w:sz w:val="22"/>
          <w:szCs w:val="22"/>
        </w:rPr>
        <w:tab/>
      </w:r>
      <w:r>
        <w:rPr>
          <w:sz w:val="22"/>
          <w:szCs w:val="22"/>
        </w:rPr>
        <w:tab/>
        <w:t>/_______________(</w:t>
      </w:r>
      <w:r>
        <w:rPr>
          <w:i/>
          <w:sz w:val="22"/>
          <w:szCs w:val="22"/>
        </w:rPr>
        <w:t>ФИО, должность</w:t>
      </w:r>
      <w:r>
        <w:rPr>
          <w:sz w:val="22"/>
        </w:rPr>
        <w:t>)</w:t>
      </w:r>
    </w:p>
    <w:p w:rsidR="00C902CC" w:rsidRDefault="00C902CC" w:rsidP="000A702A">
      <w:pPr>
        <w:shd w:val="clear" w:color="auto" w:fill="FFFFFF"/>
        <w:tabs>
          <w:tab w:val="left" w:pos="3562"/>
          <w:tab w:val="left" w:leader="underscore" w:pos="5774"/>
          <w:tab w:val="left" w:leader="underscore" w:pos="8218"/>
        </w:tabs>
        <w:rPr>
          <w:sz w:val="22"/>
        </w:rPr>
      </w:pPr>
      <w:r>
        <w:rPr>
          <w:sz w:val="22"/>
        </w:rPr>
        <w:t>Дата</w:t>
      </w:r>
    </w:p>
    <w:p w:rsidR="00C902CC" w:rsidRDefault="00C902CC" w:rsidP="000A702A">
      <w:pPr>
        <w:shd w:val="clear" w:color="auto" w:fill="FFFFFF"/>
        <w:tabs>
          <w:tab w:val="left" w:pos="3562"/>
          <w:tab w:val="left" w:leader="underscore" w:pos="5774"/>
          <w:tab w:val="left" w:leader="underscore" w:pos="8218"/>
        </w:tabs>
        <w:rPr>
          <w:sz w:val="22"/>
        </w:rPr>
      </w:pPr>
      <w:proofErr w:type="spellStart"/>
      <w:r>
        <w:rPr>
          <w:sz w:val="22"/>
        </w:rPr>
        <w:t>м.п</w:t>
      </w:r>
      <w:proofErr w:type="spellEnd"/>
      <w:r>
        <w:rPr>
          <w:sz w:val="22"/>
        </w:rPr>
        <w:t>.</w:t>
      </w:r>
    </w:p>
    <w:p w:rsidR="00C902CC" w:rsidRDefault="00C902CC" w:rsidP="000A702A">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Pr>
          <w:b/>
          <w:spacing w:val="36"/>
          <w:sz w:val="22"/>
          <w:szCs w:val="22"/>
        </w:rPr>
        <w:t>конец формы</w:t>
      </w:r>
    </w:p>
    <w:p w:rsidR="00C902CC" w:rsidRDefault="00C902CC"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C902CC" w:rsidRDefault="00C902CC" w:rsidP="000A70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sz w:val="22"/>
        </w:rPr>
      </w:pPr>
      <w:bookmarkStart w:id="47" w:name="_Toc475456839"/>
      <w:r>
        <w:rPr>
          <w:b/>
          <w:sz w:val="22"/>
        </w:rPr>
        <w:lastRenderedPageBreak/>
        <w:t>6.</w:t>
      </w:r>
      <w:r>
        <w:rPr>
          <w:b/>
          <w:sz w:val="22"/>
          <w:szCs w:val="22"/>
        </w:rPr>
        <w:t>7</w:t>
      </w:r>
      <w:r>
        <w:rPr>
          <w:b/>
          <w:sz w:val="22"/>
        </w:rPr>
        <w:t>.2. Инструкция по подготовке формы</w:t>
      </w:r>
      <w:bookmarkEnd w:id="47"/>
    </w:p>
    <w:p w:rsidR="00C902CC" w:rsidRDefault="00C902CC"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6.7.2.1. Участник должен указать аналогичные Договоры, в которых показаны соответствующие виды работ/услуг, а также самостоятельно выбрать те объекты, которые наилучшим образом характеризуют его опыт. </w:t>
      </w:r>
    </w:p>
    <w:p w:rsidR="00C902CC" w:rsidRDefault="00C902CC"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rPr>
        <w:t>6.</w:t>
      </w:r>
      <w:r>
        <w:rPr>
          <w:sz w:val="22"/>
          <w:szCs w:val="22"/>
        </w:rPr>
        <w:t>7.2.2. Участник может указать характер выполнения обязательств по Договору и особые условия, существенные для Запроса предложений.</w:t>
      </w:r>
    </w:p>
    <w:p w:rsidR="00C902CC" w:rsidRDefault="00C902CC"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6.7.2.3. Участник должен представить надлежащим образом заверенные копии договоров и актов выполненных работ, указанных в таблице.</w:t>
      </w:r>
    </w:p>
    <w:p w:rsidR="00C902CC" w:rsidRDefault="00C902CC"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Pr>
          <w:sz w:val="22"/>
          <w:szCs w:val="22"/>
        </w:rPr>
        <w:t>6.7.2.4. Участник может не предоставлять копии указанных в таблице договоров и актов выполненных работ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w:t>
      </w:r>
      <w:r>
        <w:rPr>
          <w:sz w:val="22"/>
        </w:rPr>
        <w:t xml:space="preserve"> и </w:t>
      </w:r>
      <w:r>
        <w:rPr>
          <w:sz w:val="22"/>
          <w:szCs w:val="22"/>
        </w:rPr>
        <w:t>предмет запроса 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w:t>
      </w:r>
      <w:r>
        <w:rPr>
          <w:sz w:val="22"/>
        </w:rPr>
        <w:t xml:space="preserve"> настоящей </w:t>
      </w:r>
      <w:r>
        <w:rPr>
          <w:sz w:val="22"/>
          <w:szCs w:val="22"/>
        </w:rPr>
        <w:t xml:space="preserve">форме, должна быть проведена процедура вскрытия заявок участников к моменту рассмотрения Заявки на участие в настоящем </w:t>
      </w:r>
      <w:r>
        <w:rPr>
          <w:sz w:val="22"/>
        </w:rPr>
        <w:t>Запросе предложений.</w:t>
      </w:r>
    </w:p>
    <w:p w:rsidR="00C902CC" w:rsidRDefault="00C902CC" w:rsidP="000A702A">
      <w:pPr>
        <w:jc w:val="both"/>
        <w:rPr>
          <w:sz w:val="22"/>
        </w:rPr>
      </w:pPr>
      <w:r>
        <w:rPr>
          <w:sz w:val="22"/>
        </w:rPr>
        <w:t>6.7.2.5. В случае</w:t>
      </w:r>
      <w:proofErr w:type="gramStart"/>
      <w:r>
        <w:rPr>
          <w:sz w:val="22"/>
        </w:rPr>
        <w:t>,</w:t>
      </w:r>
      <w:proofErr w:type="gramEnd"/>
      <w:r>
        <w:rPr>
          <w:sz w:val="22"/>
        </w:rPr>
        <w:t xml:space="preserve"> если Опыт выполнения аналогичных работ не является критерием оценки Заявок Участников или обязательным требованием к Участнику закупки, Участник должен предоставить сведения об опыте выполнения аналогичных работ за последние 3 года до даты </w:t>
      </w:r>
      <w:r>
        <w:rPr>
          <w:sz w:val="22"/>
          <w:szCs w:val="22"/>
        </w:rPr>
        <w:t>публикации Извещения о закупке.</w:t>
      </w:r>
    </w:p>
    <w:p w:rsidR="00C902CC" w:rsidRPr="00FD16FD" w:rsidRDefault="00C902CC" w:rsidP="000A702A">
      <w:r>
        <w:t>6.7.2.6. Форма должна быть скреплена печатью и подписью руководителя Участника либо Уполномоченного лица</w:t>
      </w:r>
      <w:r w:rsidRPr="00FD16FD">
        <w:t>.</w:t>
      </w: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C902CC" w:rsidRPr="00294D16" w:rsidRDefault="00C902CC" w:rsidP="00AC3892">
      <w:pPr>
        <w:keepNext/>
        <w:tabs>
          <w:tab w:val="left" w:pos="1276"/>
        </w:tabs>
        <w:jc w:val="both"/>
        <w:outlineLvl w:val="1"/>
        <w:rPr>
          <w:b/>
          <w:bCs/>
          <w:iCs/>
          <w:sz w:val="22"/>
          <w:szCs w:val="22"/>
        </w:rPr>
      </w:pPr>
      <w:r w:rsidRPr="00294D16">
        <w:rPr>
          <w:sz w:val="22"/>
          <w:szCs w:val="22"/>
        </w:rPr>
        <w:br w:type="page"/>
      </w:r>
      <w:bookmarkStart w:id="48" w:name="_Toc475456840"/>
      <w:r w:rsidRPr="00294D16">
        <w:rPr>
          <w:b/>
          <w:bCs/>
          <w:iCs/>
          <w:sz w:val="22"/>
          <w:szCs w:val="22"/>
        </w:rPr>
        <w:lastRenderedPageBreak/>
        <w:t>6.8. Справка о материально-технических ресурсах</w:t>
      </w:r>
      <w:bookmarkEnd w:id="48"/>
      <w:r w:rsidRPr="00294D16">
        <w:rPr>
          <w:b/>
          <w:bCs/>
          <w:iCs/>
          <w:sz w:val="22"/>
          <w:szCs w:val="22"/>
        </w:rPr>
        <w:t xml:space="preserve"> </w:t>
      </w:r>
    </w:p>
    <w:p w:rsidR="00C902CC" w:rsidRPr="00294D16" w:rsidRDefault="00C902CC" w:rsidP="00AC389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Cs/>
          <w:iCs/>
          <w:sz w:val="22"/>
          <w:szCs w:val="22"/>
        </w:rPr>
      </w:pPr>
      <w:bookmarkStart w:id="49" w:name="_Toc475456841"/>
      <w:r w:rsidRPr="00294D16">
        <w:rPr>
          <w:b/>
          <w:sz w:val="22"/>
          <w:szCs w:val="22"/>
        </w:rPr>
        <w:t>6.8.1.Форма справки о материально-технических ресурсах (Форма 8)</w:t>
      </w:r>
      <w:bookmarkEnd w:id="49"/>
    </w:p>
    <w:p w:rsidR="00C902CC" w:rsidRPr="00294D16" w:rsidRDefault="00C902CC" w:rsidP="00AC3892">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C902CC" w:rsidRPr="00294D16" w:rsidRDefault="00C902CC" w:rsidP="00AC3892">
      <w:pPr>
        <w:tabs>
          <w:tab w:val="num" w:pos="1134"/>
        </w:tabs>
        <w:jc w:val="center"/>
        <w:rPr>
          <w:b/>
          <w:sz w:val="22"/>
          <w:szCs w:val="22"/>
        </w:rPr>
      </w:pPr>
    </w:p>
    <w:p w:rsidR="00C902CC" w:rsidRPr="00294D16" w:rsidRDefault="00C902CC" w:rsidP="00AC3892">
      <w:pPr>
        <w:tabs>
          <w:tab w:val="num" w:pos="1134"/>
        </w:tabs>
        <w:jc w:val="center"/>
        <w:rPr>
          <w:b/>
          <w:sz w:val="22"/>
          <w:szCs w:val="22"/>
        </w:rPr>
      </w:pPr>
      <w:r w:rsidRPr="00294D16">
        <w:rPr>
          <w:b/>
          <w:sz w:val="22"/>
          <w:szCs w:val="22"/>
        </w:rPr>
        <w:t>МАТЕРИАЛЬНО-ТЕХНИЧЕСКИЕ РЕСУРСЫ</w:t>
      </w:r>
    </w:p>
    <w:p w:rsidR="00C902CC" w:rsidRPr="00294D16" w:rsidRDefault="00C902CC" w:rsidP="00AC3892">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C902CC" w:rsidRDefault="00C902CC"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235"/>
        <w:gridCol w:w="2451"/>
        <w:gridCol w:w="1412"/>
        <w:gridCol w:w="2005"/>
        <w:gridCol w:w="2541"/>
        <w:gridCol w:w="936"/>
        <w:gridCol w:w="2733"/>
      </w:tblGrid>
      <w:tr w:rsidR="00C902CC" w:rsidTr="00F77592">
        <w:trPr>
          <w:jc w:val="center"/>
        </w:trPr>
        <w:tc>
          <w:tcPr>
            <w:tcW w:w="245" w:type="pct"/>
            <w:tcBorders>
              <w:top w:val="single" w:sz="4" w:space="0" w:color="auto"/>
              <w:left w:val="single" w:sz="4" w:space="0" w:color="auto"/>
              <w:bottom w:val="single" w:sz="4" w:space="0" w:color="auto"/>
              <w:right w:val="single" w:sz="4" w:space="0" w:color="auto"/>
            </w:tcBorders>
            <w:vAlign w:val="center"/>
            <w:hideMark/>
          </w:tcPr>
          <w:p w:rsidR="00C902CC" w:rsidRDefault="00C902CC" w:rsidP="00F77592">
            <w:pPr>
              <w:pStyle w:val="affff1"/>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742" w:type="pct"/>
            <w:tcBorders>
              <w:top w:val="single" w:sz="4" w:space="0" w:color="auto"/>
              <w:left w:val="single" w:sz="4" w:space="0" w:color="auto"/>
              <w:bottom w:val="single" w:sz="4" w:space="0" w:color="auto"/>
              <w:right w:val="single" w:sz="4" w:space="0" w:color="auto"/>
            </w:tcBorders>
            <w:vAlign w:val="center"/>
            <w:hideMark/>
          </w:tcPr>
          <w:p w:rsidR="00C902CC" w:rsidRDefault="00C902CC" w:rsidP="00F77592">
            <w:pPr>
              <w:pStyle w:val="affff1"/>
              <w:jc w:val="center"/>
              <w:rPr>
                <w:sz w:val="22"/>
                <w:szCs w:val="22"/>
              </w:rPr>
            </w:pPr>
            <w:r>
              <w:rPr>
                <w:sz w:val="22"/>
                <w:szCs w:val="22"/>
              </w:rPr>
              <w:t>Наименование</w:t>
            </w:r>
          </w:p>
        </w:tc>
        <w:tc>
          <w:tcPr>
            <w:tcW w:w="814" w:type="pct"/>
            <w:tcBorders>
              <w:top w:val="single" w:sz="4" w:space="0" w:color="auto"/>
              <w:left w:val="single" w:sz="4" w:space="0" w:color="auto"/>
              <w:bottom w:val="single" w:sz="4" w:space="0" w:color="auto"/>
              <w:right w:val="single" w:sz="4" w:space="0" w:color="auto"/>
            </w:tcBorders>
            <w:vAlign w:val="center"/>
            <w:hideMark/>
          </w:tcPr>
          <w:p w:rsidR="00C902CC" w:rsidRDefault="00C902CC" w:rsidP="00F77592">
            <w:pPr>
              <w:pStyle w:val="affff1"/>
              <w:jc w:val="center"/>
              <w:rPr>
                <w:sz w:val="22"/>
                <w:szCs w:val="22"/>
              </w:rPr>
            </w:pPr>
            <w:r>
              <w:rPr>
                <w:sz w:val="22"/>
                <w:szCs w:val="22"/>
              </w:rPr>
              <w:t>Производитель, страна производства, марка, модель, основных тех. Характеристики</w:t>
            </w:r>
          </w:p>
        </w:tc>
        <w:tc>
          <w:tcPr>
            <w:tcW w:w="469" w:type="pct"/>
            <w:tcBorders>
              <w:top w:val="single" w:sz="4" w:space="0" w:color="auto"/>
              <w:left w:val="single" w:sz="4" w:space="0" w:color="auto"/>
              <w:bottom w:val="single" w:sz="4" w:space="0" w:color="auto"/>
              <w:right w:val="single" w:sz="4" w:space="0" w:color="auto"/>
            </w:tcBorders>
            <w:vAlign w:val="center"/>
            <w:hideMark/>
          </w:tcPr>
          <w:p w:rsidR="00C902CC" w:rsidRDefault="00C902CC" w:rsidP="00F77592">
            <w:pPr>
              <w:pStyle w:val="affff1"/>
              <w:jc w:val="center"/>
              <w:rPr>
                <w:sz w:val="22"/>
                <w:szCs w:val="22"/>
              </w:rPr>
            </w:pPr>
            <w:r>
              <w:rPr>
                <w:sz w:val="22"/>
                <w:szCs w:val="22"/>
              </w:rPr>
              <w:t>Год выпуска</w:t>
            </w:r>
          </w:p>
        </w:tc>
        <w:tc>
          <w:tcPr>
            <w:tcW w:w="666" w:type="pct"/>
            <w:tcBorders>
              <w:top w:val="single" w:sz="4" w:space="0" w:color="auto"/>
              <w:left w:val="single" w:sz="4" w:space="0" w:color="auto"/>
              <w:bottom w:val="single" w:sz="4" w:space="0" w:color="auto"/>
              <w:right w:val="single" w:sz="4" w:space="0" w:color="auto"/>
            </w:tcBorders>
            <w:vAlign w:val="center"/>
            <w:hideMark/>
          </w:tcPr>
          <w:p w:rsidR="00C902CC" w:rsidRDefault="00C902CC" w:rsidP="00F77592">
            <w:pPr>
              <w:pStyle w:val="affff1"/>
              <w:jc w:val="center"/>
              <w:rPr>
                <w:sz w:val="22"/>
                <w:szCs w:val="22"/>
              </w:rPr>
            </w:pPr>
            <w:r>
              <w:rPr>
                <w:sz w:val="22"/>
                <w:szCs w:val="22"/>
              </w:rPr>
              <w:t>% амортизации</w:t>
            </w:r>
          </w:p>
        </w:tc>
        <w:tc>
          <w:tcPr>
            <w:tcW w:w="844" w:type="pct"/>
            <w:tcBorders>
              <w:top w:val="single" w:sz="4" w:space="0" w:color="auto"/>
              <w:left w:val="single" w:sz="4" w:space="0" w:color="auto"/>
              <w:bottom w:val="single" w:sz="4" w:space="0" w:color="auto"/>
              <w:right w:val="single" w:sz="4" w:space="0" w:color="auto"/>
            </w:tcBorders>
            <w:vAlign w:val="center"/>
            <w:hideMark/>
          </w:tcPr>
          <w:p w:rsidR="00C902CC" w:rsidRDefault="00C902CC" w:rsidP="00F77592">
            <w:pPr>
              <w:pStyle w:val="affff1"/>
              <w:jc w:val="center"/>
              <w:rPr>
                <w:sz w:val="22"/>
                <w:szCs w:val="22"/>
              </w:rPr>
            </w:pPr>
            <w:r>
              <w:rPr>
                <w:sz w:val="22"/>
                <w:szCs w:val="22"/>
              </w:rPr>
              <w:t xml:space="preserve">Принадлежность (собственность, </w:t>
            </w:r>
            <w:proofErr w:type="gramStart"/>
            <w:r>
              <w:rPr>
                <w:sz w:val="22"/>
                <w:szCs w:val="22"/>
              </w:rPr>
              <w:t>арендованный</w:t>
            </w:r>
            <w:proofErr w:type="gramEnd"/>
            <w:r>
              <w:rPr>
                <w:sz w:val="22"/>
                <w:szCs w:val="22"/>
              </w:rPr>
              <w:t>)</w:t>
            </w:r>
          </w:p>
        </w:tc>
        <w:tc>
          <w:tcPr>
            <w:tcW w:w="311" w:type="pct"/>
            <w:tcBorders>
              <w:top w:val="single" w:sz="4" w:space="0" w:color="auto"/>
              <w:left w:val="single" w:sz="4" w:space="0" w:color="auto"/>
              <w:bottom w:val="single" w:sz="4" w:space="0" w:color="auto"/>
              <w:right w:val="single" w:sz="4" w:space="0" w:color="auto"/>
            </w:tcBorders>
            <w:vAlign w:val="center"/>
            <w:hideMark/>
          </w:tcPr>
          <w:p w:rsidR="00C902CC" w:rsidRDefault="00C902CC" w:rsidP="00F77592">
            <w:pPr>
              <w:pStyle w:val="affff1"/>
              <w:jc w:val="center"/>
              <w:rPr>
                <w:sz w:val="22"/>
                <w:szCs w:val="22"/>
              </w:rPr>
            </w:pPr>
            <w:r>
              <w:rPr>
                <w:sz w:val="22"/>
                <w:szCs w:val="22"/>
              </w:rPr>
              <w:t>Кол-во ед.</w:t>
            </w:r>
          </w:p>
        </w:tc>
        <w:tc>
          <w:tcPr>
            <w:tcW w:w="908" w:type="pct"/>
            <w:tcBorders>
              <w:top w:val="single" w:sz="4" w:space="0" w:color="auto"/>
              <w:left w:val="single" w:sz="4" w:space="0" w:color="auto"/>
              <w:bottom w:val="single" w:sz="4" w:space="0" w:color="auto"/>
              <w:right w:val="single" w:sz="4" w:space="0" w:color="auto"/>
            </w:tcBorders>
            <w:vAlign w:val="center"/>
            <w:hideMark/>
          </w:tcPr>
          <w:p w:rsidR="00C902CC" w:rsidRDefault="00C902CC" w:rsidP="00F77592">
            <w:pPr>
              <w:pStyle w:val="affff1"/>
              <w:jc w:val="center"/>
              <w:rPr>
                <w:sz w:val="22"/>
                <w:szCs w:val="22"/>
              </w:rPr>
            </w:pPr>
            <w:r>
              <w:rPr>
                <w:sz w:val="22"/>
                <w:szCs w:val="22"/>
              </w:rPr>
              <w:t>Предназначения с точки зрения выполнения обязательств по договору</w:t>
            </w:r>
          </w:p>
        </w:tc>
      </w:tr>
      <w:tr w:rsidR="00C902CC" w:rsidTr="00F77592">
        <w:trPr>
          <w:jc w:val="center"/>
        </w:trPr>
        <w:tc>
          <w:tcPr>
            <w:tcW w:w="245" w:type="pct"/>
            <w:tcBorders>
              <w:top w:val="single" w:sz="4" w:space="0" w:color="auto"/>
              <w:left w:val="single" w:sz="4" w:space="0" w:color="auto"/>
              <w:bottom w:val="single" w:sz="4" w:space="0" w:color="auto"/>
              <w:right w:val="single" w:sz="4" w:space="0" w:color="auto"/>
            </w:tcBorders>
            <w:hideMark/>
          </w:tcPr>
          <w:p w:rsidR="00C902CC" w:rsidRDefault="00C902CC" w:rsidP="00F77592">
            <w:pPr>
              <w:pStyle w:val="affff1"/>
              <w:jc w:val="center"/>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hideMark/>
          </w:tcPr>
          <w:p w:rsidR="00C902CC" w:rsidRDefault="00C902CC" w:rsidP="00F77592">
            <w:pPr>
              <w:pStyle w:val="affff1"/>
              <w:jc w:val="center"/>
              <w:rPr>
                <w:sz w:val="22"/>
                <w:szCs w:val="22"/>
              </w:rPr>
            </w:pPr>
            <w:r>
              <w:rPr>
                <w:sz w:val="22"/>
                <w:szCs w:val="22"/>
              </w:rPr>
              <w:t>2</w:t>
            </w:r>
          </w:p>
        </w:tc>
        <w:tc>
          <w:tcPr>
            <w:tcW w:w="814" w:type="pct"/>
            <w:tcBorders>
              <w:top w:val="single" w:sz="4" w:space="0" w:color="auto"/>
              <w:left w:val="single" w:sz="4" w:space="0" w:color="auto"/>
              <w:bottom w:val="single" w:sz="4" w:space="0" w:color="auto"/>
              <w:right w:val="single" w:sz="4" w:space="0" w:color="auto"/>
            </w:tcBorders>
            <w:hideMark/>
          </w:tcPr>
          <w:p w:rsidR="00C902CC" w:rsidRDefault="00C902CC" w:rsidP="00F77592">
            <w:pPr>
              <w:pStyle w:val="affff1"/>
              <w:jc w:val="center"/>
              <w:rPr>
                <w:sz w:val="22"/>
                <w:szCs w:val="22"/>
              </w:rPr>
            </w:pPr>
            <w:r>
              <w:rPr>
                <w:sz w:val="22"/>
                <w:szCs w:val="22"/>
              </w:rPr>
              <w:t>3</w:t>
            </w:r>
          </w:p>
        </w:tc>
        <w:tc>
          <w:tcPr>
            <w:tcW w:w="469" w:type="pct"/>
            <w:tcBorders>
              <w:top w:val="single" w:sz="4" w:space="0" w:color="auto"/>
              <w:left w:val="single" w:sz="4" w:space="0" w:color="auto"/>
              <w:bottom w:val="single" w:sz="4" w:space="0" w:color="auto"/>
              <w:right w:val="single" w:sz="4" w:space="0" w:color="auto"/>
            </w:tcBorders>
            <w:hideMark/>
          </w:tcPr>
          <w:p w:rsidR="00C902CC" w:rsidRDefault="00C902CC" w:rsidP="00F77592">
            <w:pPr>
              <w:pStyle w:val="affff1"/>
              <w:jc w:val="center"/>
              <w:rPr>
                <w:sz w:val="22"/>
                <w:szCs w:val="22"/>
              </w:rPr>
            </w:pPr>
            <w:r>
              <w:rPr>
                <w:sz w:val="22"/>
                <w:szCs w:val="22"/>
              </w:rPr>
              <w:t>4</w:t>
            </w:r>
          </w:p>
        </w:tc>
        <w:tc>
          <w:tcPr>
            <w:tcW w:w="666" w:type="pct"/>
            <w:tcBorders>
              <w:top w:val="single" w:sz="4" w:space="0" w:color="auto"/>
              <w:left w:val="single" w:sz="4" w:space="0" w:color="auto"/>
              <w:bottom w:val="single" w:sz="4" w:space="0" w:color="auto"/>
              <w:right w:val="single" w:sz="4" w:space="0" w:color="auto"/>
            </w:tcBorders>
            <w:hideMark/>
          </w:tcPr>
          <w:p w:rsidR="00C902CC" w:rsidRDefault="00C902CC" w:rsidP="00F77592">
            <w:pPr>
              <w:pStyle w:val="affff1"/>
              <w:jc w:val="center"/>
              <w:rPr>
                <w:sz w:val="22"/>
                <w:szCs w:val="22"/>
              </w:rPr>
            </w:pPr>
            <w:r>
              <w:rPr>
                <w:sz w:val="22"/>
                <w:szCs w:val="22"/>
              </w:rPr>
              <w:t>5</w:t>
            </w:r>
          </w:p>
        </w:tc>
        <w:tc>
          <w:tcPr>
            <w:tcW w:w="844" w:type="pct"/>
            <w:tcBorders>
              <w:top w:val="single" w:sz="4" w:space="0" w:color="auto"/>
              <w:left w:val="single" w:sz="4" w:space="0" w:color="auto"/>
              <w:bottom w:val="single" w:sz="4" w:space="0" w:color="auto"/>
              <w:right w:val="single" w:sz="4" w:space="0" w:color="auto"/>
            </w:tcBorders>
            <w:hideMark/>
          </w:tcPr>
          <w:p w:rsidR="00C902CC" w:rsidRDefault="00C902CC" w:rsidP="00F77592">
            <w:pPr>
              <w:pStyle w:val="affff1"/>
              <w:jc w:val="center"/>
              <w:rPr>
                <w:sz w:val="22"/>
                <w:szCs w:val="22"/>
              </w:rPr>
            </w:pPr>
            <w:r>
              <w:rPr>
                <w:sz w:val="22"/>
                <w:szCs w:val="22"/>
              </w:rPr>
              <w:t>6</w:t>
            </w:r>
          </w:p>
        </w:tc>
        <w:tc>
          <w:tcPr>
            <w:tcW w:w="311" w:type="pct"/>
            <w:tcBorders>
              <w:top w:val="single" w:sz="4" w:space="0" w:color="auto"/>
              <w:left w:val="single" w:sz="4" w:space="0" w:color="auto"/>
              <w:bottom w:val="single" w:sz="4" w:space="0" w:color="auto"/>
              <w:right w:val="single" w:sz="4" w:space="0" w:color="auto"/>
            </w:tcBorders>
            <w:hideMark/>
          </w:tcPr>
          <w:p w:rsidR="00C902CC" w:rsidRDefault="00C902CC" w:rsidP="00F77592">
            <w:pPr>
              <w:pStyle w:val="affff1"/>
              <w:jc w:val="center"/>
              <w:rPr>
                <w:sz w:val="22"/>
                <w:szCs w:val="22"/>
              </w:rPr>
            </w:pPr>
            <w:r>
              <w:rPr>
                <w:sz w:val="22"/>
                <w:szCs w:val="22"/>
              </w:rPr>
              <w:t>7</w:t>
            </w:r>
          </w:p>
        </w:tc>
        <w:tc>
          <w:tcPr>
            <w:tcW w:w="908" w:type="pct"/>
            <w:tcBorders>
              <w:top w:val="single" w:sz="4" w:space="0" w:color="auto"/>
              <w:left w:val="single" w:sz="4" w:space="0" w:color="auto"/>
              <w:bottom w:val="single" w:sz="4" w:space="0" w:color="auto"/>
              <w:right w:val="single" w:sz="4" w:space="0" w:color="auto"/>
            </w:tcBorders>
            <w:hideMark/>
          </w:tcPr>
          <w:p w:rsidR="00C902CC" w:rsidRDefault="00C902CC" w:rsidP="00F77592">
            <w:pPr>
              <w:pStyle w:val="affff1"/>
              <w:jc w:val="center"/>
              <w:rPr>
                <w:sz w:val="22"/>
                <w:szCs w:val="22"/>
              </w:rPr>
            </w:pPr>
            <w:r>
              <w:rPr>
                <w:sz w:val="22"/>
                <w:szCs w:val="22"/>
              </w:rPr>
              <w:t>8</w:t>
            </w:r>
          </w:p>
        </w:tc>
      </w:tr>
      <w:tr w:rsidR="00C902CC" w:rsidTr="00F77592">
        <w:trPr>
          <w:jc w:val="center"/>
        </w:trPr>
        <w:tc>
          <w:tcPr>
            <w:tcW w:w="245" w:type="pct"/>
            <w:tcBorders>
              <w:top w:val="single" w:sz="4" w:space="0" w:color="auto"/>
              <w:left w:val="single" w:sz="4" w:space="0" w:color="auto"/>
              <w:bottom w:val="single" w:sz="4" w:space="0" w:color="auto"/>
              <w:right w:val="single" w:sz="4" w:space="0" w:color="auto"/>
            </w:tcBorders>
            <w:hideMark/>
          </w:tcPr>
          <w:p w:rsidR="00C902CC" w:rsidRDefault="00C902CC" w:rsidP="00F77592">
            <w:pPr>
              <w:pStyle w:val="affff2"/>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tcPr>
          <w:p w:rsidR="00C902CC" w:rsidRDefault="00C902CC" w:rsidP="00F77592">
            <w:pPr>
              <w:pStyle w:val="affff2"/>
              <w:rPr>
                <w:sz w:val="22"/>
                <w:szCs w:val="22"/>
              </w:rPr>
            </w:pPr>
          </w:p>
        </w:tc>
        <w:tc>
          <w:tcPr>
            <w:tcW w:w="814" w:type="pct"/>
            <w:tcBorders>
              <w:top w:val="single" w:sz="4" w:space="0" w:color="auto"/>
              <w:left w:val="single" w:sz="4" w:space="0" w:color="auto"/>
              <w:bottom w:val="single" w:sz="4" w:space="0" w:color="auto"/>
              <w:right w:val="single" w:sz="4" w:space="0" w:color="auto"/>
            </w:tcBorders>
          </w:tcPr>
          <w:p w:rsidR="00C902CC" w:rsidRDefault="00C902CC" w:rsidP="00F77592">
            <w:pPr>
              <w:pStyle w:val="affff2"/>
              <w:rPr>
                <w:sz w:val="22"/>
                <w:szCs w:val="22"/>
              </w:rPr>
            </w:pPr>
          </w:p>
        </w:tc>
        <w:tc>
          <w:tcPr>
            <w:tcW w:w="469" w:type="pct"/>
            <w:tcBorders>
              <w:top w:val="single" w:sz="4" w:space="0" w:color="auto"/>
              <w:left w:val="single" w:sz="4" w:space="0" w:color="auto"/>
              <w:bottom w:val="single" w:sz="4" w:space="0" w:color="auto"/>
              <w:right w:val="single" w:sz="4" w:space="0" w:color="auto"/>
            </w:tcBorders>
          </w:tcPr>
          <w:p w:rsidR="00C902CC" w:rsidRDefault="00C902CC" w:rsidP="00F77592">
            <w:pPr>
              <w:pStyle w:val="affff2"/>
              <w:rPr>
                <w:sz w:val="22"/>
                <w:szCs w:val="22"/>
              </w:rPr>
            </w:pPr>
          </w:p>
        </w:tc>
        <w:tc>
          <w:tcPr>
            <w:tcW w:w="666" w:type="pct"/>
            <w:tcBorders>
              <w:top w:val="single" w:sz="4" w:space="0" w:color="auto"/>
              <w:left w:val="single" w:sz="4" w:space="0" w:color="auto"/>
              <w:bottom w:val="single" w:sz="4" w:space="0" w:color="auto"/>
              <w:right w:val="single" w:sz="4" w:space="0" w:color="auto"/>
            </w:tcBorders>
          </w:tcPr>
          <w:p w:rsidR="00C902CC" w:rsidRDefault="00C902CC" w:rsidP="00F77592">
            <w:pPr>
              <w:pStyle w:val="affff2"/>
              <w:rPr>
                <w:sz w:val="22"/>
                <w:szCs w:val="22"/>
              </w:rPr>
            </w:pPr>
          </w:p>
        </w:tc>
        <w:tc>
          <w:tcPr>
            <w:tcW w:w="844" w:type="pct"/>
            <w:tcBorders>
              <w:top w:val="single" w:sz="4" w:space="0" w:color="auto"/>
              <w:left w:val="single" w:sz="4" w:space="0" w:color="auto"/>
              <w:bottom w:val="single" w:sz="4" w:space="0" w:color="auto"/>
              <w:right w:val="single" w:sz="4" w:space="0" w:color="auto"/>
            </w:tcBorders>
          </w:tcPr>
          <w:p w:rsidR="00C902CC" w:rsidRDefault="00C902CC" w:rsidP="00F77592">
            <w:pPr>
              <w:pStyle w:val="affff2"/>
              <w:rPr>
                <w:sz w:val="22"/>
                <w:szCs w:val="22"/>
              </w:rPr>
            </w:pPr>
          </w:p>
        </w:tc>
        <w:tc>
          <w:tcPr>
            <w:tcW w:w="311" w:type="pct"/>
            <w:tcBorders>
              <w:top w:val="single" w:sz="4" w:space="0" w:color="auto"/>
              <w:left w:val="single" w:sz="4" w:space="0" w:color="auto"/>
              <w:bottom w:val="single" w:sz="4" w:space="0" w:color="auto"/>
              <w:right w:val="single" w:sz="4" w:space="0" w:color="auto"/>
            </w:tcBorders>
          </w:tcPr>
          <w:p w:rsidR="00C902CC" w:rsidRDefault="00C902CC" w:rsidP="00F77592">
            <w:pPr>
              <w:pStyle w:val="affff2"/>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C902CC" w:rsidRDefault="00C902CC" w:rsidP="00F77592">
            <w:pPr>
              <w:pStyle w:val="affff2"/>
              <w:rPr>
                <w:sz w:val="22"/>
                <w:szCs w:val="22"/>
              </w:rPr>
            </w:pPr>
          </w:p>
        </w:tc>
      </w:tr>
    </w:tbl>
    <w:p w:rsidR="00C902CC" w:rsidRDefault="00C902CC"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C902CC" w:rsidRPr="00294D16" w:rsidRDefault="00C902CC"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C902CC" w:rsidRPr="00294D16" w:rsidRDefault="00C902CC" w:rsidP="00AC3892">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Приложение:</w:t>
      </w:r>
    </w:p>
    <w:p w:rsidR="00C902CC" w:rsidRPr="00294D16" w:rsidRDefault="00C902CC" w:rsidP="00AC3892">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1.________________ </w:t>
      </w:r>
      <w:r w:rsidRPr="00294D16">
        <w:rPr>
          <w:i/>
          <w:sz w:val="22"/>
          <w:szCs w:val="22"/>
        </w:rPr>
        <w:t>(указать наименование документа),</w:t>
      </w:r>
      <w:r w:rsidRPr="00294D16">
        <w:rPr>
          <w:sz w:val="22"/>
          <w:szCs w:val="22"/>
        </w:rPr>
        <w:t xml:space="preserve"> на ___ листах, в     экз.</w:t>
      </w:r>
    </w:p>
    <w:p w:rsidR="00C902CC" w:rsidRPr="00294D16" w:rsidRDefault="00C902CC" w:rsidP="00AC3892">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2.________________ </w:t>
      </w:r>
      <w:r w:rsidRPr="00294D16">
        <w:rPr>
          <w:i/>
          <w:sz w:val="22"/>
          <w:szCs w:val="22"/>
        </w:rPr>
        <w:t>(указать наименование документа),</w:t>
      </w:r>
      <w:r w:rsidRPr="00294D16">
        <w:rPr>
          <w:sz w:val="22"/>
          <w:szCs w:val="22"/>
        </w:rPr>
        <w:t xml:space="preserve"> на ___ листах, в      экз.</w:t>
      </w:r>
    </w:p>
    <w:p w:rsidR="00C902CC" w:rsidRPr="00294D16" w:rsidRDefault="00C902CC" w:rsidP="00AC3892">
      <w:pPr>
        <w:shd w:val="clear" w:color="auto" w:fill="FFFFFF"/>
        <w:tabs>
          <w:tab w:val="left" w:pos="3562"/>
          <w:tab w:val="left" w:leader="underscore" w:pos="5774"/>
          <w:tab w:val="left" w:leader="underscore" w:pos="8218"/>
        </w:tabs>
        <w:ind w:right="-292"/>
        <w:rPr>
          <w:sz w:val="22"/>
          <w:szCs w:val="22"/>
        </w:rPr>
      </w:pPr>
    </w:p>
    <w:p w:rsidR="00C902CC" w:rsidRPr="00294D16" w:rsidRDefault="00C902CC" w:rsidP="00AC3892">
      <w:pPr>
        <w:shd w:val="clear" w:color="auto" w:fill="FFFFFF"/>
        <w:tabs>
          <w:tab w:val="left" w:pos="3562"/>
          <w:tab w:val="left" w:leader="underscore" w:pos="5774"/>
          <w:tab w:val="left" w:leader="underscore" w:pos="8218"/>
        </w:tabs>
        <w:ind w:right="-292"/>
        <w:rPr>
          <w:sz w:val="22"/>
          <w:szCs w:val="22"/>
        </w:rPr>
      </w:pPr>
      <w:r w:rsidRPr="00294D16">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C902CC" w:rsidRPr="00294D16" w:rsidRDefault="00C902CC" w:rsidP="00AC3892">
      <w:pPr>
        <w:shd w:val="clear" w:color="auto" w:fill="FFFFFF"/>
        <w:tabs>
          <w:tab w:val="left" w:pos="3562"/>
          <w:tab w:val="left" w:leader="underscore" w:pos="5774"/>
          <w:tab w:val="left" w:leader="underscore" w:pos="8218"/>
        </w:tabs>
        <w:rPr>
          <w:sz w:val="22"/>
          <w:szCs w:val="22"/>
        </w:rPr>
      </w:pPr>
    </w:p>
    <w:p w:rsidR="00C902CC" w:rsidRPr="00294D16" w:rsidRDefault="00C902CC" w:rsidP="00AC3892">
      <w:pPr>
        <w:shd w:val="clear" w:color="auto" w:fill="FFFFFF"/>
        <w:tabs>
          <w:tab w:val="left" w:pos="3562"/>
          <w:tab w:val="left" w:leader="underscore" w:pos="5774"/>
          <w:tab w:val="left" w:leader="underscore" w:pos="8218"/>
        </w:tabs>
        <w:rPr>
          <w:sz w:val="22"/>
          <w:szCs w:val="22"/>
        </w:rPr>
      </w:pPr>
      <w:r w:rsidRPr="00294D16">
        <w:rPr>
          <w:sz w:val="22"/>
          <w:szCs w:val="22"/>
        </w:rPr>
        <w:t xml:space="preserve">          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C902CC" w:rsidRPr="00294D16" w:rsidRDefault="00C902CC" w:rsidP="00AC3892">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C902CC" w:rsidRPr="00294D16" w:rsidRDefault="00C902CC" w:rsidP="00AC3892">
      <w:pPr>
        <w:shd w:val="clear" w:color="auto" w:fill="FFFFFF"/>
        <w:tabs>
          <w:tab w:val="left" w:pos="3562"/>
          <w:tab w:val="left" w:leader="underscore" w:pos="5774"/>
          <w:tab w:val="left" w:leader="underscore" w:pos="8218"/>
        </w:tabs>
        <w:ind w:firstLine="420"/>
        <w:rPr>
          <w:sz w:val="22"/>
          <w:szCs w:val="22"/>
        </w:rPr>
      </w:pPr>
      <w:proofErr w:type="spellStart"/>
      <w:r w:rsidRPr="00294D16">
        <w:rPr>
          <w:sz w:val="22"/>
          <w:szCs w:val="22"/>
        </w:rPr>
        <w:t>м.п</w:t>
      </w:r>
      <w:proofErr w:type="spellEnd"/>
      <w:r w:rsidRPr="00294D16">
        <w:rPr>
          <w:sz w:val="22"/>
          <w:szCs w:val="22"/>
        </w:rPr>
        <w:t>.</w:t>
      </w:r>
    </w:p>
    <w:p w:rsidR="00C902CC" w:rsidRPr="00294D16" w:rsidRDefault="00C902CC" w:rsidP="00AC3892">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C902CC" w:rsidRPr="00294D16" w:rsidRDefault="00C902CC" w:rsidP="00AC389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50" w:name="_Toc475456842"/>
      <w:r w:rsidRPr="00294D16">
        <w:rPr>
          <w:b/>
          <w:sz w:val="22"/>
          <w:szCs w:val="22"/>
        </w:rPr>
        <w:t>6.8.2. Инструкция по подготовке формы</w:t>
      </w:r>
      <w:bookmarkEnd w:id="50"/>
    </w:p>
    <w:p w:rsidR="00C902CC" w:rsidRPr="00294D16" w:rsidRDefault="00C902CC"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b/>
          <w:sz w:val="22"/>
          <w:szCs w:val="22"/>
        </w:rPr>
        <w:t>6.8.2.1.</w:t>
      </w:r>
      <w:r w:rsidRPr="00294D16">
        <w:rPr>
          <w:sz w:val="22"/>
          <w:szCs w:val="22"/>
        </w:rPr>
        <w:t xml:space="preserve"> В данной справке указываются сведения только о материально – технических ресурсах, привлекаемых для выполнения работ/оказания услуг в рамках исполнения договора, с приложением копий документов, на основании которых они используются.</w:t>
      </w:r>
    </w:p>
    <w:p w:rsidR="00C902CC" w:rsidRDefault="00C902CC"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b/>
          <w:sz w:val="22"/>
          <w:szCs w:val="22"/>
        </w:rPr>
        <w:t>6</w:t>
      </w:r>
      <w:r w:rsidRPr="00294D16">
        <w:rPr>
          <w:sz w:val="22"/>
          <w:szCs w:val="22"/>
        </w:rPr>
        <w:t>.8.2.2. Не подлежат указанию в данной справке сведения о следующих материально-технических ресурсах:</w:t>
      </w:r>
    </w:p>
    <w:p w:rsidR="00C902CC" w:rsidRPr="00294D16" w:rsidRDefault="00C902CC"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 расходных материалах (запасные детали, сменные блоки и т.д.);</w:t>
      </w:r>
    </w:p>
    <w:p w:rsidR="00C902CC" w:rsidRDefault="00C902CC"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об оргтехнике (компьютеры, принтеры, многофункциональные устройства и т.д.), за исключением случаев, когда их применение необходимо для выполнения работ/оказания услуг по договору</w:t>
      </w:r>
      <w:r>
        <w:rPr>
          <w:sz w:val="22"/>
          <w:szCs w:val="22"/>
        </w:rPr>
        <w:t>. При этом единицей оргтехники является 1 рабочее место (монитор, системный блок, программное обеспечение, клавиатура, мышь, комплектующие и т.п.)</w:t>
      </w:r>
      <w:r w:rsidRPr="00294D16">
        <w:rPr>
          <w:sz w:val="22"/>
          <w:szCs w:val="22"/>
        </w:rPr>
        <w:t>;</w:t>
      </w:r>
    </w:p>
    <w:p w:rsidR="00C902CC" w:rsidRPr="00294D16" w:rsidRDefault="00C902CC"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E0032F">
        <w:rPr>
          <w:sz w:val="22"/>
          <w:szCs w:val="22"/>
        </w:rPr>
        <w:t>- о недвижимом имуществе (в том числе зданиях, сооружениях, помещениях)</w:t>
      </w:r>
      <w:r>
        <w:rPr>
          <w:sz w:val="22"/>
          <w:szCs w:val="22"/>
        </w:rPr>
        <w:t>, за исключением случаев, когда их применение необходимо для выполнения работ/оказания услуг по договору</w:t>
      </w:r>
      <w:r w:rsidRPr="00E0032F">
        <w:rPr>
          <w:sz w:val="22"/>
          <w:szCs w:val="22"/>
        </w:rPr>
        <w:t>;</w:t>
      </w:r>
    </w:p>
    <w:p w:rsidR="00C902CC" w:rsidRPr="00FD16FD" w:rsidRDefault="00C902CC" w:rsidP="00FD16FD">
      <w:pPr>
        <w:rPr>
          <w:sz w:val="22"/>
        </w:rPr>
      </w:pPr>
      <w:r w:rsidRPr="00FD16FD">
        <w:rPr>
          <w:sz w:val="22"/>
        </w:rPr>
        <w:lastRenderedPageBreak/>
        <w:t>- об иных материально-технических ресурсах, не являющихся техникой или оборудованием, необходимыми для выполнения работ/оказания услуг по договору (мебель, канцелярские принадлежности, инструменты (отвертки, гаечные ключи и т.д.) и т.п.).</w:t>
      </w: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C902CC" w:rsidRPr="00294D16" w:rsidRDefault="00C902CC" w:rsidP="00294D16">
      <w:pPr>
        <w:keepNext/>
        <w:tabs>
          <w:tab w:val="left" w:pos="1276"/>
        </w:tabs>
        <w:jc w:val="both"/>
        <w:outlineLvl w:val="1"/>
        <w:rPr>
          <w:b/>
          <w:bCs/>
          <w:iCs/>
          <w:sz w:val="22"/>
          <w:szCs w:val="22"/>
        </w:rPr>
      </w:pPr>
      <w:r w:rsidRPr="00294D16">
        <w:rPr>
          <w:sz w:val="22"/>
          <w:szCs w:val="22"/>
        </w:rPr>
        <w:br w:type="page"/>
      </w:r>
      <w:bookmarkStart w:id="51" w:name="_Toc475456843"/>
      <w:r w:rsidRPr="00294D16">
        <w:rPr>
          <w:b/>
          <w:bCs/>
          <w:iCs/>
          <w:sz w:val="22"/>
          <w:szCs w:val="22"/>
        </w:rPr>
        <w:lastRenderedPageBreak/>
        <w:t>6.9. Справка о кадровых ресурсах</w:t>
      </w:r>
      <w:bookmarkEnd w:id="51"/>
      <w:r w:rsidRPr="00294D16">
        <w:rPr>
          <w:b/>
          <w:bCs/>
          <w:iCs/>
          <w:sz w:val="22"/>
          <w:szCs w:val="22"/>
        </w:rPr>
        <w:t xml:space="preserve"> </w:t>
      </w:r>
    </w:p>
    <w:p w:rsidR="00C902CC" w:rsidRPr="00294D16" w:rsidRDefault="00C902C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i/>
          <w:sz w:val="22"/>
          <w:szCs w:val="22"/>
        </w:rPr>
      </w:pPr>
      <w:bookmarkStart w:id="52" w:name="_Toc475456844"/>
      <w:r w:rsidRPr="00294D16">
        <w:rPr>
          <w:b/>
          <w:sz w:val="22"/>
          <w:szCs w:val="22"/>
        </w:rPr>
        <w:t>6.9.1. Форма справки о кадровых ресурсах (Форма 9)</w:t>
      </w:r>
      <w:bookmarkEnd w:id="52"/>
    </w:p>
    <w:p w:rsidR="00C902CC" w:rsidRPr="00294D16" w:rsidRDefault="00C902CC"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rFonts w:eastAsia="Courier New"/>
          <w:b/>
          <w:sz w:val="22"/>
          <w:szCs w:val="22"/>
        </w:rPr>
        <w:tab/>
      </w:r>
      <w:r w:rsidRPr="00294D16">
        <w:rPr>
          <w:b/>
          <w:spacing w:val="36"/>
          <w:sz w:val="22"/>
          <w:szCs w:val="22"/>
        </w:rPr>
        <w:t>начало формы</w:t>
      </w:r>
    </w:p>
    <w:p w:rsidR="00C902CC" w:rsidRPr="00294D16" w:rsidRDefault="00C902C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 w:val="22"/>
          <w:szCs w:val="22"/>
        </w:rPr>
      </w:pPr>
      <w:r w:rsidRPr="00294D16">
        <w:rPr>
          <w:b/>
          <w:caps/>
          <w:sz w:val="22"/>
          <w:szCs w:val="22"/>
        </w:rPr>
        <w:t xml:space="preserve">СПРАВКА о кадровых ресурсах </w:t>
      </w:r>
    </w:p>
    <w:p w:rsidR="00C902CC" w:rsidRPr="00294D16" w:rsidRDefault="00C902CC" w:rsidP="00294D1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w:t>
      </w: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p>
    <w:tbl>
      <w:tblPr>
        <w:tblW w:w="13483" w:type="dxa"/>
        <w:jc w:val="center"/>
        <w:tblInd w:w="-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16"/>
        <w:gridCol w:w="2240"/>
        <w:gridCol w:w="3082"/>
        <w:gridCol w:w="2119"/>
      </w:tblGrid>
      <w:tr w:rsidR="00C902CC"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94D16">
            <w:pPr>
              <w:jc w:val="center"/>
              <w:rPr>
                <w:sz w:val="22"/>
                <w:szCs w:val="22"/>
                <w:lang w:eastAsia="en-US"/>
              </w:rPr>
            </w:pPr>
            <w:r w:rsidRPr="00294D16">
              <w:rPr>
                <w:sz w:val="22"/>
                <w:szCs w:val="22"/>
                <w:lang w:eastAsia="en-US"/>
              </w:rPr>
              <w:t xml:space="preserve">№ </w:t>
            </w:r>
            <w:proofErr w:type="gramStart"/>
            <w:r w:rsidRPr="00294D16">
              <w:rPr>
                <w:sz w:val="22"/>
                <w:szCs w:val="22"/>
                <w:lang w:eastAsia="en-US"/>
              </w:rPr>
              <w:t>п</w:t>
            </w:r>
            <w:proofErr w:type="gramEnd"/>
            <w:r w:rsidRPr="00294D16">
              <w:rPr>
                <w:sz w:val="22"/>
                <w:szCs w:val="22"/>
                <w:lang w:eastAsia="en-US"/>
              </w:rPr>
              <w:t>/п</w:t>
            </w:r>
          </w:p>
        </w:tc>
        <w:tc>
          <w:tcPr>
            <w:tcW w:w="5316" w:type="dxa"/>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94D16">
            <w:pPr>
              <w:jc w:val="center"/>
              <w:rPr>
                <w:sz w:val="22"/>
                <w:szCs w:val="22"/>
                <w:lang w:eastAsia="en-US"/>
              </w:rPr>
            </w:pPr>
            <w:r w:rsidRPr="00294D16">
              <w:rPr>
                <w:sz w:val="22"/>
                <w:szCs w:val="22"/>
                <w:lang w:eastAsia="en-US"/>
              </w:rPr>
              <w:t>ФИО</w:t>
            </w:r>
          </w:p>
        </w:tc>
        <w:tc>
          <w:tcPr>
            <w:tcW w:w="2240" w:type="dxa"/>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94D16">
            <w:pPr>
              <w:jc w:val="center"/>
              <w:rPr>
                <w:sz w:val="22"/>
                <w:szCs w:val="22"/>
                <w:lang w:eastAsia="en-US"/>
              </w:rPr>
            </w:pPr>
            <w:r w:rsidRPr="00294D16">
              <w:rPr>
                <w:sz w:val="22"/>
                <w:szCs w:val="22"/>
                <w:lang w:eastAsia="en-US"/>
              </w:rPr>
              <w:t>Специализация/</w:t>
            </w:r>
          </w:p>
          <w:p w:rsidR="00C902CC" w:rsidRPr="00294D16" w:rsidRDefault="00C902CC" w:rsidP="00294D16">
            <w:pPr>
              <w:jc w:val="center"/>
              <w:rPr>
                <w:sz w:val="22"/>
                <w:szCs w:val="22"/>
                <w:lang w:eastAsia="en-US"/>
              </w:rPr>
            </w:pPr>
            <w:r w:rsidRPr="00294D16">
              <w:rPr>
                <w:sz w:val="22"/>
                <w:szCs w:val="22"/>
                <w:lang w:eastAsia="en-US"/>
              </w:rPr>
              <w:t>разряд</w:t>
            </w:r>
          </w:p>
        </w:tc>
        <w:tc>
          <w:tcPr>
            <w:tcW w:w="3082" w:type="dxa"/>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94D16">
            <w:pPr>
              <w:jc w:val="center"/>
              <w:rPr>
                <w:sz w:val="22"/>
                <w:szCs w:val="22"/>
                <w:lang w:eastAsia="en-US"/>
              </w:rPr>
            </w:pPr>
            <w:r w:rsidRPr="00294D16">
              <w:rPr>
                <w:sz w:val="22"/>
                <w:szCs w:val="22"/>
                <w:lang w:eastAsia="en-US"/>
              </w:rPr>
              <w:t>Образование, квалификация, аттестаты, сертификаты, ученая степень, награды, участие в международных проектах и др.</w:t>
            </w:r>
          </w:p>
        </w:tc>
        <w:tc>
          <w:tcPr>
            <w:tcW w:w="2119" w:type="dxa"/>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94D16">
            <w:pPr>
              <w:jc w:val="center"/>
              <w:rPr>
                <w:sz w:val="22"/>
                <w:szCs w:val="22"/>
                <w:lang w:eastAsia="en-US"/>
              </w:rPr>
            </w:pPr>
            <w:r w:rsidRPr="00294D16">
              <w:rPr>
                <w:sz w:val="22"/>
                <w:szCs w:val="22"/>
                <w:lang w:eastAsia="en-US"/>
              </w:rPr>
              <w:t>Стаж работы в данной или аналогичной должности, лет</w:t>
            </w:r>
          </w:p>
        </w:tc>
      </w:tr>
      <w:tr w:rsidR="00C902CC" w:rsidRPr="00294D16" w:rsidTr="00F43674">
        <w:trPr>
          <w:jc w:val="center"/>
        </w:trPr>
        <w:tc>
          <w:tcPr>
            <w:tcW w:w="13483" w:type="dxa"/>
            <w:gridSpan w:val="5"/>
            <w:tcBorders>
              <w:top w:val="single" w:sz="4" w:space="0" w:color="auto"/>
              <w:left w:val="single" w:sz="4" w:space="0" w:color="auto"/>
              <w:bottom w:val="single" w:sz="4" w:space="0" w:color="auto"/>
              <w:right w:val="single" w:sz="4" w:space="0" w:color="auto"/>
            </w:tcBorders>
            <w:hideMark/>
          </w:tcPr>
          <w:p w:rsidR="00C902CC" w:rsidRPr="00294D16" w:rsidRDefault="00C902CC" w:rsidP="002F09A0">
            <w:pPr>
              <w:spacing w:after="200"/>
              <w:rPr>
                <w:sz w:val="22"/>
                <w:szCs w:val="22"/>
                <w:lang w:eastAsia="en-US"/>
              </w:rPr>
            </w:pPr>
            <w:r>
              <w:rPr>
                <w:sz w:val="22"/>
                <w:szCs w:val="22"/>
                <w:lang w:eastAsia="en-US"/>
              </w:rPr>
              <w:t>1.</w:t>
            </w:r>
            <w:r w:rsidRPr="00294D16">
              <w:rPr>
                <w:sz w:val="22"/>
                <w:szCs w:val="22"/>
                <w:lang w:eastAsia="en-US"/>
              </w:rPr>
              <w:t xml:space="preserve"> Специалисты</w:t>
            </w:r>
          </w:p>
        </w:tc>
      </w:tr>
      <w:tr w:rsidR="00C902CC"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C902CC" w:rsidRPr="00294D16" w:rsidRDefault="00C902CC" w:rsidP="00294D16">
            <w:pPr>
              <w:rPr>
                <w:sz w:val="22"/>
                <w:szCs w:val="22"/>
                <w:lang w:eastAsia="en-US"/>
              </w:rPr>
            </w:pPr>
            <w:r w:rsidRPr="00294D16">
              <w:rPr>
                <w:sz w:val="22"/>
                <w:szCs w:val="22"/>
                <w:lang w:eastAsia="en-US"/>
              </w:rPr>
              <w:t>1.</w:t>
            </w:r>
          </w:p>
        </w:tc>
        <w:tc>
          <w:tcPr>
            <w:tcW w:w="5316"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rPr>
                <w:sz w:val="22"/>
                <w:szCs w:val="22"/>
                <w:lang w:eastAsia="en-US"/>
              </w:rPr>
            </w:pPr>
          </w:p>
        </w:tc>
      </w:tr>
      <w:tr w:rsidR="00C902CC"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C902CC" w:rsidRPr="00294D16" w:rsidRDefault="00C902CC" w:rsidP="00294D16">
            <w:pPr>
              <w:rPr>
                <w:sz w:val="22"/>
                <w:szCs w:val="22"/>
                <w:lang w:eastAsia="en-US"/>
              </w:rPr>
            </w:pPr>
            <w:r w:rsidRPr="00294D16">
              <w:rPr>
                <w:sz w:val="22"/>
                <w:szCs w:val="22"/>
                <w:lang w:eastAsia="en-US"/>
              </w:rPr>
              <w:t>2.</w:t>
            </w:r>
          </w:p>
        </w:tc>
        <w:tc>
          <w:tcPr>
            <w:tcW w:w="5316"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rPr>
                <w:sz w:val="22"/>
                <w:szCs w:val="22"/>
                <w:lang w:eastAsia="en-US"/>
              </w:rPr>
            </w:pPr>
          </w:p>
        </w:tc>
      </w:tr>
      <w:tr w:rsidR="00C902CC"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C902CC" w:rsidRPr="00294D16" w:rsidRDefault="00C902CC" w:rsidP="00294D16">
            <w:pPr>
              <w:rPr>
                <w:sz w:val="22"/>
                <w:szCs w:val="22"/>
                <w:lang w:eastAsia="en-US"/>
              </w:rPr>
            </w:pPr>
            <w:r w:rsidRPr="00294D16">
              <w:rPr>
                <w:sz w:val="22"/>
                <w:szCs w:val="22"/>
                <w:lang w:eastAsia="en-US"/>
              </w:rPr>
              <w:t>…</w:t>
            </w:r>
          </w:p>
        </w:tc>
        <w:tc>
          <w:tcPr>
            <w:tcW w:w="5316"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rPr>
                <w:sz w:val="22"/>
                <w:szCs w:val="22"/>
                <w:lang w:eastAsia="en-US"/>
              </w:rPr>
            </w:pPr>
          </w:p>
        </w:tc>
      </w:tr>
      <w:tr w:rsidR="00C902CC" w:rsidRPr="00294D16" w:rsidTr="00F43674">
        <w:trPr>
          <w:jc w:val="center"/>
        </w:trPr>
        <w:tc>
          <w:tcPr>
            <w:tcW w:w="13483" w:type="dxa"/>
            <w:gridSpan w:val="5"/>
            <w:tcBorders>
              <w:top w:val="single" w:sz="4" w:space="0" w:color="auto"/>
              <w:left w:val="single" w:sz="4" w:space="0" w:color="auto"/>
              <w:bottom w:val="single" w:sz="4" w:space="0" w:color="auto"/>
              <w:right w:val="single" w:sz="4" w:space="0" w:color="auto"/>
            </w:tcBorders>
          </w:tcPr>
          <w:p w:rsidR="00C902CC" w:rsidRPr="00294D16" w:rsidRDefault="00C902CC" w:rsidP="00294D16">
            <w:pPr>
              <w:rPr>
                <w:sz w:val="22"/>
                <w:szCs w:val="22"/>
                <w:lang w:eastAsia="en-US"/>
              </w:rPr>
            </w:pPr>
            <w:r w:rsidRPr="00294D16">
              <w:rPr>
                <w:sz w:val="22"/>
                <w:szCs w:val="22"/>
                <w:lang w:eastAsia="en-US"/>
              </w:rPr>
              <w:t>Количество человек, которые Участник собирается использовать при выполнении работ (оказании услуг) по предмету Запроса предложений ________</w:t>
            </w:r>
          </w:p>
          <w:p w:rsidR="00C902CC" w:rsidRPr="00294D16" w:rsidRDefault="00C902CC" w:rsidP="00294D16">
            <w:pPr>
              <w:rPr>
                <w:sz w:val="22"/>
                <w:szCs w:val="22"/>
                <w:lang w:eastAsia="en-US"/>
              </w:rPr>
            </w:pPr>
          </w:p>
        </w:tc>
      </w:tr>
    </w:tbl>
    <w:p w:rsidR="00C902CC" w:rsidRPr="00294D16" w:rsidRDefault="00C902CC" w:rsidP="002F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r w:rsidRPr="00294D16">
        <w:rPr>
          <w:sz w:val="22"/>
          <w:szCs w:val="22"/>
          <w:lang w:eastAsia="en-US"/>
        </w:rPr>
        <w:t>Приложение:</w:t>
      </w:r>
    </w:p>
    <w:p w:rsidR="00C902CC" w:rsidRPr="00294D16" w:rsidRDefault="00C902CC" w:rsidP="002F09A0">
      <w:pPr>
        <w:tabs>
          <w:tab w:val="left" w:pos="840"/>
        </w:tabs>
        <w:rPr>
          <w:sz w:val="22"/>
          <w:szCs w:val="22"/>
          <w:lang w:eastAsia="en-US"/>
        </w:rPr>
      </w:pPr>
      <w:r>
        <w:rPr>
          <w:sz w:val="22"/>
          <w:szCs w:val="22"/>
          <w:lang w:eastAsia="en-US"/>
        </w:rPr>
        <w:t xml:space="preserve">1. </w:t>
      </w:r>
      <w:r w:rsidRPr="00294D16">
        <w:rPr>
          <w:sz w:val="22"/>
          <w:szCs w:val="22"/>
          <w:lang w:eastAsia="en-US"/>
        </w:rPr>
        <w:t>Выписка из штатного расписания организации на _____ листах, в 1 экз.</w:t>
      </w:r>
    </w:p>
    <w:p w:rsidR="00C902CC" w:rsidRPr="00294D16" w:rsidRDefault="00C902CC" w:rsidP="002F09A0">
      <w:pPr>
        <w:widowControl w:val="0"/>
        <w:shd w:val="clear" w:color="auto" w:fill="FFFFFF"/>
        <w:tabs>
          <w:tab w:val="left" w:pos="840"/>
        </w:tabs>
        <w:ind w:right="-292"/>
        <w:rPr>
          <w:sz w:val="22"/>
          <w:szCs w:val="22"/>
        </w:rPr>
      </w:pPr>
      <w:r>
        <w:rPr>
          <w:sz w:val="22"/>
          <w:szCs w:val="22"/>
          <w:lang w:eastAsia="en-US"/>
        </w:rPr>
        <w:t xml:space="preserve">2. </w:t>
      </w:r>
      <w:r w:rsidRPr="00294D16">
        <w:rPr>
          <w:sz w:val="22"/>
          <w:szCs w:val="22"/>
          <w:lang w:eastAsia="en-US"/>
        </w:rPr>
        <w:t>Копии квалификационных аттестатов специалистов на _______ листах, в 1 экз.</w:t>
      </w:r>
    </w:p>
    <w:p w:rsidR="00C902CC" w:rsidRPr="00294D16" w:rsidRDefault="00C902CC" w:rsidP="002F09A0">
      <w:pPr>
        <w:widowControl w:val="0"/>
        <w:shd w:val="clear" w:color="auto" w:fill="FFFFFF"/>
        <w:tabs>
          <w:tab w:val="left" w:pos="840"/>
        </w:tabs>
        <w:ind w:right="-292"/>
        <w:rPr>
          <w:sz w:val="22"/>
          <w:szCs w:val="22"/>
        </w:rPr>
      </w:pPr>
      <w:r>
        <w:rPr>
          <w:sz w:val="22"/>
          <w:szCs w:val="22"/>
        </w:rPr>
        <w:t xml:space="preserve">3. </w:t>
      </w:r>
      <w:r w:rsidRPr="00294D16">
        <w:rPr>
          <w:sz w:val="22"/>
          <w:szCs w:val="22"/>
        </w:rPr>
        <w:t>И т.д. в соответствии с требованиями с п. 1.3.2.., п.1.4.2. Документации по предоставлению документов, являющиеся неотъемлемыми приложениями данной формы.</w:t>
      </w:r>
    </w:p>
    <w:p w:rsidR="00C902CC" w:rsidRPr="00294D16" w:rsidRDefault="00C902CC" w:rsidP="00294D16">
      <w:pPr>
        <w:shd w:val="clear" w:color="auto" w:fill="FFFFFF"/>
        <w:tabs>
          <w:tab w:val="left" w:pos="3562"/>
          <w:tab w:val="left" w:leader="underscore" w:pos="5774"/>
          <w:tab w:val="left" w:leader="underscore" w:pos="8218"/>
        </w:tabs>
        <w:rPr>
          <w:sz w:val="22"/>
          <w:szCs w:val="22"/>
        </w:rPr>
      </w:pPr>
    </w:p>
    <w:p w:rsidR="00C902CC" w:rsidRPr="00294D16" w:rsidRDefault="00C902CC" w:rsidP="00294D16">
      <w:pPr>
        <w:shd w:val="clear" w:color="auto" w:fill="FFFFFF"/>
        <w:tabs>
          <w:tab w:val="left" w:pos="3562"/>
          <w:tab w:val="left" w:leader="underscore" w:pos="5774"/>
          <w:tab w:val="left" w:leader="underscore" w:pos="8218"/>
        </w:tabs>
        <w:rPr>
          <w:sz w:val="22"/>
          <w:szCs w:val="22"/>
        </w:rPr>
      </w:pPr>
      <w:r w:rsidRPr="00294D16">
        <w:rPr>
          <w:sz w:val="22"/>
          <w:szCs w:val="22"/>
        </w:rPr>
        <w:t xml:space="preserve">          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C902CC" w:rsidRPr="00294D16" w:rsidRDefault="00C902CC"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C902CC" w:rsidRPr="00294D16" w:rsidRDefault="00C902CC" w:rsidP="00294D16">
      <w:pPr>
        <w:shd w:val="clear" w:color="auto" w:fill="FFFFFF"/>
        <w:tabs>
          <w:tab w:val="left" w:pos="3562"/>
          <w:tab w:val="left" w:leader="underscore" w:pos="5774"/>
          <w:tab w:val="left" w:leader="underscore" w:pos="8218"/>
        </w:tabs>
        <w:ind w:firstLine="420"/>
        <w:rPr>
          <w:sz w:val="22"/>
          <w:szCs w:val="22"/>
        </w:rPr>
      </w:pPr>
      <w:proofErr w:type="spellStart"/>
      <w:r w:rsidRPr="00294D16">
        <w:rPr>
          <w:sz w:val="22"/>
          <w:szCs w:val="22"/>
        </w:rPr>
        <w:t>м.п</w:t>
      </w:r>
      <w:proofErr w:type="spellEnd"/>
      <w:r w:rsidRPr="00294D16">
        <w:rPr>
          <w:sz w:val="22"/>
          <w:szCs w:val="22"/>
        </w:rPr>
        <w:t>.</w:t>
      </w:r>
    </w:p>
    <w:p w:rsidR="00C902CC" w:rsidRPr="00294D16" w:rsidRDefault="00C902CC"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C902CC" w:rsidRPr="00294D16" w:rsidRDefault="00C902C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53" w:name="_Toc475456845"/>
      <w:r w:rsidRPr="00294D16">
        <w:rPr>
          <w:b/>
          <w:sz w:val="22"/>
          <w:szCs w:val="22"/>
        </w:rPr>
        <w:t>6.9.2. Инструкция по подготовке формы</w:t>
      </w:r>
      <w:bookmarkEnd w:id="53"/>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rFonts w:eastAsia="Courier New"/>
          <w:sz w:val="22"/>
          <w:szCs w:val="22"/>
        </w:rPr>
      </w:pPr>
      <w:r w:rsidRPr="00294D16">
        <w:rPr>
          <w:b/>
          <w:sz w:val="22"/>
          <w:szCs w:val="22"/>
        </w:rPr>
        <w:t>6.9.2.1.</w:t>
      </w:r>
      <w:r w:rsidRPr="00294D16">
        <w:rPr>
          <w:sz w:val="22"/>
          <w:szCs w:val="22"/>
        </w:rPr>
        <w:t xml:space="preserve"> </w:t>
      </w:r>
      <w:r w:rsidRPr="00F46E7B">
        <w:rPr>
          <w:sz w:val="22"/>
          <w:szCs w:val="22"/>
        </w:rPr>
        <w:t>В данной справке указываются сведения только о кадровых ресурсах, привлекаемых для выполнения работ/оказания услуг в рамках исполнения договора, с приложением копий документов, указанных в п.1.4.2.4 Документации о Запросе предложений</w:t>
      </w:r>
      <w:r w:rsidRPr="00294D16">
        <w:rPr>
          <w:sz w:val="22"/>
          <w:szCs w:val="22"/>
        </w:rPr>
        <w:t>.</w:t>
      </w:r>
    </w:p>
    <w:p w:rsidR="00C902CC" w:rsidRPr="00294D16" w:rsidRDefault="00C902CC" w:rsidP="00294D16">
      <w:pPr>
        <w:keepNext/>
        <w:tabs>
          <w:tab w:val="left" w:pos="1134"/>
          <w:tab w:val="left" w:pos="1276"/>
        </w:tabs>
        <w:jc w:val="both"/>
        <w:outlineLvl w:val="1"/>
        <w:rPr>
          <w:b/>
          <w:bCs/>
          <w:iCs/>
          <w:color w:val="000000"/>
          <w:sz w:val="22"/>
          <w:szCs w:val="22"/>
        </w:rPr>
      </w:pPr>
      <w:r w:rsidRPr="00294D16">
        <w:rPr>
          <w:sz w:val="22"/>
          <w:szCs w:val="22"/>
        </w:rPr>
        <w:br w:type="page"/>
      </w:r>
      <w:bookmarkStart w:id="54" w:name="_Toc475456846"/>
      <w:r w:rsidRPr="00294D16">
        <w:rPr>
          <w:b/>
          <w:bCs/>
          <w:iCs/>
          <w:sz w:val="22"/>
          <w:szCs w:val="22"/>
        </w:rPr>
        <w:lastRenderedPageBreak/>
        <w:t xml:space="preserve">6.10.  </w:t>
      </w:r>
      <w:r w:rsidRPr="00294D16">
        <w:rPr>
          <w:b/>
          <w:bCs/>
          <w:iCs/>
          <w:color w:val="000000"/>
          <w:sz w:val="22"/>
          <w:szCs w:val="22"/>
        </w:rPr>
        <w:t>Справка о деловой репутации</w:t>
      </w:r>
      <w:bookmarkEnd w:id="54"/>
    </w:p>
    <w:p w:rsidR="00C902CC" w:rsidRPr="00294D16" w:rsidRDefault="00C902CC" w:rsidP="00294D16">
      <w:pPr>
        <w:keepNext/>
        <w:pBdr>
          <w:bottom w:val="single" w:sz="12" w:space="1" w:color="auto"/>
        </w:pBdr>
        <w:tabs>
          <w:tab w:val="left" w:pos="1276"/>
        </w:tabs>
        <w:outlineLvl w:val="2"/>
        <w:rPr>
          <w:b/>
          <w:bCs/>
          <w:color w:val="000000"/>
          <w:sz w:val="22"/>
          <w:szCs w:val="22"/>
        </w:rPr>
      </w:pPr>
      <w:bookmarkStart w:id="55" w:name="_Toc475456847"/>
      <w:r w:rsidRPr="00294D16">
        <w:rPr>
          <w:b/>
          <w:bCs/>
          <w:color w:val="000000"/>
          <w:sz w:val="22"/>
          <w:szCs w:val="22"/>
        </w:rPr>
        <w:t>6.10.1 Форма Справки о деловой репутации Участника (Форма 10)</w:t>
      </w:r>
      <w:bookmarkEnd w:id="55"/>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294D16">
        <w:rPr>
          <w:color w:val="000000"/>
          <w:sz w:val="22"/>
          <w:szCs w:val="22"/>
        </w:rPr>
        <w:t>начало формы</w:t>
      </w: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2"/>
          <w:szCs w:val="22"/>
        </w:rPr>
      </w:pPr>
      <w:r w:rsidRPr="00294D16">
        <w:rPr>
          <w:b/>
          <w:i/>
          <w:color w:val="000000"/>
          <w:sz w:val="22"/>
          <w:szCs w:val="22"/>
        </w:rPr>
        <w:t>Открытый Запрос предложений № ___________________</w:t>
      </w: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2"/>
          <w:szCs w:val="22"/>
        </w:rPr>
      </w:pP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rPr>
      </w:pPr>
      <w:r w:rsidRPr="00294D16">
        <w:rPr>
          <w:b/>
          <w:color w:val="000000"/>
          <w:sz w:val="22"/>
          <w:szCs w:val="22"/>
        </w:rPr>
        <w:t>СПРАВКА О ДЕЛОВОЙ РЕПУТАЦИИ УЧАСТНИКА</w:t>
      </w:r>
      <w:r w:rsidRPr="00294D16">
        <w:rPr>
          <w:b/>
          <w:color w:val="000000"/>
          <w:sz w:val="22"/>
          <w:szCs w:val="22"/>
        </w:rPr>
        <w:br/>
        <w:t>(УЧАСТИЕ В СУДЕБНЫХ РАЗБИРАТЕЛЬСТВАХ)</w:t>
      </w: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rPr>
      </w:pP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294D16">
        <w:rPr>
          <w:color w:val="000000"/>
          <w:sz w:val="22"/>
          <w:szCs w:val="22"/>
        </w:rPr>
        <w:t>Наименование Участника____________________________________________________</w:t>
      </w: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C902CC" w:rsidRPr="00294D16" w:rsidTr="00294D16">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902CC" w:rsidRPr="00294D16" w:rsidRDefault="00C902CC" w:rsidP="00294D16">
            <w:pPr>
              <w:keepNext/>
              <w:keepLines/>
              <w:jc w:val="center"/>
              <w:rPr>
                <w:b/>
                <w:color w:val="000000"/>
                <w:sz w:val="22"/>
                <w:szCs w:val="22"/>
              </w:rPr>
            </w:pPr>
            <w:r w:rsidRPr="00294D16">
              <w:rPr>
                <w:b/>
                <w:color w:val="000000"/>
                <w:sz w:val="22"/>
                <w:szCs w:val="22"/>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C902CC" w:rsidRPr="00294D16" w:rsidRDefault="00C902CC" w:rsidP="00294D16">
            <w:pPr>
              <w:keepNext/>
              <w:keepLines/>
              <w:jc w:val="center"/>
              <w:rPr>
                <w:b/>
                <w:color w:val="000000"/>
                <w:sz w:val="22"/>
                <w:szCs w:val="22"/>
              </w:rPr>
            </w:pPr>
            <w:r w:rsidRPr="00294D16">
              <w:rPr>
                <w:b/>
                <w:color w:val="000000"/>
                <w:sz w:val="22"/>
                <w:szCs w:val="22"/>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C902CC" w:rsidRPr="00294D16" w:rsidRDefault="00C902CC" w:rsidP="00294D16">
            <w:pPr>
              <w:keepNext/>
              <w:keepLines/>
              <w:jc w:val="center"/>
              <w:rPr>
                <w:b/>
                <w:color w:val="000000"/>
                <w:sz w:val="22"/>
                <w:szCs w:val="22"/>
              </w:rPr>
            </w:pPr>
            <w:r w:rsidRPr="00294D16">
              <w:rPr>
                <w:b/>
                <w:color w:val="000000"/>
                <w:sz w:val="22"/>
                <w:szCs w:val="22"/>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C902CC" w:rsidRPr="00294D16" w:rsidRDefault="00C902CC" w:rsidP="00294D16">
            <w:pPr>
              <w:keepNext/>
              <w:keepLines/>
              <w:jc w:val="center"/>
              <w:rPr>
                <w:b/>
                <w:color w:val="000000"/>
                <w:sz w:val="22"/>
                <w:szCs w:val="22"/>
              </w:rPr>
            </w:pPr>
            <w:r w:rsidRPr="00294D16">
              <w:rPr>
                <w:b/>
                <w:color w:val="000000"/>
                <w:sz w:val="22"/>
                <w:szCs w:val="22"/>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C902CC" w:rsidRPr="00294D16" w:rsidRDefault="00C902CC" w:rsidP="00294D16">
            <w:pPr>
              <w:keepNext/>
              <w:keepLines/>
              <w:jc w:val="center"/>
              <w:rPr>
                <w:b/>
                <w:color w:val="000000"/>
                <w:sz w:val="22"/>
                <w:szCs w:val="22"/>
              </w:rPr>
            </w:pPr>
            <w:r w:rsidRPr="00294D16">
              <w:rPr>
                <w:b/>
                <w:color w:val="000000"/>
                <w:sz w:val="22"/>
                <w:szCs w:val="22"/>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C902CC" w:rsidRPr="00294D16" w:rsidRDefault="00C902CC" w:rsidP="00294D16">
            <w:pPr>
              <w:keepNext/>
              <w:keepLines/>
              <w:jc w:val="center"/>
              <w:rPr>
                <w:b/>
                <w:color w:val="000000"/>
                <w:sz w:val="22"/>
                <w:szCs w:val="22"/>
              </w:rPr>
            </w:pPr>
            <w:r w:rsidRPr="00294D16">
              <w:rPr>
                <w:b/>
                <w:color w:val="000000"/>
                <w:sz w:val="22"/>
                <w:szCs w:val="22"/>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C902CC" w:rsidRPr="00294D16" w:rsidRDefault="00C902CC" w:rsidP="00294D16">
            <w:pPr>
              <w:keepNext/>
              <w:keepLines/>
              <w:jc w:val="center"/>
              <w:rPr>
                <w:b/>
                <w:color w:val="000000"/>
                <w:sz w:val="22"/>
                <w:szCs w:val="22"/>
              </w:rPr>
            </w:pPr>
            <w:r w:rsidRPr="00294D16">
              <w:rPr>
                <w:b/>
                <w:color w:val="000000"/>
                <w:sz w:val="22"/>
                <w:szCs w:val="22"/>
              </w:rPr>
              <w:t>Решение в ПОЛЬЗУ или ПРОТИВ Участника</w:t>
            </w:r>
          </w:p>
        </w:tc>
      </w:tr>
      <w:tr w:rsidR="00C902CC" w:rsidRPr="00294D16" w:rsidTr="00294D16">
        <w:tc>
          <w:tcPr>
            <w:tcW w:w="1985"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jc w:val="both"/>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jc w:val="both"/>
              <w:rPr>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jc w:val="both"/>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jc w:val="both"/>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jc w:val="both"/>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jc w:val="both"/>
              <w:rPr>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rsidR="00C902CC" w:rsidRPr="00294D16" w:rsidRDefault="00C902CC" w:rsidP="00294D16">
            <w:pPr>
              <w:jc w:val="both"/>
              <w:rPr>
                <w:color w:val="000000"/>
                <w:sz w:val="22"/>
                <w:szCs w:val="22"/>
              </w:rPr>
            </w:pPr>
          </w:p>
        </w:tc>
      </w:tr>
    </w:tbl>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294D16">
        <w:rPr>
          <w:color w:val="000000"/>
          <w:sz w:val="22"/>
          <w:szCs w:val="22"/>
        </w:rPr>
        <w:t>Подпись Участника</w:t>
      </w:r>
      <w:r w:rsidRPr="00294D16">
        <w:rPr>
          <w:color w:val="000000"/>
          <w:sz w:val="22"/>
          <w:szCs w:val="22"/>
        </w:rPr>
        <w:tab/>
      </w:r>
      <w:r w:rsidRPr="00294D16">
        <w:rPr>
          <w:color w:val="000000"/>
          <w:sz w:val="22"/>
          <w:szCs w:val="22"/>
        </w:rPr>
        <w:tab/>
        <w:t>_______________/_______________(ФИО, должность)</w:t>
      </w: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294D16">
        <w:rPr>
          <w:color w:val="000000"/>
          <w:sz w:val="22"/>
          <w:szCs w:val="22"/>
        </w:rPr>
        <w:t>Дата</w:t>
      </w: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roofErr w:type="spellStart"/>
      <w:r w:rsidRPr="00294D16">
        <w:rPr>
          <w:color w:val="000000"/>
          <w:sz w:val="22"/>
          <w:szCs w:val="22"/>
        </w:rPr>
        <w:t>м.п</w:t>
      </w:r>
      <w:proofErr w:type="spellEnd"/>
      <w:r w:rsidRPr="00294D16">
        <w:rPr>
          <w:color w:val="000000"/>
          <w:sz w:val="22"/>
          <w:szCs w:val="22"/>
        </w:rPr>
        <w:t>.</w:t>
      </w:r>
    </w:p>
    <w:p w:rsidR="00C902CC" w:rsidRPr="00294D16" w:rsidRDefault="00C902CC" w:rsidP="00294D16">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294D16">
        <w:rPr>
          <w:color w:val="000000"/>
          <w:sz w:val="22"/>
          <w:szCs w:val="22"/>
        </w:rPr>
        <w:t>конец формы</w:t>
      </w: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p>
    <w:p w:rsidR="00C902CC" w:rsidRPr="00294D16" w:rsidRDefault="00C902CC" w:rsidP="00294D16">
      <w:pPr>
        <w:keepNext/>
        <w:tabs>
          <w:tab w:val="left" w:pos="1276"/>
        </w:tabs>
        <w:jc w:val="both"/>
        <w:outlineLvl w:val="2"/>
        <w:rPr>
          <w:b/>
          <w:bCs/>
          <w:color w:val="000000"/>
          <w:sz w:val="22"/>
          <w:szCs w:val="22"/>
        </w:rPr>
      </w:pPr>
      <w:bookmarkStart w:id="56" w:name="_Toc475456848"/>
      <w:r w:rsidRPr="00294D16">
        <w:rPr>
          <w:b/>
          <w:bCs/>
          <w:color w:val="000000"/>
          <w:sz w:val="22"/>
          <w:szCs w:val="22"/>
        </w:rPr>
        <w:t>6.10.2 Инструкции по заполнению</w:t>
      </w:r>
      <w:bookmarkEnd w:id="56"/>
    </w:p>
    <w:p w:rsidR="00C902CC" w:rsidRPr="00294D16" w:rsidRDefault="00C902CC" w:rsidP="00AF1FFB">
      <w:pPr>
        <w:tabs>
          <w:tab w:val="left" w:pos="1418"/>
        </w:tabs>
        <w:jc w:val="both"/>
        <w:outlineLvl w:val="3"/>
        <w:rPr>
          <w:bCs/>
          <w:color w:val="000000"/>
          <w:sz w:val="22"/>
          <w:szCs w:val="22"/>
        </w:rPr>
      </w:pPr>
      <w:r w:rsidRPr="00294D16">
        <w:rPr>
          <w:bCs/>
          <w:color w:val="000000"/>
          <w:sz w:val="22"/>
          <w:szCs w:val="22"/>
        </w:rPr>
        <w:t>6.10.2.1 Справка должна быть подписана и скреплена печатью в соответствии с требованиями, установленными настоящей Документацией о Запросе предложений.</w:t>
      </w:r>
    </w:p>
    <w:p w:rsidR="00C902CC" w:rsidRPr="00294D16" w:rsidRDefault="00C902CC" w:rsidP="00AF1FFB">
      <w:pPr>
        <w:tabs>
          <w:tab w:val="left" w:pos="1418"/>
        </w:tabs>
        <w:jc w:val="both"/>
        <w:outlineLvl w:val="3"/>
        <w:rPr>
          <w:bCs/>
          <w:sz w:val="22"/>
          <w:szCs w:val="22"/>
        </w:rPr>
      </w:pPr>
      <w:r w:rsidRPr="00294D16">
        <w:rPr>
          <w:bCs/>
          <w:color w:val="000000"/>
          <w:sz w:val="22"/>
          <w:szCs w:val="22"/>
        </w:rPr>
        <w:t xml:space="preserve">6.10.2.2. Справка должна содержать сведения об участии в судебных разбирательствах за период, начиная </w:t>
      </w:r>
      <w:proofErr w:type="gramStart"/>
      <w:r w:rsidRPr="00294D16">
        <w:rPr>
          <w:bCs/>
          <w:color w:val="000000"/>
          <w:sz w:val="22"/>
          <w:szCs w:val="22"/>
        </w:rPr>
        <w:t>с даты</w:t>
      </w:r>
      <w:proofErr w:type="gramEnd"/>
      <w:r w:rsidRPr="00294D16">
        <w:rPr>
          <w:bCs/>
          <w:color w:val="000000"/>
          <w:sz w:val="22"/>
          <w:szCs w:val="22"/>
        </w:rPr>
        <w:t xml:space="preserve">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C902CC" w:rsidRPr="00294D16" w:rsidRDefault="00C902CC" w:rsidP="001E1CF6">
      <w:pPr>
        <w:keepNext/>
        <w:tabs>
          <w:tab w:val="left" w:pos="1276"/>
        </w:tabs>
        <w:jc w:val="both"/>
        <w:outlineLvl w:val="1"/>
        <w:rPr>
          <w:b/>
          <w:bCs/>
          <w:iCs/>
          <w:sz w:val="22"/>
          <w:szCs w:val="22"/>
        </w:rPr>
      </w:pPr>
      <w:r w:rsidRPr="00294D16">
        <w:rPr>
          <w:sz w:val="22"/>
          <w:szCs w:val="22"/>
        </w:rPr>
        <w:br w:type="page"/>
      </w:r>
      <w:bookmarkStart w:id="57" w:name="_Toc475456849"/>
      <w:r w:rsidRPr="00294D16">
        <w:rPr>
          <w:b/>
          <w:bCs/>
          <w:iCs/>
          <w:sz w:val="22"/>
          <w:szCs w:val="22"/>
        </w:rPr>
        <w:lastRenderedPageBreak/>
        <w:t>6.11. Справка о финансовом положении Участника</w:t>
      </w:r>
      <w:bookmarkEnd w:id="57"/>
      <w:r w:rsidRPr="00294D16">
        <w:rPr>
          <w:b/>
          <w:bCs/>
          <w:iCs/>
          <w:sz w:val="22"/>
          <w:szCs w:val="22"/>
        </w:rPr>
        <w:t xml:space="preserve"> </w:t>
      </w:r>
    </w:p>
    <w:p w:rsidR="00C902CC" w:rsidRPr="00294D16" w:rsidRDefault="00C902CC"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i/>
          <w:sz w:val="22"/>
          <w:szCs w:val="22"/>
        </w:rPr>
      </w:pPr>
      <w:bookmarkStart w:id="58" w:name="_Toc475456850"/>
      <w:r w:rsidRPr="00294D16">
        <w:rPr>
          <w:b/>
          <w:sz w:val="22"/>
          <w:szCs w:val="22"/>
        </w:rPr>
        <w:t>6.11.1. Форма справки о финансовом положении Участника  (Форма 11)</w:t>
      </w:r>
      <w:bookmarkEnd w:id="58"/>
    </w:p>
    <w:p w:rsidR="00C902CC" w:rsidRPr="00294D16" w:rsidRDefault="00C902CC" w:rsidP="001E1CF6">
      <w:pPr>
        <w:shd w:val="clear" w:color="auto" w:fill="FFFFFF"/>
        <w:tabs>
          <w:tab w:val="left" w:pos="2327"/>
        </w:tabs>
        <w:rPr>
          <w:sz w:val="22"/>
          <w:szCs w:val="22"/>
        </w:rPr>
      </w:pPr>
    </w:p>
    <w:p w:rsidR="00C902CC" w:rsidRPr="00294D16" w:rsidRDefault="00C902CC" w:rsidP="001E1CF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C902CC" w:rsidRPr="00294D16" w:rsidRDefault="00C902CC"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C902CC" w:rsidRPr="00294D16" w:rsidRDefault="00C902CC"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 w:val="22"/>
          <w:szCs w:val="22"/>
        </w:rPr>
      </w:pPr>
      <w:r w:rsidRPr="00294D16">
        <w:rPr>
          <w:b/>
          <w:caps/>
          <w:sz w:val="22"/>
          <w:szCs w:val="22"/>
        </w:rPr>
        <w:t xml:space="preserve">Справка о финансовом положении Участника </w:t>
      </w:r>
    </w:p>
    <w:p w:rsidR="00C902CC" w:rsidRPr="00294D16" w:rsidRDefault="00C902CC" w:rsidP="001E1CF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C902CC" w:rsidRPr="00294D16" w:rsidRDefault="00C902CC"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p w:rsidR="00C902CC" w:rsidRPr="00294D16" w:rsidRDefault="00C902CC"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728"/>
        <w:gridCol w:w="2371"/>
        <w:gridCol w:w="9"/>
        <w:gridCol w:w="2412"/>
      </w:tblGrid>
      <w:tr w:rsidR="00C902CC" w:rsidRPr="00294D16" w:rsidTr="00F77592">
        <w:trPr>
          <w:trHeight w:val="923"/>
          <w:tblHeader/>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70" w:right="69"/>
              <w:jc w:val="center"/>
              <w:rPr>
                <w:sz w:val="22"/>
                <w:szCs w:val="22"/>
                <w:lang w:val="en-US" w:eastAsia="en-US"/>
              </w:rPr>
            </w:pPr>
            <w:r w:rsidRPr="00294D16">
              <w:rPr>
                <w:sz w:val="22"/>
                <w:szCs w:val="22"/>
                <w:lang w:val="en-US" w:eastAsia="en-US"/>
              </w:rPr>
              <w:t>№</w:t>
            </w:r>
          </w:p>
          <w:p w:rsidR="00C902CC" w:rsidRPr="00294D16" w:rsidRDefault="00C902CC" w:rsidP="00F77592">
            <w:pPr>
              <w:widowControl w:val="0"/>
              <w:ind w:left="70" w:right="69"/>
              <w:jc w:val="center"/>
              <w:rPr>
                <w:sz w:val="22"/>
                <w:szCs w:val="22"/>
                <w:lang w:val="en-US" w:eastAsia="en-US"/>
              </w:rPr>
            </w:pPr>
            <w:r w:rsidRPr="00294D16">
              <w:rPr>
                <w:sz w:val="22"/>
                <w:szCs w:val="22"/>
                <w:lang w:val="en-US" w:eastAsia="en-US"/>
              </w:rPr>
              <w:t>п/п</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181" w:right="249" w:firstLine="11"/>
              <w:jc w:val="center"/>
              <w:rPr>
                <w:sz w:val="22"/>
                <w:szCs w:val="22"/>
                <w:lang w:eastAsia="en-US"/>
              </w:rPr>
            </w:pPr>
            <w:r w:rsidRPr="00294D16">
              <w:rPr>
                <w:sz w:val="22"/>
                <w:szCs w:val="22"/>
                <w:lang w:eastAsia="en-US"/>
              </w:rPr>
              <w:t>Финансовые сведения</w:t>
            </w:r>
          </w:p>
          <w:p w:rsidR="00C902CC" w:rsidRPr="00294D16" w:rsidRDefault="00C902CC" w:rsidP="00F77592">
            <w:pPr>
              <w:widowControl w:val="0"/>
              <w:ind w:left="181" w:right="249" w:firstLine="11"/>
              <w:jc w:val="center"/>
              <w:rPr>
                <w:sz w:val="22"/>
                <w:szCs w:val="22"/>
                <w:lang w:eastAsia="en-US"/>
              </w:rPr>
            </w:pPr>
            <w:r w:rsidRPr="00294D16">
              <w:rPr>
                <w:sz w:val="22"/>
                <w:szCs w:val="22"/>
                <w:lang w:eastAsia="en-US"/>
              </w:rPr>
              <w:t>(в валюте отчетности)</w:t>
            </w:r>
          </w:p>
        </w:tc>
        <w:tc>
          <w:tcPr>
            <w:tcW w:w="815"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96" w:right="165"/>
              <w:jc w:val="center"/>
              <w:rPr>
                <w:sz w:val="22"/>
                <w:szCs w:val="22"/>
              </w:rPr>
            </w:pPr>
            <w:r w:rsidRPr="00294D16">
              <w:rPr>
                <w:sz w:val="22"/>
                <w:szCs w:val="22"/>
              </w:rPr>
              <w:t>На начало отчетного периода</w:t>
            </w:r>
          </w:p>
        </w:tc>
        <w:tc>
          <w:tcPr>
            <w:tcW w:w="82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96" w:right="165"/>
              <w:jc w:val="center"/>
              <w:rPr>
                <w:sz w:val="22"/>
                <w:szCs w:val="22"/>
              </w:rPr>
            </w:pPr>
            <w:r w:rsidRPr="00294D16">
              <w:rPr>
                <w:sz w:val="22"/>
                <w:szCs w:val="22"/>
              </w:rPr>
              <w:t>На конец</w:t>
            </w:r>
          </w:p>
          <w:p w:rsidR="00C902CC" w:rsidRPr="00294D16" w:rsidRDefault="00C902CC" w:rsidP="00F77592">
            <w:pPr>
              <w:widowControl w:val="0"/>
              <w:ind w:left="96" w:right="165"/>
              <w:jc w:val="center"/>
              <w:rPr>
                <w:sz w:val="22"/>
                <w:szCs w:val="22"/>
              </w:rPr>
            </w:pPr>
            <w:r w:rsidRPr="00294D16">
              <w:rPr>
                <w:sz w:val="22"/>
                <w:szCs w:val="22"/>
              </w:rPr>
              <w:t>отчетного</w:t>
            </w:r>
          </w:p>
          <w:p w:rsidR="00C902CC" w:rsidRPr="00294D16" w:rsidRDefault="00C902CC" w:rsidP="00F77592">
            <w:pPr>
              <w:widowControl w:val="0"/>
              <w:ind w:left="96" w:right="165"/>
              <w:jc w:val="center"/>
              <w:rPr>
                <w:sz w:val="22"/>
                <w:szCs w:val="22"/>
              </w:rPr>
            </w:pPr>
            <w:r w:rsidRPr="00294D16">
              <w:rPr>
                <w:sz w:val="22"/>
                <w:szCs w:val="22"/>
              </w:rPr>
              <w:t>периода</w:t>
            </w:r>
          </w:p>
        </w:tc>
      </w:tr>
      <w:tr w:rsidR="00C902CC"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68" w:right="68"/>
              <w:rPr>
                <w:sz w:val="22"/>
                <w:szCs w:val="22"/>
                <w:lang w:val="en-US" w:eastAsia="en-US"/>
              </w:rPr>
            </w:pPr>
            <w:r w:rsidRPr="00294D16">
              <w:rPr>
                <w:sz w:val="22"/>
                <w:szCs w:val="22"/>
                <w:lang w:val="en-US" w:eastAsia="en-US"/>
              </w:rPr>
              <w:t>1.</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145" w:right="54"/>
              <w:rPr>
                <w:sz w:val="22"/>
                <w:szCs w:val="22"/>
              </w:rPr>
            </w:pPr>
            <w:r w:rsidRPr="00294D16">
              <w:rPr>
                <w:sz w:val="22"/>
                <w:szCs w:val="22"/>
              </w:rPr>
              <w:t xml:space="preserve"> За _____ год:</w:t>
            </w:r>
          </w:p>
        </w:tc>
      </w:tr>
      <w:tr w:rsidR="00C902CC"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68" w:right="68"/>
              <w:rPr>
                <w:sz w:val="22"/>
                <w:szCs w:val="22"/>
                <w:lang w:val="en-US" w:eastAsia="en-US"/>
              </w:rPr>
            </w:pPr>
            <w:r w:rsidRPr="00294D16">
              <w:rPr>
                <w:sz w:val="22"/>
                <w:szCs w:val="22"/>
                <w:lang w:val="en-US" w:eastAsia="en-US"/>
              </w:rPr>
              <w:t>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147" w:right="57"/>
              <w:rPr>
                <w:sz w:val="22"/>
                <w:szCs w:val="22"/>
                <w:lang w:val="en-US" w:eastAsia="en-US"/>
              </w:rPr>
            </w:pPr>
            <w:proofErr w:type="spellStart"/>
            <w:r w:rsidRPr="00294D16">
              <w:rPr>
                <w:sz w:val="22"/>
                <w:szCs w:val="22"/>
                <w:lang w:val="en-US" w:eastAsia="en-US"/>
              </w:rPr>
              <w:t>Кредиторская</w:t>
            </w:r>
            <w:proofErr w:type="spellEnd"/>
            <w:r w:rsidRPr="00294D16">
              <w:rPr>
                <w:sz w:val="22"/>
                <w:szCs w:val="22"/>
                <w:lang w:val="en-US" w:eastAsia="en-US"/>
              </w:rPr>
              <w:t xml:space="preserve"> </w:t>
            </w:r>
            <w:proofErr w:type="spellStart"/>
            <w:r w:rsidRPr="00294D16">
              <w:rPr>
                <w:sz w:val="22"/>
                <w:szCs w:val="22"/>
                <w:lang w:val="en-US" w:eastAsia="en-US"/>
              </w:rPr>
              <w:t>задолженность</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C902CC" w:rsidRPr="00294D16" w:rsidRDefault="00C902CC"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902CC" w:rsidRPr="00294D16" w:rsidRDefault="00C902CC" w:rsidP="00F77592">
            <w:pPr>
              <w:widowControl w:val="0"/>
              <w:jc w:val="center"/>
              <w:rPr>
                <w:sz w:val="22"/>
                <w:szCs w:val="22"/>
              </w:rPr>
            </w:pPr>
          </w:p>
        </w:tc>
      </w:tr>
      <w:tr w:rsidR="00C902CC" w:rsidRPr="00294D16" w:rsidTr="00F77592">
        <w:trPr>
          <w:trHeight w:val="896"/>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68" w:right="68"/>
              <w:rPr>
                <w:sz w:val="22"/>
                <w:szCs w:val="22"/>
                <w:lang w:val="en-US" w:eastAsia="en-US"/>
              </w:rPr>
            </w:pPr>
            <w:r w:rsidRPr="00294D16">
              <w:rPr>
                <w:sz w:val="22"/>
                <w:szCs w:val="22"/>
                <w:lang w:val="en-US" w:eastAsia="en-US"/>
              </w:rPr>
              <w:t>1.2.</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147" w:right="57"/>
              <w:rPr>
                <w:sz w:val="22"/>
                <w:szCs w:val="22"/>
                <w:lang w:eastAsia="en-US"/>
              </w:rPr>
            </w:pPr>
            <w:r w:rsidRPr="00294D16">
              <w:rPr>
                <w:sz w:val="22"/>
                <w:szCs w:val="22"/>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C902CC" w:rsidRPr="00294D16" w:rsidRDefault="00C902CC"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902CC" w:rsidRPr="00294D16" w:rsidRDefault="00C902CC" w:rsidP="00F77592">
            <w:pPr>
              <w:widowControl w:val="0"/>
              <w:jc w:val="center"/>
              <w:rPr>
                <w:sz w:val="22"/>
                <w:szCs w:val="22"/>
              </w:rPr>
            </w:pPr>
          </w:p>
        </w:tc>
      </w:tr>
      <w:tr w:rsidR="00C902CC"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68" w:right="68"/>
              <w:rPr>
                <w:sz w:val="22"/>
                <w:szCs w:val="22"/>
                <w:lang w:val="en-US" w:eastAsia="en-US"/>
              </w:rPr>
            </w:pPr>
            <w:r w:rsidRPr="00294D16">
              <w:rPr>
                <w:sz w:val="22"/>
                <w:szCs w:val="22"/>
                <w:lang w:val="en-US" w:eastAsia="en-US"/>
              </w:rPr>
              <w:t>1.3.</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147" w:right="57"/>
              <w:rPr>
                <w:sz w:val="22"/>
                <w:szCs w:val="22"/>
                <w:lang w:val="en-US" w:eastAsia="en-US"/>
              </w:rPr>
            </w:pPr>
            <w:proofErr w:type="spellStart"/>
            <w:r w:rsidRPr="00294D16">
              <w:rPr>
                <w:sz w:val="22"/>
                <w:szCs w:val="22"/>
                <w:lang w:val="en-US" w:eastAsia="en-US"/>
              </w:rPr>
              <w:t>Оборотные</w:t>
            </w:r>
            <w:proofErr w:type="spellEnd"/>
            <w:r w:rsidRPr="00294D16">
              <w:rPr>
                <w:sz w:val="22"/>
                <w:szCs w:val="22"/>
                <w:lang w:val="en-US" w:eastAsia="en-US"/>
              </w:rPr>
              <w:t xml:space="preserve"> </w:t>
            </w:r>
            <w:proofErr w:type="spellStart"/>
            <w:r w:rsidRPr="00294D16">
              <w:rPr>
                <w:sz w:val="22"/>
                <w:szCs w:val="22"/>
                <w:lang w:val="en-US" w:eastAsia="en-US"/>
              </w:rPr>
              <w:t>активы</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C902CC" w:rsidRPr="00294D16" w:rsidRDefault="00C902CC"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902CC" w:rsidRPr="00294D16" w:rsidRDefault="00C902CC" w:rsidP="00F77592">
            <w:pPr>
              <w:widowControl w:val="0"/>
              <w:jc w:val="center"/>
              <w:rPr>
                <w:sz w:val="22"/>
                <w:szCs w:val="22"/>
              </w:rPr>
            </w:pPr>
          </w:p>
        </w:tc>
      </w:tr>
      <w:tr w:rsidR="00C902CC"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68" w:right="68"/>
              <w:rPr>
                <w:sz w:val="22"/>
                <w:szCs w:val="22"/>
                <w:lang w:val="en-US" w:eastAsia="en-US"/>
              </w:rPr>
            </w:pPr>
            <w:r w:rsidRPr="00294D16">
              <w:rPr>
                <w:sz w:val="22"/>
                <w:szCs w:val="22"/>
                <w:lang w:val="en-US" w:eastAsia="en-US"/>
              </w:rPr>
              <w:t>1.4.</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147" w:right="57"/>
              <w:rPr>
                <w:sz w:val="22"/>
                <w:szCs w:val="22"/>
                <w:lang w:val="en-US" w:eastAsia="en-US"/>
              </w:rPr>
            </w:pPr>
            <w:proofErr w:type="spellStart"/>
            <w:r w:rsidRPr="00294D16">
              <w:rPr>
                <w:sz w:val="22"/>
                <w:szCs w:val="22"/>
                <w:lang w:val="en-US" w:eastAsia="en-US"/>
              </w:rPr>
              <w:t>Краткосрочные</w:t>
            </w:r>
            <w:proofErr w:type="spellEnd"/>
            <w:r w:rsidRPr="00294D16">
              <w:rPr>
                <w:sz w:val="22"/>
                <w:szCs w:val="22"/>
                <w:lang w:val="en-US" w:eastAsia="en-US"/>
              </w:rPr>
              <w:t xml:space="preserve"> </w:t>
            </w:r>
            <w:proofErr w:type="spellStart"/>
            <w:r w:rsidRPr="00294D16">
              <w:rPr>
                <w:sz w:val="22"/>
                <w:szCs w:val="22"/>
                <w:lang w:val="en-US" w:eastAsia="en-US"/>
              </w:rPr>
              <w:t>обязательства</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C902CC" w:rsidRPr="00294D16" w:rsidRDefault="00C902CC"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902CC" w:rsidRPr="00294D16" w:rsidRDefault="00C902CC" w:rsidP="00F77592">
            <w:pPr>
              <w:widowControl w:val="0"/>
              <w:jc w:val="center"/>
              <w:rPr>
                <w:sz w:val="22"/>
                <w:szCs w:val="22"/>
              </w:rPr>
            </w:pPr>
          </w:p>
        </w:tc>
      </w:tr>
      <w:tr w:rsidR="00C902CC"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68" w:right="68"/>
              <w:rPr>
                <w:sz w:val="22"/>
                <w:szCs w:val="22"/>
                <w:lang w:val="en-US" w:eastAsia="en-US"/>
              </w:rPr>
            </w:pPr>
            <w:r w:rsidRPr="00294D16">
              <w:rPr>
                <w:sz w:val="22"/>
                <w:szCs w:val="22"/>
                <w:lang w:val="en-US" w:eastAsia="en-US"/>
              </w:rPr>
              <w:t>1.5.</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147" w:right="57"/>
              <w:rPr>
                <w:sz w:val="22"/>
                <w:szCs w:val="22"/>
                <w:lang w:val="en-US" w:eastAsia="en-US"/>
              </w:rPr>
            </w:pPr>
            <w:proofErr w:type="spellStart"/>
            <w:r w:rsidRPr="00294D16">
              <w:rPr>
                <w:sz w:val="22"/>
                <w:szCs w:val="22"/>
                <w:lang w:val="en-US" w:eastAsia="en-US"/>
              </w:rPr>
              <w:t>Доходы</w:t>
            </w:r>
            <w:proofErr w:type="spellEnd"/>
            <w:r w:rsidRPr="00294D16">
              <w:rPr>
                <w:sz w:val="22"/>
                <w:szCs w:val="22"/>
                <w:lang w:val="en-US" w:eastAsia="en-US"/>
              </w:rPr>
              <w:t xml:space="preserve"> </w:t>
            </w:r>
            <w:proofErr w:type="spellStart"/>
            <w:r w:rsidRPr="00294D16">
              <w:rPr>
                <w:sz w:val="22"/>
                <w:szCs w:val="22"/>
                <w:lang w:val="en-US" w:eastAsia="en-US"/>
              </w:rPr>
              <w:t>будущих</w:t>
            </w:r>
            <w:proofErr w:type="spellEnd"/>
            <w:r w:rsidRPr="00294D16">
              <w:rPr>
                <w:sz w:val="22"/>
                <w:szCs w:val="22"/>
                <w:lang w:val="en-US" w:eastAsia="en-US"/>
              </w:rPr>
              <w:t xml:space="preserve"> </w:t>
            </w:r>
            <w:proofErr w:type="spellStart"/>
            <w:r w:rsidRPr="00294D16">
              <w:rPr>
                <w:sz w:val="22"/>
                <w:szCs w:val="22"/>
                <w:lang w:val="en-US" w:eastAsia="en-US"/>
              </w:rPr>
              <w:t>периодов</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C902CC" w:rsidRPr="00294D16" w:rsidRDefault="00C902CC"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902CC" w:rsidRPr="00294D16" w:rsidRDefault="00C902CC" w:rsidP="00F77592">
            <w:pPr>
              <w:widowControl w:val="0"/>
              <w:jc w:val="center"/>
              <w:rPr>
                <w:sz w:val="22"/>
                <w:szCs w:val="22"/>
              </w:rPr>
            </w:pPr>
          </w:p>
        </w:tc>
      </w:tr>
      <w:tr w:rsidR="00C902CC"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68" w:right="68"/>
              <w:rPr>
                <w:sz w:val="22"/>
                <w:szCs w:val="22"/>
              </w:rPr>
            </w:pPr>
            <w:r w:rsidRPr="00294D16">
              <w:rPr>
                <w:sz w:val="22"/>
                <w:szCs w:val="22"/>
              </w:rPr>
              <w:t>1.6.</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147" w:right="57"/>
              <w:rPr>
                <w:sz w:val="22"/>
                <w:szCs w:val="22"/>
              </w:rPr>
            </w:pPr>
            <w:r w:rsidRPr="00294D16">
              <w:rPr>
                <w:sz w:val="22"/>
                <w:szCs w:val="22"/>
              </w:rPr>
              <w:t>Резервы предстоящих расходов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902CC" w:rsidRPr="00294D16" w:rsidRDefault="00C902CC" w:rsidP="00F77592">
            <w:pPr>
              <w:widowControl w:val="0"/>
              <w:jc w:val="center"/>
              <w:rPr>
                <w:sz w:val="22"/>
                <w:szCs w:val="22"/>
              </w:rPr>
            </w:pPr>
          </w:p>
        </w:tc>
      </w:tr>
      <w:tr w:rsidR="00C902CC"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68" w:right="68"/>
              <w:rPr>
                <w:sz w:val="22"/>
                <w:szCs w:val="22"/>
              </w:rPr>
            </w:pPr>
            <w:r w:rsidRPr="00294D16">
              <w:rPr>
                <w:sz w:val="22"/>
                <w:szCs w:val="22"/>
              </w:rPr>
              <w:t>1.7.</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147" w:right="57"/>
              <w:rPr>
                <w:sz w:val="22"/>
                <w:szCs w:val="22"/>
              </w:rPr>
            </w:pPr>
            <w:r w:rsidRPr="00294D16">
              <w:rPr>
                <w:sz w:val="22"/>
                <w:szCs w:val="22"/>
              </w:rPr>
              <w:t>Дебиторская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902CC" w:rsidRPr="00294D16" w:rsidRDefault="00C902CC" w:rsidP="00F77592">
            <w:pPr>
              <w:widowControl w:val="0"/>
              <w:jc w:val="center"/>
              <w:rPr>
                <w:sz w:val="22"/>
                <w:szCs w:val="22"/>
              </w:rPr>
            </w:pPr>
          </w:p>
        </w:tc>
      </w:tr>
      <w:tr w:rsidR="00C902CC"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68" w:right="68"/>
              <w:rPr>
                <w:sz w:val="22"/>
                <w:szCs w:val="22"/>
              </w:rPr>
            </w:pPr>
            <w:r w:rsidRPr="00294D16">
              <w:rPr>
                <w:sz w:val="22"/>
                <w:szCs w:val="22"/>
              </w:rPr>
              <w:t>1.8.</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147" w:right="57"/>
              <w:rPr>
                <w:sz w:val="22"/>
                <w:szCs w:val="22"/>
              </w:rPr>
            </w:pPr>
            <w:r w:rsidRPr="00294D16">
              <w:rPr>
                <w:sz w:val="22"/>
                <w:szCs w:val="22"/>
              </w:rPr>
              <w:t>Собственный капитал</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C902CC" w:rsidRPr="00294D16" w:rsidRDefault="00C902CC"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902CC" w:rsidRPr="00294D16" w:rsidRDefault="00C902CC" w:rsidP="00F77592">
            <w:pPr>
              <w:widowControl w:val="0"/>
              <w:jc w:val="center"/>
              <w:rPr>
                <w:sz w:val="22"/>
                <w:szCs w:val="22"/>
              </w:rPr>
            </w:pPr>
          </w:p>
        </w:tc>
      </w:tr>
      <w:tr w:rsidR="00C902CC"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68" w:right="68"/>
              <w:rPr>
                <w:sz w:val="22"/>
                <w:szCs w:val="22"/>
              </w:rPr>
            </w:pPr>
            <w:r w:rsidRPr="00294D16">
              <w:rPr>
                <w:sz w:val="22"/>
                <w:szCs w:val="22"/>
              </w:rPr>
              <w:t>1.9.</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147" w:right="57"/>
              <w:rPr>
                <w:sz w:val="22"/>
                <w:szCs w:val="22"/>
              </w:rPr>
            </w:pPr>
            <w:r w:rsidRPr="00294D16">
              <w:rPr>
                <w:sz w:val="22"/>
                <w:szCs w:val="22"/>
              </w:rPr>
              <w:t>Долгосрочные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C902CC" w:rsidRPr="00294D16" w:rsidRDefault="00C902CC"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902CC" w:rsidRPr="00294D16" w:rsidRDefault="00C902CC" w:rsidP="00F77592">
            <w:pPr>
              <w:widowControl w:val="0"/>
              <w:jc w:val="center"/>
              <w:rPr>
                <w:sz w:val="22"/>
                <w:szCs w:val="22"/>
              </w:rPr>
            </w:pPr>
          </w:p>
        </w:tc>
      </w:tr>
      <w:tr w:rsidR="00C902CC"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68" w:right="68"/>
              <w:rPr>
                <w:sz w:val="22"/>
                <w:szCs w:val="22"/>
              </w:rPr>
            </w:pPr>
            <w:r w:rsidRPr="00294D16">
              <w:rPr>
                <w:sz w:val="22"/>
                <w:szCs w:val="22"/>
              </w:rPr>
              <w:t>1.10.</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147" w:right="57"/>
              <w:rPr>
                <w:sz w:val="22"/>
                <w:szCs w:val="22"/>
              </w:rPr>
            </w:pPr>
            <w:r w:rsidRPr="00294D16">
              <w:rPr>
                <w:sz w:val="22"/>
                <w:szCs w:val="22"/>
              </w:rPr>
              <w:t>Баланс</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902CC" w:rsidRPr="00294D16" w:rsidRDefault="00C902CC" w:rsidP="00F77592">
            <w:pPr>
              <w:widowControl w:val="0"/>
              <w:jc w:val="center"/>
              <w:rPr>
                <w:sz w:val="22"/>
                <w:szCs w:val="22"/>
              </w:rPr>
            </w:pPr>
          </w:p>
        </w:tc>
      </w:tr>
      <w:tr w:rsidR="00C902CC"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68" w:right="68"/>
              <w:rPr>
                <w:sz w:val="22"/>
                <w:szCs w:val="22"/>
              </w:rPr>
            </w:pPr>
            <w:r w:rsidRPr="00294D16">
              <w:rPr>
                <w:sz w:val="22"/>
                <w:szCs w:val="22"/>
              </w:rPr>
              <w:t>1.11.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147" w:right="57"/>
              <w:rPr>
                <w:sz w:val="22"/>
                <w:szCs w:val="22"/>
              </w:rPr>
            </w:pPr>
            <w:proofErr w:type="spellStart"/>
            <w:r w:rsidRPr="00294D16">
              <w:rPr>
                <w:sz w:val="22"/>
                <w:szCs w:val="22"/>
              </w:rPr>
              <w:t>Внеоборотные</w:t>
            </w:r>
            <w:proofErr w:type="spellEnd"/>
            <w:r w:rsidRPr="00294D16">
              <w:rPr>
                <w:sz w:val="22"/>
                <w:szCs w:val="22"/>
              </w:rPr>
              <w:t xml:space="preserve">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C902CC" w:rsidRPr="00294D16" w:rsidRDefault="00C902CC"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902CC" w:rsidRPr="00294D16" w:rsidRDefault="00C902CC" w:rsidP="00F77592">
            <w:pPr>
              <w:widowControl w:val="0"/>
              <w:jc w:val="center"/>
              <w:rPr>
                <w:sz w:val="22"/>
                <w:szCs w:val="22"/>
              </w:rPr>
            </w:pPr>
          </w:p>
        </w:tc>
      </w:tr>
      <w:tr w:rsidR="00C902CC"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68" w:right="68"/>
              <w:rPr>
                <w:sz w:val="22"/>
                <w:szCs w:val="22"/>
                <w:lang w:val="en-US" w:eastAsia="en-US"/>
              </w:rPr>
            </w:pPr>
            <w:r w:rsidRPr="00294D16">
              <w:rPr>
                <w:sz w:val="22"/>
                <w:szCs w:val="22"/>
                <w:lang w:val="en-US" w:eastAsia="en-US"/>
              </w:rPr>
              <w:lastRenderedPageBreak/>
              <w:t>2.</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02CC" w:rsidRPr="00294D16" w:rsidRDefault="00C902CC" w:rsidP="00F77592">
            <w:pPr>
              <w:widowControl w:val="0"/>
              <w:ind w:left="165" w:right="165"/>
              <w:rPr>
                <w:i/>
                <w:sz w:val="22"/>
                <w:szCs w:val="22"/>
              </w:rPr>
            </w:pPr>
            <w:r w:rsidRPr="00294D16">
              <w:rPr>
                <w:i/>
                <w:sz w:val="22"/>
                <w:szCs w:val="22"/>
              </w:rPr>
              <w:t>и т.д. за каждый требуемый период, определенный в 3 года.</w:t>
            </w:r>
          </w:p>
        </w:tc>
      </w:tr>
    </w:tbl>
    <w:p w:rsidR="00C902CC" w:rsidRPr="00294D16" w:rsidRDefault="00C902CC" w:rsidP="001E1CF6">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w:t>
      </w:r>
      <w:r>
        <w:rPr>
          <w:i/>
          <w:sz w:val="22"/>
          <w:szCs w:val="22"/>
        </w:rPr>
        <w:t>я</w:t>
      </w:r>
      <w:r w:rsidRPr="00294D16">
        <w:rPr>
          <w:i/>
          <w:sz w:val="22"/>
          <w:szCs w:val="22"/>
        </w:rPr>
        <w:t>:</w:t>
      </w:r>
    </w:p>
    <w:p w:rsidR="00C902CC" w:rsidRDefault="00C902CC" w:rsidP="001E1CF6">
      <w:pPr>
        <w:tabs>
          <w:tab w:val="left" w:pos="0"/>
        </w:tabs>
        <w:jc w:val="both"/>
        <w:rPr>
          <w:sz w:val="22"/>
          <w:szCs w:val="22"/>
        </w:rPr>
      </w:pPr>
      <w:r>
        <w:rPr>
          <w:sz w:val="22"/>
          <w:szCs w:val="22"/>
        </w:rPr>
        <w:t>1. __________________________________________________.</w:t>
      </w:r>
    </w:p>
    <w:p w:rsidR="00C902CC" w:rsidRPr="00294D16" w:rsidRDefault="00C902CC" w:rsidP="001E1CF6">
      <w:pPr>
        <w:tabs>
          <w:tab w:val="left" w:pos="0"/>
        </w:tabs>
        <w:jc w:val="both"/>
        <w:rPr>
          <w:sz w:val="22"/>
          <w:szCs w:val="22"/>
        </w:rPr>
      </w:pPr>
      <w:r>
        <w:rPr>
          <w:sz w:val="22"/>
          <w:szCs w:val="22"/>
        </w:rPr>
        <w:t>2. _____________________________________________________.</w:t>
      </w:r>
    </w:p>
    <w:p w:rsidR="00C902CC" w:rsidRPr="00294D16" w:rsidRDefault="00C902CC"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1B64AA">
        <w:rPr>
          <w:sz w:val="22"/>
          <w:szCs w:val="22"/>
        </w:rPr>
        <w:t>В соответствии с требованиями Документации по предоставлению документов, являющиеся неотъемлемыми приложениями данной формы</w:t>
      </w:r>
      <w:r w:rsidRPr="00294D16">
        <w:rPr>
          <w:sz w:val="22"/>
          <w:szCs w:val="22"/>
        </w:rPr>
        <w:t>.</w:t>
      </w:r>
    </w:p>
    <w:p w:rsidR="00C902CC" w:rsidRPr="00294D16" w:rsidRDefault="00C902CC" w:rsidP="001E1CF6">
      <w:pPr>
        <w:shd w:val="clear" w:color="auto" w:fill="FFFFFF"/>
        <w:tabs>
          <w:tab w:val="left" w:pos="3562"/>
          <w:tab w:val="left" w:leader="underscore" w:pos="5774"/>
          <w:tab w:val="left" w:leader="underscore" w:pos="8218"/>
        </w:tabs>
        <w:rPr>
          <w:sz w:val="22"/>
          <w:szCs w:val="22"/>
        </w:rPr>
      </w:pPr>
    </w:p>
    <w:p w:rsidR="00C902CC" w:rsidRPr="00294D16" w:rsidRDefault="00C902CC" w:rsidP="001E1CF6">
      <w:pPr>
        <w:shd w:val="clear" w:color="auto" w:fill="FFFFFF"/>
        <w:tabs>
          <w:tab w:val="left" w:pos="3562"/>
          <w:tab w:val="left" w:leader="underscore" w:pos="5774"/>
          <w:tab w:val="left" w:leader="underscore" w:pos="8218"/>
        </w:tabs>
        <w:rPr>
          <w:sz w:val="22"/>
          <w:szCs w:val="22"/>
        </w:rPr>
      </w:pPr>
      <w:r w:rsidRPr="00294D16">
        <w:rPr>
          <w:sz w:val="22"/>
          <w:szCs w:val="22"/>
        </w:rPr>
        <w:t>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C902CC" w:rsidRPr="00294D16" w:rsidRDefault="00C902CC" w:rsidP="001E1CF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C902CC" w:rsidRPr="00294D16" w:rsidRDefault="00C902CC" w:rsidP="001E1CF6">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C902CC" w:rsidRPr="00294D16" w:rsidRDefault="00C902CC" w:rsidP="001E1CF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C902CC" w:rsidRPr="00294D16" w:rsidRDefault="00C902CC"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59" w:name="_Toc475456851"/>
      <w:r w:rsidRPr="00294D16">
        <w:rPr>
          <w:b/>
          <w:sz w:val="22"/>
          <w:szCs w:val="22"/>
        </w:rPr>
        <w:t>6.11.2. Инструкция по подготовке формы</w:t>
      </w:r>
      <w:bookmarkEnd w:id="59"/>
    </w:p>
    <w:p w:rsidR="00C902CC" w:rsidRPr="00294D16" w:rsidRDefault="00C902CC"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2"/>
          <w:szCs w:val="22"/>
        </w:rPr>
      </w:pPr>
      <w:r w:rsidRPr="00F43674">
        <w:rPr>
          <w:b/>
          <w:sz w:val="22"/>
        </w:rPr>
        <w:t>6.</w:t>
      </w:r>
      <w:r w:rsidRPr="00294D16">
        <w:rPr>
          <w:b/>
          <w:sz w:val="22"/>
          <w:szCs w:val="22"/>
        </w:rPr>
        <w:t>11.2.1. С</w:t>
      </w:r>
      <w:r w:rsidRPr="00294D16">
        <w:rPr>
          <w:sz w:val="22"/>
          <w:szCs w:val="22"/>
        </w:rPr>
        <w:t xml:space="preserve">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C902CC" w:rsidRPr="00FD16FD" w:rsidRDefault="00C902CC" w:rsidP="00FD16FD">
      <w:pPr>
        <w:rPr>
          <w:sz w:val="22"/>
        </w:rPr>
      </w:pPr>
      <w:r w:rsidRPr="00FD16FD">
        <w:rPr>
          <w:b/>
          <w:sz w:val="22"/>
        </w:rPr>
        <w:t>6.11.2.2.</w:t>
      </w:r>
      <w:r w:rsidRPr="00FD16FD">
        <w:rPr>
          <w:sz w:val="22"/>
        </w:rPr>
        <w:t xml:space="preserve"> .</w:t>
      </w:r>
      <w:r w:rsidRPr="009967B0">
        <w:t xml:space="preserve"> </w:t>
      </w:r>
      <w:r w:rsidRPr="009967B0">
        <w:rPr>
          <w:sz w:val="22"/>
        </w:rPr>
        <w:t>В качестве неотъемлемого приложения к данной форме Участнику необходимо предоставить в обязательном порядке документы определенные п. 1.4.2.5 Документации о Запросе предложений</w:t>
      </w:r>
    </w:p>
    <w:p w:rsidR="00C902CC" w:rsidRPr="00294D16" w:rsidRDefault="00C902CC" w:rsidP="00294D16">
      <w:pPr>
        <w:keepNext/>
        <w:tabs>
          <w:tab w:val="left" w:pos="1276"/>
        </w:tabs>
        <w:jc w:val="both"/>
        <w:outlineLvl w:val="1"/>
        <w:rPr>
          <w:b/>
          <w:bCs/>
          <w:iCs/>
          <w:sz w:val="22"/>
          <w:szCs w:val="22"/>
        </w:rPr>
      </w:pPr>
      <w:r w:rsidRPr="00294D16">
        <w:rPr>
          <w:sz w:val="22"/>
          <w:szCs w:val="22"/>
        </w:rPr>
        <w:br w:type="page"/>
      </w:r>
      <w:bookmarkStart w:id="60" w:name="_Toc475456852"/>
      <w:r w:rsidRPr="00294D16">
        <w:rPr>
          <w:b/>
          <w:bCs/>
          <w:iCs/>
          <w:sz w:val="22"/>
          <w:szCs w:val="22"/>
        </w:rPr>
        <w:lastRenderedPageBreak/>
        <w:t>6.12. Сведения  о цепочке собственников, включая бенефициаров (в том числе, конечных), с приложением необходимых документов</w:t>
      </w:r>
      <w:bookmarkEnd w:id="60"/>
    </w:p>
    <w:p w:rsidR="00C902CC" w:rsidRPr="00294D16" w:rsidRDefault="00C902C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1" w:name="_Toc475456853"/>
      <w:r w:rsidRPr="00294D16">
        <w:rPr>
          <w:b/>
          <w:sz w:val="22"/>
          <w:szCs w:val="22"/>
        </w:rPr>
        <w:t>6.12.1. Форма справки о цепочке собственников, включая бенефициаров Участника  (Форма 12)</w:t>
      </w:r>
      <w:bookmarkEnd w:id="61"/>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134"/>
        <w:gridCol w:w="567"/>
        <w:gridCol w:w="701"/>
        <w:gridCol w:w="8"/>
        <w:gridCol w:w="705"/>
        <w:gridCol w:w="1278"/>
        <w:gridCol w:w="1135"/>
        <w:gridCol w:w="1276"/>
        <w:gridCol w:w="1276"/>
        <w:gridCol w:w="1420"/>
      </w:tblGrid>
      <w:tr w:rsidR="00C902CC" w:rsidRPr="00294D16" w:rsidTr="00294D16">
        <w:trPr>
          <w:trHeight w:val="450"/>
        </w:trPr>
        <w:tc>
          <w:tcPr>
            <w:tcW w:w="14462" w:type="dxa"/>
            <w:gridSpan w:val="17"/>
            <w:tcBorders>
              <w:top w:val="nil"/>
              <w:left w:val="nil"/>
              <w:bottom w:val="nil"/>
              <w:right w:val="nil"/>
            </w:tcBorders>
            <w:noWrap/>
            <w:vAlign w:val="bottom"/>
          </w:tcPr>
          <w:p w:rsidR="00C902CC" w:rsidRPr="00294D16" w:rsidRDefault="00C902CC" w:rsidP="00294D16">
            <w:pPr>
              <w:pBdr>
                <w:top w:val="single" w:sz="4" w:space="1" w:color="auto"/>
              </w:pBdr>
              <w:shd w:val="clear" w:color="auto" w:fill="E0E0E0"/>
              <w:ind w:right="21"/>
              <w:jc w:val="center"/>
              <w:rPr>
                <w:b/>
                <w:spacing w:val="36"/>
                <w:sz w:val="22"/>
                <w:szCs w:val="22"/>
              </w:rPr>
            </w:pPr>
            <w:r w:rsidRPr="00294D16">
              <w:rPr>
                <w:b/>
                <w:spacing w:val="36"/>
                <w:sz w:val="22"/>
                <w:szCs w:val="22"/>
              </w:rPr>
              <w:t>начало формы</w:t>
            </w:r>
          </w:p>
          <w:p w:rsidR="00C902CC" w:rsidRPr="00294D16" w:rsidRDefault="00C902CC" w:rsidP="00294D16">
            <w:pPr>
              <w:rPr>
                <w:b/>
                <w:bCs/>
                <w:sz w:val="22"/>
                <w:szCs w:val="22"/>
              </w:rPr>
            </w:pPr>
          </w:p>
          <w:p w:rsidR="00C902CC" w:rsidRPr="00294D16" w:rsidRDefault="00C902CC" w:rsidP="00294D16">
            <w:pPr>
              <w:jc w:val="center"/>
              <w:rPr>
                <w:b/>
                <w:bCs/>
                <w:sz w:val="22"/>
                <w:szCs w:val="22"/>
              </w:rPr>
            </w:pPr>
            <w:r w:rsidRPr="00294D16">
              <w:rPr>
                <w:b/>
                <w:bCs/>
                <w:sz w:val="22"/>
                <w:szCs w:val="22"/>
              </w:rPr>
              <w:t xml:space="preserve">СВЕДЕНИЯ О ЦЕПОЧКЕ СОБСТВЕННИКОВ, </w:t>
            </w:r>
          </w:p>
          <w:p w:rsidR="00C902CC" w:rsidRPr="00294D16" w:rsidRDefault="00C902CC" w:rsidP="00294D16">
            <w:pPr>
              <w:jc w:val="center"/>
              <w:rPr>
                <w:b/>
                <w:bCs/>
                <w:sz w:val="22"/>
                <w:szCs w:val="22"/>
              </w:rPr>
            </w:pPr>
            <w:r w:rsidRPr="00294D16">
              <w:rPr>
                <w:b/>
                <w:bCs/>
                <w:sz w:val="22"/>
                <w:szCs w:val="22"/>
              </w:rPr>
              <w:t xml:space="preserve">ВКЛЮЧАЯ БЕНЕФИЦИАРОВ (В ТОМ ЧИСЛЕ КОНЕЧНЫХ) </w:t>
            </w:r>
          </w:p>
          <w:p w:rsidR="00C902CC" w:rsidRPr="00294D16" w:rsidRDefault="00C902CC" w:rsidP="00294D16">
            <w:pPr>
              <w:jc w:val="center"/>
              <w:rPr>
                <w:b/>
                <w:bCs/>
                <w:sz w:val="22"/>
                <w:szCs w:val="22"/>
              </w:rPr>
            </w:pPr>
          </w:p>
        </w:tc>
      </w:tr>
      <w:tr w:rsidR="00C902CC" w:rsidRPr="00294D16" w:rsidTr="00294D16">
        <w:trPr>
          <w:trHeight w:val="250"/>
        </w:trPr>
        <w:tc>
          <w:tcPr>
            <w:tcW w:w="14462" w:type="dxa"/>
            <w:gridSpan w:val="17"/>
            <w:tcBorders>
              <w:top w:val="nil"/>
              <w:left w:val="nil"/>
              <w:bottom w:val="single" w:sz="4" w:space="0" w:color="auto"/>
              <w:right w:val="nil"/>
            </w:tcBorders>
            <w:noWrap/>
            <w:vAlign w:val="bottom"/>
          </w:tcPr>
          <w:p w:rsidR="00C902CC" w:rsidRPr="00294D16" w:rsidRDefault="00C902CC" w:rsidP="00294D16">
            <w:pPr>
              <w:rPr>
                <w:sz w:val="22"/>
                <w:szCs w:val="22"/>
              </w:rPr>
            </w:pPr>
            <w:r w:rsidRPr="00294D16">
              <w:rPr>
                <w:sz w:val="22"/>
                <w:szCs w:val="22"/>
              </w:rPr>
              <w:t>Наименование Участника___________________________________________________________________________________________________________</w:t>
            </w:r>
          </w:p>
          <w:p w:rsidR="00C902CC" w:rsidRPr="00294D16" w:rsidRDefault="00C902CC" w:rsidP="00294D16">
            <w:pPr>
              <w:jc w:val="center"/>
              <w:rPr>
                <w:b/>
                <w:bCs/>
                <w:sz w:val="22"/>
                <w:szCs w:val="22"/>
              </w:rPr>
            </w:pPr>
          </w:p>
        </w:tc>
      </w:tr>
      <w:tr w:rsidR="00C902CC" w:rsidRPr="00294D16" w:rsidTr="00294D16">
        <w:trPr>
          <w:trHeight w:val="510"/>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94D16">
            <w:pPr>
              <w:ind w:firstLine="34"/>
              <w:jc w:val="center"/>
              <w:rPr>
                <w:sz w:val="22"/>
                <w:szCs w:val="22"/>
              </w:rPr>
            </w:pPr>
            <w:r w:rsidRPr="00294D16">
              <w:rPr>
                <w:sz w:val="22"/>
                <w:szCs w:val="22"/>
              </w:rPr>
              <w:t xml:space="preserve">№ </w:t>
            </w:r>
            <w:proofErr w:type="gramStart"/>
            <w:r w:rsidRPr="00294D16">
              <w:rPr>
                <w:sz w:val="22"/>
                <w:szCs w:val="22"/>
              </w:rPr>
              <w:t>п</w:t>
            </w:r>
            <w:proofErr w:type="gramEnd"/>
            <w:r w:rsidRPr="00294D16">
              <w:rPr>
                <w:sz w:val="22"/>
                <w:szCs w:val="22"/>
              </w:rPr>
              <w:t>/п</w:t>
            </w:r>
          </w:p>
        </w:tc>
        <w:tc>
          <w:tcPr>
            <w:tcW w:w="5532" w:type="dxa"/>
            <w:gridSpan w:val="7"/>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94D16">
            <w:pPr>
              <w:jc w:val="center"/>
              <w:rPr>
                <w:sz w:val="22"/>
                <w:szCs w:val="22"/>
              </w:rPr>
            </w:pPr>
            <w:r w:rsidRPr="00294D16">
              <w:rPr>
                <w:sz w:val="22"/>
                <w:szCs w:val="22"/>
              </w:rPr>
              <w:t>Наименование Участника (ИНН, вид деятельности)</w:t>
            </w: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94D16">
            <w:pPr>
              <w:jc w:val="center"/>
              <w:rPr>
                <w:sz w:val="22"/>
                <w:szCs w:val="22"/>
              </w:rPr>
            </w:pPr>
            <w:r w:rsidRPr="00294D16">
              <w:rPr>
                <w:sz w:val="22"/>
                <w:szCs w:val="22"/>
              </w:rPr>
              <w:t>Информация о цепочке собственников Участника, включая бенефициаров (в том числе, конечных)</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94D16">
            <w:pPr>
              <w:jc w:val="center"/>
              <w:rPr>
                <w:sz w:val="22"/>
                <w:szCs w:val="22"/>
              </w:rPr>
            </w:pPr>
            <w:r w:rsidRPr="00294D16">
              <w:rPr>
                <w:sz w:val="22"/>
                <w:szCs w:val="22"/>
              </w:rPr>
              <w:t>Информация о подтверждающих документах (наименование, реквизиты и т.д.)</w:t>
            </w:r>
          </w:p>
        </w:tc>
      </w:tr>
      <w:tr w:rsidR="00C902CC" w:rsidRPr="00294D16" w:rsidTr="00294D16">
        <w:trPr>
          <w:trHeight w:val="1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94D16">
            <w:pPr>
              <w:rPr>
                <w:sz w:val="22"/>
                <w:szCs w:val="22"/>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94D16">
            <w:pPr>
              <w:ind w:firstLine="19"/>
              <w:jc w:val="center"/>
              <w:rPr>
                <w:sz w:val="22"/>
                <w:szCs w:val="22"/>
              </w:rPr>
            </w:pPr>
            <w:r w:rsidRPr="00294D16">
              <w:rPr>
                <w:sz w:val="22"/>
                <w:szCs w:val="22"/>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94D16">
            <w:pPr>
              <w:ind w:firstLine="19"/>
              <w:jc w:val="center"/>
              <w:rPr>
                <w:sz w:val="22"/>
                <w:szCs w:val="22"/>
              </w:rPr>
            </w:pPr>
            <w:r w:rsidRPr="00294D16">
              <w:rPr>
                <w:sz w:val="22"/>
                <w:szCs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94D16">
            <w:pPr>
              <w:jc w:val="center"/>
              <w:rPr>
                <w:sz w:val="22"/>
                <w:szCs w:val="22"/>
              </w:rPr>
            </w:pPr>
            <w:r w:rsidRPr="00294D16">
              <w:rPr>
                <w:sz w:val="22"/>
                <w:szCs w:val="22"/>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94D16">
            <w:pPr>
              <w:jc w:val="center"/>
              <w:rPr>
                <w:sz w:val="22"/>
                <w:szCs w:val="22"/>
              </w:rPr>
            </w:pPr>
            <w:r w:rsidRPr="00294D16">
              <w:rPr>
                <w:sz w:val="22"/>
                <w:szCs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94D16">
            <w:pPr>
              <w:jc w:val="center"/>
              <w:rPr>
                <w:sz w:val="22"/>
                <w:szCs w:val="22"/>
              </w:rPr>
            </w:pPr>
            <w:r w:rsidRPr="00294D16">
              <w:rPr>
                <w:sz w:val="22"/>
                <w:szCs w:val="22"/>
              </w:rPr>
              <w:t>ФИО руководителя</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94D16">
            <w:pPr>
              <w:ind w:firstLine="34"/>
              <w:jc w:val="center"/>
              <w:rPr>
                <w:sz w:val="22"/>
                <w:szCs w:val="22"/>
              </w:rPr>
            </w:pPr>
            <w:r w:rsidRPr="00294D16">
              <w:rPr>
                <w:sz w:val="22"/>
                <w:szCs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94D16">
            <w:pPr>
              <w:ind w:firstLine="34"/>
              <w:rPr>
                <w:sz w:val="22"/>
                <w:szCs w:val="22"/>
              </w:rPr>
            </w:pPr>
            <w:r w:rsidRPr="00294D16">
              <w:rPr>
                <w:sz w:val="22"/>
                <w:szCs w:val="22"/>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94D16">
            <w:pPr>
              <w:jc w:val="center"/>
              <w:rPr>
                <w:sz w:val="22"/>
                <w:szCs w:val="22"/>
              </w:rPr>
            </w:pPr>
            <w:r w:rsidRPr="00294D16">
              <w:rPr>
                <w:sz w:val="22"/>
                <w:szCs w:val="22"/>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94D16">
            <w:pPr>
              <w:jc w:val="center"/>
              <w:rPr>
                <w:sz w:val="22"/>
                <w:szCs w:val="22"/>
              </w:rPr>
            </w:pPr>
            <w:r w:rsidRPr="00294D16">
              <w:rPr>
                <w:sz w:val="22"/>
                <w:szCs w:val="22"/>
              </w:rPr>
              <w:t>ОГРН</w:t>
            </w:r>
          </w:p>
        </w:tc>
        <w:tc>
          <w:tcPr>
            <w:tcW w:w="1278" w:type="dxa"/>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94D16">
            <w:pPr>
              <w:ind w:firstLine="34"/>
              <w:jc w:val="center"/>
              <w:rPr>
                <w:sz w:val="22"/>
                <w:szCs w:val="22"/>
              </w:rPr>
            </w:pPr>
            <w:r w:rsidRPr="00294D16">
              <w:rPr>
                <w:sz w:val="22"/>
                <w:szCs w:val="22"/>
              </w:rPr>
              <w:t>Наименование / ФИО</w:t>
            </w:r>
          </w:p>
          <w:p w:rsidR="00C902CC" w:rsidRPr="00294D16" w:rsidRDefault="00C902CC" w:rsidP="00294D16">
            <w:pPr>
              <w:ind w:firstLine="34"/>
              <w:jc w:val="center"/>
              <w:rPr>
                <w:sz w:val="22"/>
                <w:szCs w:val="22"/>
              </w:rPr>
            </w:pPr>
            <w:r w:rsidRPr="00294D16">
              <w:rPr>
                <w:sz w:val="22"/>
                <w:szCs w:val="22"/>
              </w:rPr>
              <w:t>Доля участия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94D16">
            <w:pPr>
              <w:ind w:firstLine="34"/>
              <w:jc w:val="center"/>
              <w:rPr>
                <w:sz w:val="22"/>
                <w:szCs w:val="22"/>
              </w:rPr>
            </w:pPr>
            <w:r w:rsidRPr="00294D16">
              <w:rPr>
                <w:sz w:val="22"/>
                <w:szCs w:val="22"/>
              </w:rPr>
              <w:t>Адрес регистрации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94D16">
            <w:pPr>
              <w:jc w:val="center"/>
              <w:rPr>
                <w:sz w:val="22"/>
                <w:szCs w:val="22"/>
              </w:rPr>
            </w:pPr>
            <w:r w:rsidRPr="00294D16">
              <w:rPr>
                <w:sz w:val="22"/>
                <w:szCs w:val="22"/>
              </w:rPr>
              <w:t>Серия и номер документа, удостоверяющего личность (для физического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94D16">
            <w:pPr>
              <w:jc w:val="center"/>
              <w:rPr>
                <w:sz w:val="22"/>
                <w:szCs w:val="22"/>
              </w:rPr>
            </w:pPr>
            <w:r w:rsidRPr="00294D16">
              <w:rPr>
                <w:sz w:val="22"/>
                <w:szCs w:val="22"/>
              </w:rPr>
              <w:t>Руководитель / Участник / акционер / бенефициар</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C902CC" w:rsidRPr="00294D16" w:rsidRDefault="00C902CC" w:rsidP="00294D16">
            <w:pPr>
              <w:rPr>
                <w:sz w:val="22"/>
                <w:szCs w:val="22"/>
              </w:rPr>
            </w:pPr>
          </w:p>
        </w:tc>
      </w:tr>
      <w:tr w:rsidR="00C902CC" w:rsidRPr="00294D16" w:rsidTr="00294D16">
        <w:trPr>
          <w:trHeight w:val="102"/>
        </w:trPr>
        <w:tc>
          <w:tcPr>
            <w:tcW w:w="564" w:type="dxa"/>
            <w:tcBorders>
              <w:top w:val="single" w:sz="4" w:space="0" w:color="auto"/>
              <w:left w:val="single" w:sz="4" w:space="0" w:color="auto"/>
              <w:bottom w:val="single" w:sz="4" w:space="0" w:color="auto"/>
              <w:right w:val="single" w:sz="4" w:space="0" w:color="auto"/>
            </w:tcBorders>
            <w:noWrap/>
            <w:vAlign w:val="bottom"/>
            <w:hideMark/>
          </w:tcPr>
          <w:p w:rsidR="00C902CC" w:rsidRPr="00294D16" w:rsidRDefault="00C902CC" w:rsidP="00294D16">
            <w:pPr>
              <w:rPr>
                <w:iCs/>
                <w:sz w:val="22"/>
                <w:szCs w:val="22"/>
              </w:rPr>
            </w:pPr>
            <w:r w:rsidRPr="00294D16">
              <w:rPr>
                <w:iCs/>
                <w:sz w:val="22"/>
                <w:szCs w:val="22"/>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rsidR="00C902CC" w:rsidRPr="00294D16" w:rsidRDefault="00C902CC" w:rsidP="00294D16">
            <w:pPr>
              <w:rPr>
                <w:iCs/>
                <w:sz w:val="22"/>
                <w:szCs w:val="22"/>
              </w:rPr>
            </w:pPr>
            <w:r w:rsidRPr="00294D16">
              <w:rPr>
                <w:iCs/>
                <w:sz w:val="22"/>
                <w:szCs w:val="22"/>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C902CC" w:rsidRPr="00294D16" w:rsidRDefault="00C902CC" w:rsidP="00294D16">
            <w:pPr>
              <w:rPr>
                <w:iCs/>
                <w:sz w:val="22"/>
                <w:szCs w:val="22"/>
              </w:rPr>
            </w:pPr>
            <w:r w:rsidRPr="00294D16">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902CC" w:rsidRPr="00294D16" w:rsidRDefault="00C902CC" w:rsidP="00294D16">
            <w:pPr>
              <w:rPr>
                <w:iCs/>
                <w:sz w:val="22"/>
                <w:szCs w:val="22"/>
              </w:rPr>
            </w:pPr>
            <w:r w:rsidRPr="00294D16">
              <w:rPr>
                <w:iCs/>
                <w:sz w:val="22"/>
                <w:szCs w:val="22"/>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902CC" w:rsidRPr="00294D16" w:rsidRDefault="00C902CC" w:rsidP="00294D16">
            <w:pPr>
              <w:rPr>
                <w:iCs/>
                <w:sz w:val="22"/>
                <w:szCs w:val="22"/>
              </w:rPr>
            </w:pPr>
            <w:r w:rsidRPr="00294D16">
              <w:rPr>
                <w:iCs/>
                <w:sz w:val="22"/>
                <w:szCs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C902CC" w:rsidRPr="00294D16" w:rsidRDefault="00C902CC" w:rsidP="00294D16">
            <w:pPr>
              <w:rPr>
                <w:iCs/>
                <w:sz w:val="22"/>
                <w:szCs w:val="22"/>
              </w:rPr>
            </w:pPr>
            <w:r w:rsidRPr="00294D16">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902CC" w:rsidRPr="00294D16" w:rsidRDefault="00C902CC" w:rsidP="00294D16">
            <w:pPr>
              <w:rPr>
                <w:iCs/>
                <w:sz w:val="22"/>
                <w:szCs w:val="22"/>
              </w:rPr>
            </w:pPr>
            <w:r w:rsidRPr="00294D16">
              <w:rPr>
                <w:iCs/>
                <w:sz w:val="22"/>
                <w:szCs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902CC" w:rsidRPr="00294D16" w:rsidRDefault="00C902CC" w:rsidP="00294D16">
            <w:pPr>
              <w:rPr>
                <w:iCs/>
                <w:sz w:val="22"/>
                <w:szCs w:val="22"/>
              </w:rPr>
            </w:pPr>
            <w:r w:rsidRPr="00294D16">
              <w:rPr>
                <w:iCs/>
                <w:sz w:val="22"/>
                <w:szCs w:val="22"/>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C902CC" w:rsidRPr="00294D16" w:rsidRDefault="00C902CC" w:rsidP="00294D16">
            <w:pPr>
              <w:rPr>
                <w:iCs/>
                <w:sz w:val="22"/>
                <w:szCs w:val="22"/>
              </w:rPr>
            </w:pPr>
            <w:r w:rsidRPr="00294D16">
              <w:rPr>
                <w:iCs/>
                <w:sz w:val="22"/>
                <w:szCs w:val="22"/>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C902CC" w:rsidRPr="00294D16" w:rsidRDefault="00C902CC" w:rsidP="00294D16">
            <w:pPr>
              <w:rPr>
                <w:iCs/>
                <w:sz w:val="22"/>
                <w:szCs w:val="22"/>
              </w:rPr>
            </w:pPr>
            <w:r w:rsidRPr="00294D16">
              <w:rPr>
                <w:iCs/>
                <w:sz w:val="22"/>
                <w:szCs w:val="22"/>
              </w:rPr>
              <w:t> </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C902CC" w:rsidRPr="00294D16" w:rsidRDefault="00C902CC" w:rsidP="00294D16">
            <w:pPr>
              <w:rPr>
                <w:iCs/>
                <w:sz w:val="22"/>
                <w:szCs w:val="22"/>
              </w:rPr>
            </w:pPr>
            <w:r w:rsidRPr="00294D16">
              <w:rPr>
                <w:iCs/>
                <w:sz w:val="22"/>
                <w:szCs w:val="22"/>
              </w:rPr>
              <w:t>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C902CC" w:rsidRPr="00294D16" w:rsidRDefault="00C902CC" w:rsidP="00294D16">
            <w:pPr>
              <w:rPr>
                <w:iCs/>
                <w:sz w:val="22"/>
                <w:szCs w:val="22"/>
              </w:rPr>
            </w:pPr>
            <w:r w:rsidRPr="00294D16">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902CC" w:rsidRPr="00294D16" w:rsidRDefault="00C902CC" w:rsidP="00294D16">
            <w:pPr>
              <w:rPr>
                <w:iCs/>
                <w:sz w:val="22"/>
                <w:szCs w:val="22"/>
              </w:rPr>
            </w:pPr>
            <w:r w:rsidRPr="00294D16">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902CC" w:rsidRPr="00294D16" w:rsidRDefault="00C902CC" w:rsidP="00294D16">
            <w:pPr>
              <w:rPr>
                <w:iCs/>
                <w:sz w:val="22"/>
                <w:szCs w:val="22"/>
              </w:rPr>
            </w:pPr>
            <w:r w:rsidRPr="00294D16">
              <w:rPr>
                <w:iCs/>
                <w:sz w:val="22"/>
                <w:szCs w:val="22"/>
              </w:rPr>
              <w:t> </w:t>
            </w:r>
          </w:p>
        </w:tc>
        <w:tc>
          <w:tcPr>
            <w:tcW w:w="1420" w:type="dxa"/>
            <w:tcBorders>
              <w:top w:val="single" w:sz="4" w:space="0" w:color="auto"/>
              <w:left w:val="single" w:sz="4" w:space="0" w:color="auto"/>
              <w:bottom w:val="single" w:sz="4" w:space="0" w:color="auto"/>
              <w:right w:val="single" w:sz="4" w:space="0" w:color="auto"/>
            </w:tcBorders>
            <w:vAlign w:val="bottom"/>
            <w:hideMark/>
          </w:tcPr>
          <w:p w:rsidR="00C902CC" w:rsidRPr="00294D16" w:rsidRDefault="00C902CC" w:rsidP="00294D16">
            <w:pPr>
              <w:rPr>
                <w:iCs/>
                <w:sz w:val="22"/>
                <w:szCs w:val="22"/>
              </w:rPr>
            </w:pPr>
            <w:r w:rsidRPr="00294D16">
              <w:rPr>
                <w:iCs/>
                <w:sz w:val="22"/>
                <w:szCs w:val="22"/>
              </w:rPr>
              <w:t> </w:t>
            </w:r>
          </w:p>
        </w:tc>
      </w:tr>
      <w:tr w:rsidR="00C902CC" w:rsidRPr="00294D16" w:rsidTr="00294D16">
        <w:trPr>
          <w:trHeight w:val="102"/>
        </w:trPr>
        <w:tc>
          <w:tcPr>
            <w:tcW w:w="564" w:type="dxa"/>
            <w:tcBorders>
              <w:top w:val="single" w:sz="4" w:space="0" w:color="auto"/>
              <w:left w:val="single" w:sz="4" w:space="0" w:color="auto"/>
              <w:bottom w:val="single" w:sz="4" w:space="0" w:color="auto"/>
              <w:right w:val="single" w:sz="4" w:space="0" w:color="auto"/>
            </w:tcBorders>
            <w:noWrap/>
            <w:vAlign w:val="bottom"/>
          </w:tcPr>
          <w:p w:rsidR="00C902CC" w:rsidRPr="00294D16" w:rsidRDefault="00C902CC" w:rsidP="00294D16">
            <w:pPr>
              <w:rPr>
                <w:iCs/>
                <w:sz w:val="22"/>
                <w:szCs w:val="22"/>
              </w:rPr>
            </w:pPr>
          </w:p>
        </w:tc>
        <w:tc>
          <w:tcPr>
            <w:tcW w:w="691" w:type="dxa"/>
            <w:tcBorders>
              <w:top w:val="single" w:sz="4" w:space="0" w:color="auto"/>
              <w:left w:val="single" w:sz="4" w:space="0" w:color="auto"/>
              <w:bottom w:val="single" w:sz="4" w:space="0" w:color="auto"/>
              <w:right w:val="single" w:sz="4" w:space="0" w:color="auto"/>
            </w:tcBorders>
            <w:noWrap/>
            <w:vAlign w:val="bottom"/>
          </w:tcPr>
          <w:p w:rsidR="00C902CC" w:rsidRPr="00294D16" w:rsidRDefault="00C902CC" w:rsidP="00294D16">
            <w:pPr>
              <w:rPr>
                <w:iCs/>
                <w:sz w:val="22"/>
                <w:szCs w:val="22"/>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C902CC" w:rsidRPr="00294D16" w:rsidRDefault="00C902CC" w:rsidP="00294D16">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C902CC" w:rsidRPr="00294D16" w:rsidRDefault="00C902CC" w:rsidP="00294D16">
            <w:pPr>
              <w:rPr>
                <w:iCs/>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C902CC" w:rsidRPr="00294D16" w:rsidRDefault="00C902CC" w:rsidP="00294D16">
            <w:pPr>
              <w:rPr>
                <w:iCs/>
                <w:sz w:val="22"/>
                <w:szCs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C902CC" w:rsidRPr="00294D16" w:rsidRDefault="00C902CC" w:rsidP="00294D16">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C902CC" w:rsidRPr="00294D16" w:rsidRDefault="00C902CC" w:rsidP="00294D16">
            <w:pPr>
              <w:rPr>
                <w:iCs/>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C902CC" w:rsidRPr="00294D16" w:rsidRDefault="00C902CC" w:rsidP="00294D16">
            <w:pPr>
              <w:rPr>
                <w:iCs/>
                <w:sz w:val="22"/>
                <w:szCs w:val="22"/>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C902CC" w:rsidRPr="00294D16" w:rsidRDefault="00C902CC" w:rsidP="00294D16">
            <w:pPr>
              <w:rPr>
                <w:iCs/>
                <w:sz w:val="22"/>
                <w:szCs w:val="22"/>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C902CC" w:rsidRPr="00294D16" w:rsidRDefault="00C902CC" w:rsidP="00294D16">
            <w:pPr>
              <w:rPr>
                <w:iCs/>
                <w:sz w:val="22"/>
                <w:szCs w:val="22"/>
              </w:rPr>
            </w:pPr>
          </w:p>
        </w:tc>
        <w:tc>
          <w:tcPr>
            <w:tcW w:w="1278" w:type="dxa"/>
            <w:tcBorders>
              <w:top w:val="single" w:sz="4" w:space="0" w:color="auto"/>
              <w:left w:val="single" w:sz="4" w:space="0" w:color="auto"/>
              <w:bottom w:val="single" w:sz="4" w:space="0" w:color="auto"/>
              <w:right w:val="single" w:sz="4" w:space="0" w:color="auto"/>
            </w:tcBorders>
            <w:noWrap/>
            <w:vAlign w:val="bottom"/>
          </w:tcPr>
          <w:p w:rsidR="00C902CC" w:rsidRPr="00294D16" w:rsidRDefault="00C902CC" w:rsidP="00294D16">
            <w:pPr>
              <w:rPr>
                <w:iCs/>
                <w:sz w:val="22"/>
                <w:szCs w:val="22"/>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C902CC" w:rsidRPr="00294D16" w:rsidRDefault="00C902CC" w:rsidP="00294D16">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C902CC" w:rsidRPr="00294D16" w:rsidRDefault="00C902CC" w:rsidP="00294D16">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C902CC" w:rsidRPr="00294D16" w:rsidRDefault="00C902CC" w:rsidP="00294D16">
            <w:pPr>
              <w:rPr>
                <w:iCs/>
                <w:sz w:val="22"/>
                <w:szCs w:val="22"/>
              </w:rPr>
            </w:pPr>
          </w:p>
        </w:tc>
        <w:tc>
          <w:tcPr>
            <w:tcW w:w="1420" w:type="dxa"/>
            <w:tcBorders>
              <w:top w:val="single" w:sz="4" w:space="0" w:color="auto"/>
              <w:left w:val="single" w:sz="4" w:space="0" w:color="auto"/>
              <w:bottom w:val="single" w:sz="4" w:space="0" w:color="auto"/>
              <w:right w:val="single" w:sz="4" w:space="0" w:color="auto"/>
            </w:tcBorders>
            <w:vAlign w:val="bottom"/>
          </w:tcPr>
          <w:p w:rsidR="00C902CC" w:rsidRPr="00294D16" w:rsidRDefault="00C902CC" w:rsidP="00294D16">
            <w:pPr>
              <w:rPr>
                <w:iCs/>
                <w:sz w:val="22"/>
                <w:szCs w:val="22"/>
              </w:rPr>
            </w:pPr>
          </w:p>
        </w:tc>
      </w:tr>
      <w:tr w:rsidR="00C902CC" w:rsidRPr="00294D16" w:rsidTr="00294D16">
        <w:trPr>
          <w:trHeight w:val="1791"/>
        </w:trPr>
        <w:tc>
          <w:tcPr>
            <w:tcW w:w="14462" w:type="dxa"/>
            <w:gridSpan w:val="17"/>
            <w:tcBorders>
              <w:top w:val="single" w:sz="4" w:space="0" w:color="auto"/>
              <w:left w:val="nil"/>
              <w:bottom w:val="nil"/>
              <w:right w:val="nil"/>
            </w:tcBorders>
            <w:noWrap/>
            <w:vAlign w:val="bottom"/>
          </w:tcPr>
          <w:p w:rsidR="00C902CC" w:rsidRPr="00294D16" w:rsidRDefault="00C902CC" w:rsidP="00294D16">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C902CC" w:rsidRPr="00294D16" w:rsidRDefault="00C902CC"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C902CC" w:rsidRPr="00294D16" w:rsidRDefault="00C902CC" w:rsidP="00294D16">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C902CC" w:rsidRPr="00294D16" w:rsidRDefault="00C902CC" w:rsidP="00294D16">
            <w:pPr>
              <w:pBdr>
                <w:bottom w:val="single" w:sz="4" w:space="1" w:color="auto"/>
              </w:pBdr>
              <w:shd w:val="clear" w:color="auto" w:fill="E0E0E0"/>
              <w:ind w:right="21"/>
              <w:jc w:val="center"/>
              <w:rPr>
                <w:b/>
                <w:spacing w:val="36"/>
                <w:sz w:val="22"/>
                <w:szCs w:val="22"/>
              </w:rPr>
            </w:pPr>
            <w:r w:rsidRPr="00294D16">
              <w:rPr>
                <w:b/>
                <w:spacing w:val="36"/>
                <w:sz w:val="22"/>
                <w:szCs w:val="22"/>
              </w:rPr>
              <w:t>конец формы</w:t>
            </w:r>
          </w:p>
          <w:p w:rsidR="00C902CC" w:rsidRPr="00294D16" w:rsidRDefault="00C902CC" w:rsidP="00294D16">
            <w:pPr>
              <w:rPr>
                <w:sz w:val="22"/>
                <w:szCs w:val="22"/>
              </w:rPr>
            </w:pPr>
          </w:p>
        </w:tc>
      </w:tr>
    </w:tbl>
    <w:p w:rsidR="00C902CC" w:rsidRPr="00294D16" w:rsidRDefault="00C902C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2" w:name="_Toc475456854"/>
      <w:r w:rsidRPr="00294D16">
        <w:rPr>
          <w:b/>
          <w:sz w:val="22"/>
          <w:szCs w:val="22"/>
        </w:rPr>
        <w:t>6.12.2. Инструкции по заполнению</w:t>
      </w:r>
      <w:bookmarkEnd w:id="62"/>
    </w:p>
    <w:p w:rsidR="00C902CC" w:rsidRPr="00294D16" w:rsidRDefault="00C902CC" w:rsidP="00294D16">
      <w:pPr>
        <w:tabs>
          <w:tab w:val="left" w:pos="142"/>
          <w:tab w:val="left" w:pos="851"/>
        </w:tabs>
        <w:jc w:val="both"/>
        <w:rPr>
          <w:sz w:val="22"/>
          <w:szCs w:val="22"/>
        </w:rPr>
      </w:pPr>
      <w:r w:rsidRPr="00294D16">
        <w:rPr>
          <w:sz w:val="22"/>
          <w:szCs w:val="22"/>
        </w:rPr>
        <w:t xml:space="preserve">6.12.2.1.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w:t>
      </w:r>
      <w:proofErr w:type="gramStart"/>
      <w:r w:rsidRPr="00294D16">
        <w:rPr>
          <w:sz w:val="22"/>
          <w:szCs w:val="22"/>
        </w:rPr>
        <w:t>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roofErr w:type="gramEnd"/>
    </w:p>
    <w:p w:rsidR="00C902CC" w:rsidRPr="00294D16" w:rsidRDefault="00C902CC" w:rsidP="00294D16">
      <w:pPr>
        <w:tabs>
          <w:tab w:val="left" w:pos="142"/>
          <w:tab w:val="left" w:pos="851"/>
        </w:tabs>
        <w:jc w:val="both"/>
        <w:rPr>
          <w:sz w:val="22"/>
          <w:szCs w:val="22"/>
        </w:rPr>
      </w:pPr>
      <w:r w:rsidRPr="00294D16">
        <w:rPr>
          <w:sz w:val="22"/>
          <w:szCs w:val="22"/>
        </w:rPr>
        <w:t>6.12.2.</w:t>
      </w:r>
      <w:r>
        <w:rPr>
          <w:sz w:val="22"/>
          <w:szCs w:val="22"/>
        </w:rPr>
        <w:t>2.</w:t>
      </w:r>
      <w:r w:rsidRPr="00294D16">
        <w:rPr>
          <w:sz w:val="22"/>
          <w:szCs w:val="22"/>
        </w:rPr>
        <w:t xml:space="preserve">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C902CC" w:rsidRPr="00294D16" w:rsidRDefault="00C902CC" w:rsidP="00294D16">
      <w:pPr>
        <w:tabs>
          <w:tab w:val="left" w:pos="142"/>
          <w:tab w:val="left" w:pos="851"/>
        </w:tabs>
        <w:jc w:val="both"/>
        <w:rPr>
          <w:sz w:val="22"/>
          <w:szCs w:val="22"/>
        </w:rPr>
      </w:pPr>
      <w:r w:rsidRPr="00294D16">
        <w:rPr>
          <w:sz w:val="22"/>
          <w:szCs w:val="22"/>
        </w:rPr>
        <w:t xml:space="preserve">6.12.2.3. </w:t>
      </w:r>
      <w:proofErr w:type="gramStart"/>
      <w:r w:rsidRPr="00294D16">
        <w:rPr>
          <w:sz w:val="22"/>
          <w:szCs w:val="22"/>
        </w:rPr>
        <w:t xml:space="preserve">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w:t>
      </w:r>
      <w:r w:rsidRPr="00294D16">
        <w:rPr>
          <w:sz w:val="22"/>
          <w:szCs w:val="22"/>
        </w:rPr>
        <w:lastRenderedPageBreak/>
        <w:t>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roofErr w:type="gramEnd"/>
    </w:p>
    <w:p w:rsidR="00C902CC" w:rsidRPr="00294D16" w:rsidRDefault="00C902CC" w:rsidP="00294D16">
      <w:pPr>
        <w:tabs>
          <w:tab w:val="left" w:pos="142"/>
          <w:tab w:val="left" w:pos="851"/>
        </w:tabs>
        <w:jc w:val="both"/>
        <w:rPr>
          <w:sz w:val="22"/>
          <w:szCs w:val="22"/>
        </w:rPr>
      </w:pPr>
      <w:r w:rsidRPr="00294D16">
        <w:rPr>
          <w:sz w:val="22"/>
          <w:szCs w:val="22"/>
        </w:rPr>
        <w:t>6.12.2.</w:t>
      </w:r>
      <w:r>
        <w:rPr>
          <w:sz w:val="22"/>
          <w:szCs w:val="22"/>
        </w:rPr>
        <w:t>4</w:t>
      </w:r>
      <w:r w:rsidRPr="00294D16">
        <w:rPr>
          <w:sz w:val="22"/>
          <w:szCs w:val="22"/>
        </w:rPr>
        <w:t xml:space="preserve">. </w:t>
      </w:r>
      <w:proofErr w:type="gramStart"/>
      <w:r w:rsidRPr="00294D16">
        <w:rPr>
          <w:sz w:val="22"/>
          <w:szCs w:val="22"/>
        </w:rPr>
        <w:t>Сведения о цепочке собственников Участника предоставляются Организатору в редактируемом и не редактируемом форматах в составе электронной копии Заявки.</w:t>
      </w:r>
      <w:proofErr w:type="gramEnd"/>
    </w:p>
    <w:p w:rsidR="00C902CC" w:rsidRPr="00294D16" w:rsidRDefault="00C902CC" w:rsidP="00AF1FFB">
      <w:pPr>
        <w:tabs>
          <w:tab w:val="left" w:pos="1418"/>
        </w:tabs>
        <w:jc w:val="both"/>
        <w:outlineLvl w:val="3"/>
        <w:rPr>
          <w:bCs/>
          <w:sz w:val="22"/>
          <w:szCs w:val="22"/>
        </w:rPr>
      </w:pPr>
      <w:proofErr w:type="gramStart"/>
      <w:r w:rsidRPr="00294D16">
        <w:rPr>
          <w:bCs/>
          <w:sz w:val="22"/>
          <w:szCs w:val="22"/>
        </w:rPr>
        <w:t>6.12.2.</w:t>
      </w:r>
      <w:r>
        <w:rPr>
          <w:bCs/>
          <w:sz w:val="22"/>
          <w:szCs w:val="22"/>
        </w:rPr>
        <w:t>5</w:t>
      </w:r>
      <w:r w:rsidRPr="00294D16">
        <w:rPr>
          <w:bCs/>
          <w:sz w:val="22"/>
          <w:szCs w:val="22"/>
        </w:rPr>
        <w:t xml:space="preserve"> Оригинал сведений о цепочке собственников Участника, представленный в составе Заявки, должен полностью соответствовать их версии в редактируемом и не редактируемом форматах, представленным в составе электронной копии Заявки.</w:t>
      </w:r>
      <w:proofErr w:type="gramEnd"/>
    </w:p>
    <w:p w:rsidR="00C902CC" w:rsidRPr="00294D16" w:rsidRDefault="00C902CC" w:rsidP="00294D16">
      <w:pPr>
        <w:tabs>
          <w:tab w:val="left" w:pos="142"/>
          <w:tab w:val="left" w:pos="851"/>
        </w:tabs>
        <w:jc w:val="both"/>
        <w:rPr>
          <w:sz w:val="22"/>
          <w:szCs w:val="22"/>
        </w:rPr>
      </w:pPr>
      <w:r w:rsidRPr="00294D16">
        <w:rPr>
          <w:sz w:val="22"/>
          <w:szCs w:val="22"/>
        </w:rPr>
        <w:t>6.12.2.</w:t>
      </w:r>
      <w:r>
        <w:rPr>
          <w:sz w:val="22"/>
          <w:szCs w:val="22"/>
        </w:rPr>
        <w:t>6</w:t>
      </w:r>
      <w:r w:rsidRPr="00294D16">
        <w:rPr>
          <w:sz w:val="22"/>
          <w:szCs w:val="22"/>
        </w:rPr>
        <w:t>. Сведения должны быть подписаны и скреплены печатью в соответствии с требованиями, установленными настоящей Документацией о Запросе предложений.</w:t>
      </w:r>
    </w:p>
    <w:p w:rsidR="00C902CC" w:rsidRPr="00294D16" w:rsidRDefault="00C902CC" w:rsidP="00294D16">
      <w:pPr>
        <w:keepNext/>
        <w:tabs>
          <w:tab w:val="left" w:pos="1276"/>
        </w:tabs>
        <w:jc w:val="both"/>
        <w:outlineLvl w:val="1"/>
        <w:rPr>
          <w:b/>
          <w:bCs/>
          <w:iCs/>
          <w:sz w:val="22"/>
          <w:szCs w:val="22"/>
        </w:rPr>
      </w:pPr>
      <w:r w:rsidRPr="00294D16">
        <w:rPr>
          <w:sz w:val="22"/>
          <w:szCs w:val="22"/>
        </w:rPr>
        <w:br w:type="page"/>
      </w:r>
      <w:bookmarkStart w:id="63" w:name="_Toc475456855"/>
      <w:r w:rsidRPr="00294D16">
        <w:rPr>
          <w:b/>
          <w:bCs/>
          <w:iCs/>
          <w:sz w:val="22"/>
          <w:szCs w:val="22"/>
        </w:rPr>
        <w:lastRenderedPageBreak/>
        <w:t>6.13.Согласие физического лица  на обработку своих персональных данных</w:t>
      </w:r>
      <w:bookmarkEnd w:id="63"/>
      <w:r w:rsidRPr="00294D16">
        <w:rPr>
          <w:b/>
          <w:bCs/>
          <w:iCs/>
          <w:sz w:val="22"/>
          <w:szCs w:val="22"/>
        </w:rPr>
        <w:t xml:space="preserve"> </w:t>
      </w:r>
    </w:p>
    <w:p w:rsidR="00C902CC" w:rsidRPr="00294D16" w:rsidRDefault="00C902C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4" w:name="_Toc475456856"/>
      <w:r w:rsidRPr="00294D16">
        <w:rPr>
          <w:b/>
          <w:sz w:val="22"/>
          <w:szCs w:val="22"/>
        </w:rPr>
        <w:t>6.13.1. Форма справки Согласие физического лица  на обработку своих персональных данных (Форма 13)</w:t>
      </w:r>
      <w:bookmarkEnd w:id="64"/>
    </w:p>
    <w:p w:rsidR="00C902CC" w:rsidRPr="00294D16" w:rsidRDefault="00C902CC" w:rsidP="00294D16">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2"/>
          <w:szCs w:val="22"/>
        </w:rPr>
      </w:pPr>
      <w:r w:rsidRPr="00294D16">
        <w:rPr>
          <w:b/>
          <w:sz w:val="22"/>
          <w:szCs w:val="22"/>
        </w:rPr>
        <w:t>начало формы</w:t>
      </w:r>
    </w:p>
    <w:p w:rsidR="00C902CC" w:rsidRPr="00294D16" w:rsidRDefault="00C902CC" w:rsidP="00294D16">
      <w:pPr>
        <w:tabs>
          <w:tab w:val="num" w:pos="1134"/>
        </w:tabs>
        <w:rPr>
          <w:sz w:val="22"/>
          <w:szCs w:val="22"/>
        </w:rPr>
      </w:pPr>
    </w:p>
    <w:p w:rsidR="00C902CC" w:rsidRPr="00294D16" w:rsidRDefault="00C902CC" w:rsidP="00294D16">
      <w:pPr>
        <w:tabs>
          <w:tab w:val="num" w:pos="1134"/>
        </w:tabs>
        <w:jc w:val="center"/>
        <w:rPr>
          <w:b/>
          <w:sz w:val="22"/>
          <w:szCs w:val="22"/>
        </w:rPr>
      </w:pPr>
      <w:r w:rsidRPr="00294D16">
        <w:rPr>
          <w:b/>
          <w:sz w:val="22"/>
          <w:szCs w:val="22"/>
        </w:rPr>
        <w:t>СОГЛАСИЕ  ФИЗИЧЕСКОГО ЛИЦА НА ОБРАБОТКУ СВОИХ ПЕРСОНАЛЬНЫХ ДАННЫХ</w:t>
      </w:r>
    </w:p>
    <w:p w:rsidR="00C902CC" w:rsidRPr="00294D16" w:rsidRDefault="00C902CC" w:rsidP="00294D16">
      <w:pPr>
        <w:tabs>
          <w:tab w:val="num" w:pos="1134"/>
        </w:tabs>
        <w:rPr>
          <w:sz w:val="22"/>
          <w:szCs w:val="22"/>
        </w:rPr>
      </w:pPr>
    </w:p>
    <w:p w:rsidR="00C902CC" w:rsidRPr="00294D16" w:rsidRDefault="00C902CC" w:rsidP="00294D1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w:t>
      </w: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Я _________________________________________________________________________________________________________________________________</w:t>
      </w: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C902CC" w:rsidRPr="00294D16" w:rsidRDefault="00C902CC" w:rsidP="00294D16">
      <w:pPr>
        <w:tabs>
          <w:tab w:val="left" w:leader="underscore" w:pos="6660"/>
        </w:tabs>
        <w:autoSpaceDE w:val="0"/>
        <w:autoSpaceDN w:val="0"/>
        <w:adjustRightInd w:val="0"/>
        <w:rPr>
          <w:sz w:val="22"/>
          <w:szCs w:val="22"/>
        </w:rPr>
      </w:pPr>
      <w:proofErr w:type="gramStart"/>
      <w:r w:rsidRPr="00294D16">
        <w:rPr>
          <w:sz w:val="22"/>
          <w:szCs w:val="22"/>
        </w:rPr>
        <w:t>проживающий</w:t>
      </w:r>
      <w:proofErr w:type="gramEnd"/>
      <w:r w:rsidRPr="00294D16">
        <w:rPr>
          <w:sz w:val="22"/>
          <w:szCs w:val="22"/>
        </w:rPr>
        <w:t xml:space="preserve"> по адресу: _____________________________________________________________________________________________________________</w:t>
      </w: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C902CC" w:rsidRPr="00294D16" w:rsidRDefault="00C902CC" w:rsidP="00294D16">
      <w:pPr>
        <w:tabs>
          <w:tab w:val="left" w:pos="3240"/>
          <w:tab w:val="left" w:pos="5551"/>
        </w:tabs>
        <w:autoSpaceDE w:val="0"/>
        <w:autoSpaceDN w:val="0"/>
        <w:adjustRightInd w:val="0"/>
        <w:rPr>
          <w:sz w:val="22"/>
          <w:szCs w:val="22"/>
        </w:rPr>
      </w:pPr>
      <w:r w:rsidRPr="00294D16">
        <w:rPr>
          <w:sz w:val="22"/>
          <w:szCs w:val="22"/>
        </w:rPr>
        <w:t>паспорт серии ___________ № ____________, выдан _____________________________________________________________________________________</w:t>
      </w: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i/>
          <w:sz w:val="22"/>
          <w:szCs w:val="22"/>
        </w:rPr>
      </w:pPr>
      <w:r w:rsidRPr="00294D16">
        <w:rPr>
          <w:bCs/>
          <w:i/>
          <w:sz w:val="22"/>
          <w:szCs w:val="22"/>
        </w:rPr>
        <w:t xml:space="preserve"> (орган, выдавший паспорт / дата выдачи)</w:t>
      </w: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proofErr w:type="gramStart"/>
      <w:r w:rsidRPr="00294D16">
        <w:rPr>
          <w:sz w:val="22"/>
          <w:szCs w:val="22"/>
        </w:rPr>
        <w:t>в соответствии с Федеральным законом «О персональных данных» своей волей и в своем интересе выражаю ООО «</w:t>
      </w:r>
      <w:proofErr w:type="spellStart"/>
      <w:r w:rsidRPr="00294D16">
        <w:rPr>
          <w:sz w:val="22"/>
          <w:szCs w:val="22"/>
        </w:rPr>
        <w:t>Газэнергоинформ</w:t>
      </w:r>
      <w:proofErr w:type="spellEnd"/>
      <w:r w:rsidRPr="00294D16">
        <w:rPr>
          <w:sz w:val="22"/>
          <w:szCs w:val="22"/>
        </w:rPr>
        <w:t>» (адрес: 197198, Санкт-Петербург, проспект Добролюбова, д.16, к.2, литер.</w:t>
      </w:r>
      <w:proofErr w:type="gramEnd"/>
      <w:r w:rsidRPr="00294D16">
        <w:rPr>
          <w:sz w:val="22"/>
          <w:szCs w:val="22"/>
        </w:rPr>
        <w:t xml:space="preserve"> </w:t>
      </w:r>
      <w:proofErr w:type="gramStart"/>
      <w:r w:rsidRPr="00294D16">
        <w:rPr>
          <w:sz w:val="22"/>
          <w:szCs w:val="22"/>
        </w:rPr>
        <w:t xml:space="preserve">А, Бизнес центр «Арена Холл», </w:t>
      </w:r>
      <w:proofErr w:type="spellStart"/>
      <w:r w:rsidRPr="00294D16">
        <w:rPr>
          <w:sz w:val="22"/>
          <w:szCs w:val="22"/>
        </w:rPr>
        <w:t>эт</w:t>
      </w:r>
      <w:proofErr w:type="spellEnd"/>
      <w:r w:rsidRPr="00294D16">
        <w:rPr>
          <w:sz w:val="22"/>
          <w:szCs w:val="22"/>
        </w:rPr>
        <w:t xml:space="preserve">.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w:t>
      </w:r>
      <w:proofErr w:type="spellStart"/>
      <w:r w:rsidRPr="00294D16">
        <w:rPr>
          <w:sz w:val="22"/>
          <w:szCs w:val="22"/>
        </w:rPr>
        <w:t>Росфинмониторинг</w:t>
      </w:r>
      <w:proofErr w:type="spellEnd"/>
      <w:r w:rsidRPr="00294D16">
        <w:rPr>
          <w:sz w:val="22"/>
          <w:szCs w:val="22"/>
        </w:rPr>
        <w:t xml:space="preserve"> и ФНС России.</w:t>
      </w:r>
      <w:proofErr w:type="gramEnd"/>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294D16">
        <w:rPr>
          <w:sz w:val="22"/>
          <w:szCs w:val="22"/>
        </w:rPr>
        <w:t>Согласие вступает в силу со дня передачи мною в ООО «</w:t>
      </w:r>
      <w:proofErr w:type="spellStart"/>
      <w:r w:rsidRPr="00294D16">
        <w:rPr>
          <w:sz w:val="22"/>
          <w:szCs w:val="22"/>
        </w:rPr>
        <w:t>Газэнергоинформ</w:t>
      </w:r>
      <w:proofErr w:type="spellEnd"/>
      <w:r w:rsidRPr="00294D16">
        <w:rPr>
          <w:sz w:val="22"/>
          <w:szCs w:val="22"/>
        </w:rPr>
        <w:t>» моих персональных данных и действует до окончания срока действия Заявки на участие в запросе предложений.</w:t>
      </w: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17" w:lineRule="exact"/>
        <w:ind w:firstLine="526"/>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C902CC" w:rsidRPr="00294D16" w:rsidTr="00294D16">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C902CC" w:rsidRPr="00294D16" w:rsidRDefault="00C902CC" w:rsidP="00294D16">
            <w:pPr>
              <w:widowControl w:val="0"/>
              <w:jc w:val="center"/>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C902CC" w:rsidRPr="00294D16" w:rsidRDefault="00C902CC" w:rsidP="00294D16">
            <w:pPr>
              <w:widowControl w:val="0"/>
              <w:jc w:val="center"/>
              <w:rPr>
                <w:sz w:val="22"/>
                <w:szCs w:val="22"/>
              </w:rPr>
            </w:pPr>
            <w:r w:rsidRPr="00294D16">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C902CC" w:rsidRPr="00294D16" w:rsidRDefault="00C902CC" w:rsidP="00294D16">
            <w:pPr>
              <w:widowControl w:val="0"/>
              <w:rPr>
                <w:sz w:val="22"/>
                <w:szCs w:val="22"/>
              </w:rPr>
            </w:pPr>
            <w:r w:rsidRPr="00294D16">
              <w:rPr>
                <w:sz w:val="22"/>
                <w:szCs w:val="22"/>
              </w:rPr>
              <w:t>_________________</w:t>
            </w:r>
          </w:p>
        </w:tc>
      </w:tr>
      <w:tr w:rsidR="00C902CC" w:rsidRPr="00294D16" w:rsidTr="00294D16">
        <w:trPr>
          <w:trHeight w:val="413"/>
        </w:trPr>
        <w:tc>
          <w:tcPr>
            <w:tcW w:w="5176" w:type="dxa"/>
            <w:tcBorders>
              <w:top w:val="single" w:sz="4" w:space="0" w:color="FFFFFF"/>
              <w:left w:val="single" w:sz="4" w:space="0" w:color="FFFFFF"/>
              <w:bottom w:val="single" w:sz="4" w:space="0" w:color="FFFFFF"/>
              <w:right w:val="single" w:sz="4" w:space="0" w:color="FFFFFF"/>
            </w:tcBorders>
          </w:tcPr>
          <w:p w:rsidR="00C902CC" w:rsidRPr="00294D16" w:rsidRDefault="00C902CC" w:rsidP="00294D16">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tcPr>
          <w:p w:rsidR="00C902CC" w:rsidRPr="00294D16" w:rsidRDefault="00C902CC" w:rsidP="00294D16">
            <w:pPr>
              <w:widowControl w:val="0"/>
              <w:jc w:val="center"/>
              <w:rPr>
                <w:i/>
                <w:sz w:val="22"/>
                <w:szCs w:val="22"/>
              </w:rPr>
            </w:pPr>
            <w:r w:rsidRPr="00294D16">
              <w:rPr>
                <w:i/>
                <w:sz w:val="22"/>
                <w:szCs w:val="22"/>
              </w:rPr>
              <w:t>(подпись)</w:t>
            </w:r>
          </w:p>
          <w:p w:rsidR="00C902CC" w:rsidRPr="00294D16" w:rsidRDefault="00C902CC" w:rsidP="00294D16">
            <w:pPr>
              <w:widowControl w:val="0"/>
              <w:jc w:val="center"/>
              <w:rPr>
                <w:sz w:val="22"/>
                <w:szCs w:val="22"/>
              </w:rPr>
            </w:pPr>
          </w:p>
        </w:tc>
        <w:tc>
          <w:tcPr>
            <w:tcW w:w="2629" w:type="dxa"/>
            <w:tcBorders>
              <w:top w:val="single" w:sz="4" w:space="0" w:color="FFFFFF"/>
              <w:left w:val="single" w:sz="4" w:space="0" w:color="FFFFFF"/>
              <w:bottom w:val="single" w:sz="4" w:space="0" w:color="FFFFFF"/>
              <w:right w:val="single" w:sz="4" w:space="0" w:color="FFFFFF"/>
            </w:tcBorders>
            <w:hideMark/>
          </w:tcPr>
          <w:p w:rsidR="00C902CC" w:rsidRPr="00294D16" w:rsidRDefault="00C902CC" w:rsidP="00294D16">
            <w:pPr>
              <w:widowControl w:val="0"/>
              <w:jc w:val="center"/>
              <w:rPr>
                <w:i/>
                <w:sz w:val="22"/>
                <w:szCs w:val="22"/>
              </w:rPr>
            </w:pPr>
            <w:r w:rsidRPr="00294D16">
              <w:rPr>
                <w:i/>
                <w:sz w:val="22"/>
                <w:szCs w:val="22"/>
              </w:rPr>
              <w:t>(Фамилия и инициалы)</w:t>
            </w:r>
          </w:p>
        </w:tc>
      </w:tr>
    </w:tbl>
    <w:p w:rsidR="00C902CC" w:rsidRPr="00294D16" w:rsidRDefault="00C902CC" w:rsidP="00294D16">
      <w:pPr>
        <w:tabs>
          <w:tab w:val="left" w:pos="5387"/>
        </w:tabs>
        <w:autoSpaceDE w:val="0"/>
        <w:autoSpaceDN w:val="0"/>
        <w:adjustRightInd w:val="0"/>
        <w:spacing w:line="317" w:lineRule="exact"/>
        <w:ind w:firstLine="526"/>
        <w:rPr>
          <w:sz w:val="22"/>
          <w:szCs w:val="22"/>
        </w:rPr>
      </w:pPr>
      <w:r w:rsidRPr="00294D16">
        <w:rPr>
          <w:sz w:val="22"/>
          <w:szCs w:val="22"/>
        </w:rPr>
        <w:t>«___»__________20__г.</w:t>
      </w:r>
    </w:p>
    <w:p w:rsidR="00C902CC" w:rsidRPr="00294D16" w:rsidRDefault="00C902CC" w:rsidP="00294D16">
      <w:pPr>
        <w:tabs>
          <w:tab w:val="left" w:pos="5387"/>
        </w:tabs>
        <w:autoSpaceDE w:val="0"/>
        <w:autoSpaceDN w:val="0"/>
        <w:adjustRightInd w:val="0"/>
        <w:spacing w:line="317" w:lineRule="exact"/>
        <w:ind w:firstLine="526"/>
        <w:rPr>
          <w:sz w:val="22"/>
          <w:szCs w:val="22"/>
        </w:rPr>
      </w:pPr>
    </w:p>
    <w:p w:rsidR="00C902CC" w:rsidRPr="00294D16" w:rsidRDefault="00C902CC"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C902CC" w:rsidRPr="00294D16" w:rsidRDefault="00C902CC"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5" w:name="_Toc475456857"/>
      <w:r w:rsidRPr="00294D16">
        <w:rPr>
          <w:b/>
          <w:sz w:val="22"/>
          <w:szCs w:val="22"/>
        </w:rPr>
        <w:t>6.13.2. Инструкция по подготовке формы</w:t>
      </w:r>
      <w:bookmarkEnd w:id="65"/>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sz w:val="22"/>
          <w:szCs w:val="22"/>
        </w:rPr>
      </w:pPr>
      <w:r w:rsidRPr="00294D16">
        <w:rPr>
          <w:b/>
          <w:sz w:val="22"/>
          <w:szCs w:val="22"/>
        </w:rPr>
        <w:t xml:space="preserve">6.13.2.1. </w:t>
      </w:r>
      <w:r w:rsidRPr="00294D16">
        <w:rPr>
          <w:sz w:val="22"/>
          <w:szCs w:val="22"/>
        </w:rPr>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w:t>
      </w:r>
      <w:proofErr w:type="spellStart"/>
      <w:r w:rsidRPr="00294D16">
        <w:rPr>
          <w:sz w:val="22"/>
          <w:szCs w:val="22"/>
        </w:rPr>
        <w:t>Газэнергоинформ</w:t>
      </w:r>
      <w:proofErr w:type="spellEnd"/>
      <w:r w:rsidRPr="00294D16">
        <w:rPr>
          <w:sz w:val="22"/>
          <w:szCs w:val="22"/>
        </w:rPr>
        <w:t xml:space="preserve">» для последующей передачи в Минэнерго России, </w:t>
      </w:r>
      <w:proofErr w:type="spellStart"/>
      <w:r w:rsidRPr="00294D16">
        <w:rPr>
          <w:sz w:val="22"/>
          <w:szCs w:val="22"/>
        </w:rPr>
        <w:t>Росфинмониторинг</w:t>
      </w:r>
      <w:proofErr w:type="spellEnd"/>
      <w:r w:rsidRPr="00294D16">
        <w:rPr>
          <w:sz w:val="22"/>
          <w:szCs w:val="22"/>
        </w:rPr>
        <w:t xml:space="preserve"> и ФНС России.</w:t>
      </w:r>
    </w:p>
    <w:p w:rsidR="00C902CC" w:rsidRPr="00294D16" w:rsidRDefault="00C902CC"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C902CC" w:rsidRDefault="00C902CC" w:rsidP="006E2413">
      <w:pPr>
        <w:pStyle w:val="20"/>
        <w:tabs>
          <w:tab w:val="clear" w:pos="1134"/>
        </w:tabs>
        <w:spacing w:before="0" w:after="0"/>
        <w:ind w:left="0"/>
        <w:rPr>
          <w:sz w:val="22"/>
          <w:szCs w:val="22"/>
        </w:rPr>
      </w:pPr>
      <w:r w:rsidRPr="00294D16">
        <w:rPr>
          <w:sz w:val="22"/>
          <w:szCs w:val="22"/>
        </w:rPr>
        <w:br w:type="page"/>
      </w:r>
      <w:bookmarkStart w:id="66" w:name="_Toc475456858"/>
      <w:r>
        <w:rPr>
          <w:sz w:val="22"/>
          <w:szCs w:val="22"/>
        </w:rPr>
        <w:lastRenderedPageBreak/>
        <w:t>6.14.Согласие субподрядчика (соисполнителя)</w:t>
      </w:r>
      <w:bookmarkEnd w:id="66"/>
    </w:p>
    <w:p w:rsidR="00C902CC" w:rsidRDefault="00C902CC" w:rsidP="006E2413">
      <w:pPr>
        <w:pStyle w:val="-31"/>
        <w:numPr>
          <w:ilvl w:val="0"/>
          <w:numId w:val="0"/>
        </w:numPr>
        <w:spacing w:before="0" w:after="0" w:line="240" w:lineRule="auto"/>
        <w:jc w:val="left"/>
        <w:rPr>
          <w:sz w:val="22"/>
          <w:szCs w:val="22"/>
        </w:rPr>
      </w:pPr>
      <w:bookmarkStart w:id="67" w:name="_Toc475456859"/>
      <w:r>
        <w:rPr>
          <w:sz w:val="22"/>
          <w:szCs w:val="22"/>
        </w:rPr>
        <w:t>6.14.1. Форма согласия субподрядчика (соисполнителя) (форма 14)</w:t>
      </w:r>
      <w:bookmarkEnd w:id="67"/>
    </w:p>
    <w:p w:rsidR="00C902CC" w:rsidRDefault="00C902CC" w:rsidP="006E2413">
      <w:pPr>
        <w:widowControl w:val="0"/>
        <w:pBdr>
          <w:top w:val="single" w:sz="12" w:space="1" w:color="auto"/>
        </w:pBdr>
        <w:shd w:val="clear" w:color="auto" w:fill="C0C0C0"/>
        <w:spacing w:before="120" w:after="120"/>
        <w:jc w:val="center"/>
        <w:rPr>
          <w:b/>
          <w:sz w:val="22"/>
        </w:rPr>
      </w:pPr>
      <w:r>
        <w:rPr>
          <w:b/>
          <w:sz w:val="22"/>
        </w:rPr>
        <w:t>начало формы</w:t>
      </w:r>
    </w:p>
    <w:p w:rsidR="00C902CC" w:rsidRDefault="00C902CC" w:rsidP="006E2413">
      <w:pPr>
        <w:rPr>
          <w:b/>
          <w:sz w:val="22"/>
        </w:rPr>
      </w:pPr>
    </w:p>
    <w:p w:rsidR="00C902CC" w:rsidRDefault="00C902CC" w:rsidP="006E2413">
      <w:pPr>
        <w:tabs>
          <w:tab w:val="num" w:pos="1134"/>
        </w:tabs>
        <w:rPr>
          <w:b/>
          <w:i/>
          <w:sz w:val="22"/>
        </w:rPr>
      </w:pPr>
      <w:r>
        <w:rPr>
          <w:sz w:val="22"/>
        </w:rPr>
        <w:t xml:space="preserve">Запрос предложений № </w:t>
      </w:r>
      <w:r>
        <w:rPr>
          <w:b/>
          <w:i/>
          <w:sz w:val="22"/>
        </w:rPr>
        <w:t>___________________</w:t>
      </w:r>
    </w:p>
    <w:p w:rsidR="00C902CC" w:rsidRDefault="00C902C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C902CC" w:rsidRDefault="00C902C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C902CC" w:rsidRDefault="00C902C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C902CC" w:rsidTr="00F77592">
        <w:tc>
          <w:tcPr>
            <w:tcW w:w="4784" w:type="dxa"/>
          </w:tcPr>
          <w:p w:rsidR="00C902CC" w:rsidRDefault="00C902CC" w:rsidP="00F77592">
            <w:pPr>
              <w:spacing w:line="276" w:lineRule="auto"/>
              <w:rPr>
                <w:sz w:val="22"/>
                <w:lang w:eastAsia="en-US"/>
              </w:rPr>
            </w:pPr>
            <w:r>
              <w:rPr>
                <w:sz w:val="22"/>
                <w:lang w:eastAsia="en-US"/>
              </w:rPr>
              <w:t>№______________________</w:t>
            </w:r>
          </w:p>
          <w:p w:rsidR="00C902CC" w:rsidRDefault="00C902CC" w:rsidP="00F77592">
            <w:pPr>
              <w:spacing w:line="276" w:lineRule="auto"/>
              <w:rPr>
                <w:sz w:val="22"/>
                <w:lang w:eastAsia="en-US"/>
              </w:rPr>
            </w:pPr>
            <w:r>
              <w:rPr>
                <w:sz w:val="22"/>
                <w:lang w:eastAsia="en-US"/>
              </w:rPr>
              <w:t>«_____» ______________ 201__ года</w:t>
            </w:r>
          </w:p>
          <w:p w:rsidR="00C902CC" w:rsidRDefault="00C902CC" w:rsidP="00F77592">
            <w:pPr>
              <w:spacing w:line="276" w:lineRule="auto"/>
              <w:rPr>
                <w:sz w:val="22"/>
                <w:lang w:eastAsia="en-US"/>
              </w:rPr>
            </w:pPr>
          </w:p>
        </w:tc>
        <w:tc>
          <w:tcPr>
            <w:tcW w:w="4963" w:type="dxa"/>
            <w:hideMark/>
          </w:tcPr>
          <w:p w:rsidR="00C902CC" w:rsidRDefault="00C902CC" w:rsidP="00F77592">
            <w:pPr>
              <w:spacing w:line="276" w:lineRule="auto"/>
              <w:jc w:val="center"/>
              <w:rPr>
                <w:sz w:val="22"/>
                <w:lang w:eastAsia="en-US"/>
              </w:rPr>
            </w:pPr>
            <w:r>
              <w:rPr>
                <w:sz w:val="22"/>
                <w:lang w:eastAsia="en-US"/>
              </w:rPr>
              <w:t>Генеральному директору</w:t>
            </w:r>
          </w:p>
          <w:p w:rsidR="00C902CC" w:rsidRDefault="00C902CC" w:rsidP="00F77592">
            <w:pPr>
              <w:spacing w:line="276" w:lineRule="auto"/>
              <w:jc w:val="center"/>
              <w:rPr>
                <w:sz w:val="22"/>
                <w:lang w:eastAsia="en-US"/>
              </w:rPr>
            </w:pPr>
            <w:r>
              <w:rPr>
                <w:sz w:val="22"/>
                <w:lang w:eastAsia="en-US"/>
              </w:rPr>
              <w:t>ООО «</w:t>
            </w:r>
            <w:proofErr w:type="spellStart"/>
            <w:r>
              <w:rPr>
                <w:sz w:val="22"/>
                <w:lang w:eastAsia="en-US"/>
              </w:rPr>
              <w:t>Газэнергоинформ</w:t>
            </w:r>
            <w:proofErr w:type="spellEnd"/>
            <w:r>
              <w:rPr>
                <w:sz w:val="22"/>
                <w:lang w:eastAsia="en-US"/>
              </w:rPr>
              <w:t>»</w:t>
            </w:r>
          </w:p>
        </w:tc>
      </w:tr>
    </w:tbl>
    <w:p w:rsidR="00C902CC" w:rsidRDefault="00C902C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C902CC" w:rsidRDefault="00C902C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C902CC" w:rsidRDefault="00C902C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C902CC" w:rsidRDefault="00C902C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C902CC" w:rsidRDefault="00C902C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C902CC" w:rsidRDefault="00C902C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C902CC" w:rsidRDefault="00C902C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C902CC" w:rsidRDefault="00C902C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C902CC" w:rsidRDefault="00C902C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proofErr w:type="gramStart"/>
      <w:r>
        <w:rPr>
          <w:sz w:val="22"/>
          <w:vertAlign w:val="subscript"/>
        </w:rPr>
        <w:t>(сокращенное наименование Субподрядчика (Соисполнителя)</w:t>
      </w:r>
      <w:proofErr w:type="gramEnd"/>
    </w:p>
    <w:p w:rsidR="00C902CC" w:rsidRDefault="00C902C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C902CC" w:rsidRDefault="00C902C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C902CC" w:rsidRDefault="00C902C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C902CC" w:rsidRDefault="00C902C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C902CC" w:rsidRDefault="00C902C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C902CC" w:rsidRDefault="00C902CC"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roofErr w:type="spellStart"/>
      <w:r>
        <w:rPr>
          <w:sz w:val="22"/>
        </w:rPr>
        <w:t>м.п</w:t>
      </w:r>
      <w:proofErr w:type="spellEnd"/>
      <w:r>
        <w:rPr>
          <w:sz w:val="22"/>
        </w:rPr>
        <w:t>.</w:t>
      </w:r>
    </w:p>
    <w:p w:rsidR="00C902CC" w:rsidRDefault="00C902CC" w:rsidP="006E241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C902CC" w:rsidRDefault="00C902CC" w:rsidP="006E24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rPr>
      </w:pPr>
      <w:bookmarkStart w:id="68" w:name="_Toc475456860"/>
      <w:r>
        <w:rPr>
          <w:b/>
          <w:sz w:val="22"/>
        </w:rPr>
        <w:t>6.14.2.Инструкции по заполнению</w:t>
      </w:r>
      <w:bookmarkEnd w:id="68"/>
    </w:p>
    <w:p w:rsidR="00C902CC" w:rsidRDefault="00C902CC" w:rsidP="006E2413">
      <w:pPr>
        <w:tabs>
          <w:tab w:val="left" w:pos="709"/>
          <w:tab w:val="left" w:pos="851"/>
        </w:tabs>
        <w:rPr>
          <w:rFonts w:eastAsia="Calibri"/>
          <w:sz w:val="22"/>
        </w:rPr>
      </w:pPr>
      <w:r>
        <w:rPr>
          <w:rFonts w:eastAsia="Calibri"/>
          <w:b/>
          <w:sz w:val="22"/>
        </w:rPr>
        <w:t>6.14.2.1.</w:t>
      </w:r>
      <w:r>
        <w:rPr>
          <w:rFonts w:eastAsia="Calibri"/>
          <w:sz w:val="22"/>
        </w:rPr>
        <w:t>Субподрядчик (соисполнитель) заполняет форму с указанием сведений о компании.</w:t>
      </w:r>
    </w:p>
    <w:p w:rsidR="00C902CC" w:rsidRDefault="00C902CC" w:rsidP="006E2413">
      <w:pPr>
        <w:tabs>
          <w:tab w:val="left" w:pos="709"/>
          <w:tab w:val="left" w:pos="851"/>
        </w:tabs>
        <w:rPr>
          <w:rFonts w:eastAsia="Calibri"/>
          <w:sz w:val="22"/>
        </w:rPr>
      </w:pPr>
      <w:r>
        <w:rPr>
          <w:rFonts w:eastAsia="Calibri"/>
          <w:b/>
          <w:sz w:val="22"/>
        </w:rPr>
        <w:t>6.</w:t>
      </w:r>
      <w:r>
        <w:rPr>
          <w:rFonts w:eastAsia="Calibri"/>
          <w:b/>
          <w:sz w:val="22"/>
          <w:szCs w:val="22"/>
          <w:lang w:eastAsia="en-US"/>
        </w:rPr>
        <w:t>14</w:t>
      </w:r>
      <w:r>
        <w:rPr>
          <w:rFonts w:eastAsia="Calibri"/>
          <w:b/>
          <w:sz w:val="22"/>
        </w:rPr>
        <w:t>.2.2.</w:t>
      </w:r>
      <w:r>
        <w:rPr>
          <w:rFonts w:eastAsia="Calibri"/>
          <w:sz w:val="22"/>
        </w:rPr>
        <w:t>Субподрядчик (соисполнитель) указывает  сведений по закупочной процедуре.</w:t>
      </w:r>
    </w:p>
    <w:p w:rsidR="00C902CC" w:rsidRDefault="00C902CC" w:rsidP="006E2413">
      <w:pPr>
        <w:tabs>
          <w:tab w:val="left" w:pos="709"/>
          <w:tab w:val="left" w:pos="851"/>
        </w:tabs>
        <w:rPr>
          <w:rFonts w:eastAsia="Calibri"/>
          <w:sz w:val="22"/>
        </w:rPr>
      </w:pPr>
      <w:r>
        <w:rPr>
          <w:rFonts w:eastAsia="Calibri"/>
          <w:b/>
          <w:sz w:val="22"/>
        </w:rPr>
        <w:t>6.14.2.3.</w:t>
      </w:r>
      <w:r>
        <w:rPr>
          <w:rFonts w:eastAsia="Calibri"/>
          <w:sz w:val="22"/>
        </w:rPr>
        <w:t>Субподрядчик (соисполнитель)  должен заполнить приведенную выше форму по всем пустующим позициям.</w:t>
      </w:r>
    </w:p>
    <w:p w:rsidR="00C902CC" w:rsidRPr="00EF310F" w:rsidRDefault="00C902CC" w:rsidP="00EF310F">
      <w:pPr>
        <w:rPr>
          <w:sz w:val="22"/>
        </w:rPr>
      </w:pPr>
      <w:r w:rsidRPr="00EF310F">
        <w:rPr>
          <w:rFonts w:eastAsia="Calibri"/>
          <w:b/>
          <w:sz w:val="22"/>
        </w:rPr>
        <w:t>6.14.2.4.</w:t>
      </w:r>
      <w:r w:rsidRPr="00EF310F">
        <w:rPr>
          <w:rFonts w:eastAsia="Calibri"/>
          <w:sz w:val="22"/>
        </w:rPr>
        <w:t>Участник подает заполненную форму в составе Заявки на участие в Запросе предложений</w:t>
      </w:r>
      <w:r w:rsidRPr="00EF310F">
        <w:rPr>
          <w:sz w:val="22"/>
        </w:rPr>
        <w:t>.</w:t>
      </w:r>
    </w:p>
    <w:p w:rsidR="00C902CC" w:rsidRPr="003B4B82" w:rsidRDefault="00C902CC" w:rsidP="00294D16">
      <w:pPr>
        <w:tabs>
          <w:tab w:val="left" w:pos="567"/>
          <w:tab w:val="left" w:pos="709"/>
          <w:tab w:val="left" w:pos="993"/>
        </w:tabs>
        <w:jc w:val="both"/>
        <w:rPr>
          <w:sz w:val="22"/>
          <w:szCs w:val="22"/>
        </w:rPr>
        <w:sectPr w:rsidR="00C902CC" w:rsidRPr="003B4B82" w:rsidSect="005B05DE">
          <w:footerReference w:type="default" r:id="rId22"/>
          <w:pgSz w:w="16838" w:h="11906" w:orient="landscape" w:code="9"/>
          <w:pgMar w:top="426" w:right="1134" w:bottom="1701" w:left="1134" w:header="680" w:footer="737" w:gutter="0"/>
          <w:cols w:space="708"/>
          <w:docGrid w:linePitch="381"/>
        </w:sectPr>
      </w:pPr>
    </w:p>
    <w:p w:rsidR="00C902CC" w:rsidRPr="007407B5" w:rsidRDefault="00C902CC" w:rsidP="007407B5">
      <w:pPr>
        <w:tabs>
          <w:tab w:val="left" w:pos="709"/>
          <w:tab w:val="left" w:pos="851"/>
        </w:tabs>
        <w:contextualSpacing/>
        <w:rPr>
          <w:rFonts w:eastAsia="Calibri"/>
          <w:sz w:val="22"/>
          <w:szCs w:val="22"/>
          <w:lang w:eastAsia="en-US"/>
        </w:rPr>
      </w:pPr>
    </w:p>
    <w:tbl>
      <w:tblPr>
        <w:tblW w:w="0" w:type="auto"/>
        <w:tblLook w:val="04A0" w:firstRow="1" w:lastRow="0" w:firstColumn="1" w:lastColumn="0" w:noHBand="0" w:noVBand="1"/>
      </w:tblPr>
      <w:tblGrid>
        <w:gridCol w:w="14786"/>
      </w:tblGrid>
      <w:tr w:rsidR="00C902CC" w:rsidTr="008C45DF">
        <w:tc>
          <w:tcPr>
            <w:tcW w:w="14786" w:type="dxa"/>
          </w:tcPr>
          <w:p w:rsidR="00C902CC" w:rsidRPr="000043B0" w:rsidRDefault="00C902CC" w:rsidP="000043B0">
            <w:pPr>
              <w:pStyle w:val="20"/>
              <w:tabs>
                <w:tab w:val="clear" w:pos="1134"/>
              </w:tabs>
              <w:spacing w:before="0" w:after="0"/>
              <w:ind w:left="0"/>
              <w:rPr>
                <w:szCs w:val="22"/>
              </w:rPr>
            </w:pPr>
            <w:bookmarkStart w:id="69" w:name="_Toc475456861"/>
            <w:r w:rsidRPr="000043B0">
              <w:rPr>
                <w:szCs w:val="22"/>
              </w:rPr>
              <w:lastRenderedPageBreak/>
              <w:t>6.15 Заявление о возврате обеспечения заявки</w:t>
            </w:r>
            <w:bookmarkEnd w:id="69"/>
          </w:p>
          <w:p w:rsidR="00C902CC" w:rsidRPr="000043B0" w:rsidRDefault="00C902CC" w:rsidP="000043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rPr>
            </w:pPr>
            <w:bookmarkStart w:id="70" w:name="_Toc475456862"/>
            <w:r w:rsidRPr="000043B0">
              <w:rPr>
                <w:b/>
              </w:rPr>
              <w:t>6.15.1 Форма заявления о возврате обеспечения заявки (Форма 15)</w:t>
            </w:r>
            <w:bookmarkEnd w:id="70"/>
          </w:p>
          <w:p w:rsidR="00C902CC" w:rsidRDefault="00C902CC" w:rsidP="008C45D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C902CC" w:rsidRDefault="00C902CC" w:rsidP="008C45DF">
            <w:pPr>
              <w:tabs>
                <w:tab w:val="num" w:pos="1134"/>
              </w:tabs>
              <w:jc w:val="right"/>
              <w:rPr>
                <w:sz w:val="22"/>
                <w:szCs w:val="22"/>
              </w:rPr>
            </w:pPr>
          </w:p>
          <w:p w:rsidR="00C902CC" w:rsidRDefault="00C902CC" w:rsidP="008C45DF">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C902CC" w:rsidRDefault="00C902CC" w:rsidP="008C45DF">
            <w:pPr>
              <w:tabs>
                <w:tab w:val="num" w:pos="1134"/>
              </w:tabs>
              <w:jc w:val="both"/>
              <w:rPr>
                <w:sz w:val="22"/>
                <w:szCs w:val="22"/>
              </w:rPr>
            </w:pPr>
            <w:r>
              <w:rPr>
                <w:sz w:val="22"/>
                <w:szCs w:val="22"/>
              </w:rPr>
              <w:t>Наименование Участника_________________</w:t>
            </w:r>
          </w:p>
          <w:p w:rsidR="00C902CC" w:rsidRDefault="00C902CC"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C902CC" w:rsidRDefault="00C902CC"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w:t>
            </w:r>
            <w:proofErr w:type="spellStart"/>
            <w:r>
              <w:rPr>
                <w:sz w:val="22"/>
                <w:szCs w:val="22"/>
              </w:rPr>
              <w:t>Газэнергоинформ</w:t>
            </w:r>
            <w:proofErr w:type="spellEnd"/>
            <w:r>
              <w:rPr>
                <w:sz w:val="22"/>
                <w:szCs w:val="22"/>
              </w:rPr>
              <w:t>»</w:t>
            </w:r>
          </w:p>
          <w:p w:rsidR="00C902CC" w:rsidRDefault="00C902CC" w:rsidP="008C45DF">
            <w:pPr>
              <w:tabs>
                <w:tab w:val="num" w:pos="1134"/>
              </w:tabs>
              <w:jc w:val="both"/>
              <w:rPr>
                <w:sz w:val="22"/>
                <w:szCs w:val="22"/>
              </w:rPr>
            </w:pPr>
          </w:p>
          <w:p w:rsidR="00C902CC" w:rsidRDefault="00C902CC" w:rsidP="008C45DF">
            <w:pPr>
              <w:tabs>
                <w:tab w:val="num" w:pos="142"/>
              </w:tabs>
              <w:jc w:val="center"/>
              <w:rPr>
                <w:b/>
                <w:sz w:val="22"/>
                <w:szCs w:val="22"/>
              </w:rPr>
            </w:pPr>
            <w:r>
              <w:rPr>
                <w:b/>
                <w:sz w:val="22"/>
                <w:szCs w:val="22"/>
              </w:rPr>
              <w:t>ЗАЯВЛЕНИЕ</w:t>
            </w:r>
          </w:p>
          <w:p w:rsidR="00C902CC" w:rsidRDefault="00C902CC" w:rsidP="008C45DF">
            <w:pPr>
              <w:tabs>
                <w:tab w:val="num" w:pos="1134"/>
              </w:tabs>
              <w:ind w:firstLine="567"/>
              <w:jc w:val="both"/>
              <w:rPr>
                <w:sz w:val="22"/>
                <w:szCs w:val="22"/>
              </w:rPr>
            </w:pPr>
            <w:r>
              <w:rPr>
                <w:sz w:val="22"/>
                <w:szCs w:val="22"/>
              </w:rPr>
              <w:t xml:space="preserve">Просим вернуть ____________ </w:t>
            </w:r>
            <w:r>
              <w:rPr>
                <w:i/>
                <w:sz w:val="22"/>
                <w:szCs w:val="22"/>
              </w:rPr>
              <w:t>(банковскую гарантию/денежные средства)</w:t>
            </w:r>
            <w:r>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C902CC" w:rsidRDefault="00C902CC"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 xml:space="preserve">для нужд __________ (указать наименование Заказчика)  на основании _____________ </w:t>
            </w:r>
            <w:r>
              <w:rPr>
                <w:i/>
                <w:sz w:val="22"/>
                <w:szCs w:val="22"/>
              </w:rPr>
              <w:t>(указать ссылку на соответствующий подпункт пункта 2.3.6.10.5. настоящей Документации).</w:t>
            </w:r>
          </w:p>
          <w:p w:rsidR="00C902CC" w:rsidRDefault="00C902CC"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w:t>
            </w:r>
            <w:proofErr w:type="gramStart"/>
            <w:r>
              <w:rPr>
                <w:sz w:val="22"/>
                <w:szCs w:val="22"/>
              </w:rPr>
              <w:t>дств пр</w:t>
            </w:r>
            <w:proofErr w:type="gramEnd"/>
            <w:r>
              <w:rPr>
                <w:sz w:val="22"/>
                <w:szCs w:val="22"/>
              </w:rPr>
              <w:t>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C902CC" w:rsidTr="00F77592">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C902CC" w:rsidRDefault="00C902CC" w:rsidP="00F77592">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C902CC" w:rsidRDefault="00C902CC" w:rsidP="00F77592">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C902CC" w:rsidRDefault="00C902CC" w:rsidP="00F77592">
                  <w:pPr>
                    <w:widowControl w:val="0"/>
                    <w:rPr>
                      <w:sz w:val="22"/>
                      <w:szCs w:val="22"/>
                    </w:rPr>
                  </w:pPr>
                  <w:r>
                    <w:rPr>
                      <w:sz w:val="22"/>
                      <w:szCs w:val="22"/>
                    </w:rPr>
                    <w:t>_________________</w:t>
                  </w:r>
                </w:p>
              </w:tc>
            </w:tr>
            <w:tr w:rsidR="00C902CC" w:rsidTr="00F77592">
              <w:trPr>
                <w:trHeight w:val="413"/>
              </w:trPr>
              <w:tc>
                <w:tcPr>
                  <w:tcW w:w="5176" w:type="dxa"/>
                  <w:tcBorders>
                    <w:top w:val="single" w:sz="4" w:space="0" w:color="FFFFFF"/>
                    <w:left w:val="single" w:sz="4" w:space="0" w:color="FFFFFF"/>
                    <w:bottom w:val="single" w:sz="4" w:space="0" w:color="FFFFFF"/>
                    <w:right w:val="single" w:sz="4" w:space="0" w:color="FFFFFF"/>
                  </w:tcBorders>
                </w:tcPr>
                <w:p w:rsidR="00C902CC" w:rsidRDefault="00C902CC" w:rsidP="00F77592">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C902CC" w:rsidRDefault="00C902CC" w:rsidP="00F77592">
                  <w:pPr>
                    <w:widowControl w:val="0"/>
                    <w:rPr>
                      <w:i/>
                      <w:sz w:val="22"/>
                      <w:szCs w:val="22"/>
                    </w:rPr>
                  </w:pPr>
                  <w:r>
                    <w:rPr>
                      <w:i/>
                      <w:sz w:val="22"/>
                      <w:szCs w:val="22"/>
                    </w:rPr>
                    <w:t>(подпись)</w:t>
                  </w:r>
                </w:p>
                <w:p w:rsidR="00C902CC" w:rsidRDefault="00C902CC" w:rsidP="00F77592">
                  <w:pPr>
                    <w:widowControl w:val="0"/>
                    <w:rPr>
                      <w:sz w:val="22"/>
                      <w:szCs w:val="22"/>
                    </w:rPr>
                  </w:pPr>
                  <w:proofErr w:type="spellStart"/>
                  <w:r>
                    <w:rPr>
                      <w:sz w:val="22"/>
                      <w:szCs w:val="22"/>
                    </w:rPr>
                    <w:t>м.п</w:t>
                  </w:r>
                  <w:proofErr w:type="spellEnd"/>
                  <w:r>
                    <w:rPr>
                      <w:sz w:val="22"/>
                      <w:szCs w:val="22"/>
                    </w:rPr>
                    <w:t>.</w:t>
                  </w:r>
                </w:p>
              </w:tc>
              <w:tc>
                <w:tcPr>
                  <w:tcW w:w="2629" w:type="dxa"/>
                  <w:tcBorders>
                    <w:top w:val="single" w:sz="4" w:space="0" w:color="FFFFFF"/>
                    <w:left w:val="single" w:sz="4" w:space="0" w:color="FFFFFF"/>
                    <w:bottom w:val="single" w:sz="4" w:space="0" w:color="FFFFFF"/>
                    <w:right w:val="single" w:sz="4" w:space="0" w:color="FFFFFF"/>
                  </w:tcBorders>
                  <w:hideMark/>
                </w:tcPr>
                <w:p w:rsidR="00C902CC" w:rsidRDefault="00C902CC" w:rsidP="00F77592">
                  <w:pPr>
                    <w:widowControl w:val="0"/>
                    <w:rPr>
                      <w:i/>
                      <w:sz w:val="22"/>
                      <w:szCs w:val="22"/>
                    </w:rPr>
                  </w:pPr>
                  <w:r>
                    <w:rPr>
                      <w:i/>
                      <w:sz w:val="22"/>
                      <w:szCs w:val="22"/>
                    </w:rPr>
                    <w:t>(Фамилия и инициалы)</w:t>
                  </w:r>
                </w:p>
              </w:tc>
            </w:tr>
          </w:tbl>
          <w:p w:rsidR="00C902CC" w:rsidRDefault="00C902CC" w:rsidP="008C45DF">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C902CC" w:rsidRDefault="00C902CC" w:rsidP="008C45DF">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C902CC" w:rsidRPr="000043B0" w:rsidRDefault="00C902CC" w:rsidP="000043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rPr>
            </w:pPr>
            <w:bookmarkStart w:id="71" w:name="_Toc475456863"/>
            <w:r w:rsidRPr="000043B0">
              <w:rPr>
                <w:b/>
              </w:rPr>
              <w:t>6.15.2 Инструкции по заполнению</w:t>
            </w:r>
            <w:bookmarkEnd w:id="71"/>
          </w:p>
          <w:p w:rsidR="00C902CC" w:rsidRDefault="00C902CC" w:rsidP="008C45DF">
            <w:pPr>
              <w:tabs>
                <w:tab w:val="left" w:pos="709"/>
                <w:tab w:val="left" w:pos="851"/>
              </w:tabs>
              <w:jc w:val="both"/>
              <w:rPr>
                <w:rFonts w:eastAsia="Calibri"/>
                <w:sz w:val="22"/>
                <w:szCs w:val="22"/>
              </w:rPr>
            </w:pPr>
            <w:r>
              <w:rPr>
                <w:rFonts w:eastAsia="Calibri"/>
                <w:b/>
                <w:sz w:val="22"/>
                <w:szCs w:val="22"/>
              </w:rPr>
              <w:t>6.15.2.1.</w:t>
            </w:r>
            <w:r>
              <w:rPr>
                <w:rFonts w:eastAsia="Calibri"/>
                <w:sz w:val="22"/>
                <w:szCs w:val="22"/>
              </w:rPr>
              <w:t xml:space="preserve"> В случае</w:t>
            </w:r>
            <w:proofErr w:type="gramStart"/>
            <w:r>
              <w:rPr>
                <w:rFonts w:eastAsia="Calibri"/>
                <w:sz w:val="22"/>
                <w:szCs w:val="22"/>
              </w:rPr>
              <w:t>,</w:t>
            </w:r>
            <w:proofErr w:type="gramEnd"/>
            <w:r>
              <w:rPr>
                <w:rFonts w:eastAsia="Calibri"/>
                <w:sz w:val="22"/>
                <w:szCs w:val="22"/>
              </w:rPr>
              <w:t xml:space="preserve">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C902CC" w:rsidRDefault="00C902CC" w:rsidP="008C45DF">
            <w:pPr>
              <w:tabs>
                <w:tab w:val="left" w:pos="709"/>
                <w:tab w:val="left" w:pos="851"/>
              </w:tabs>
              <w:jc w:val="both"/>
              <w:rPr>
                <w:rFonts w:eastAsia="Calibri"/>
                <w:sz w:val="22"/>
                <w:szCs w:val="22"/>
              </w:rPr>
            </w:pPr>
            <w:r>
              <w:rPr>
                <w:rFonts w:eastAsia="Calibri"/>
                <w:b/>
                <w:sz w:val="22"/>
                <w:szCs w:val="22"/>
              </w:rPr>
              <w:t>6.15.2.2.</w:t>
            </w:r>
            <w:r>
              <w:rPr>
                <w:rFonts w:eastAsia="Calibri"/>
                <w:sz w:val="22"/>
                <w:szCs w:val="22"/>
              </w:rPr>
              <w:t xml:space="preserve">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C902CC" w:rsidRDefault="00C902CC" w:rsidP="008C45DF">
            <w:pPr>
              <w:tabs>
                <w:tab w:val="left" w:pos="709"/>
                <w:tab w:val="left" w:pos="851"/>
              </w:tabs>
              <w:jc w:val="both"/>
              <w:rPr>
                <w:rFonts w:eastAsia="Calibri"/>
                <w:sz w:val="22"/>
                <w:szCs w:val="22"/>
              </w:rPr>
            </w:pPr>
            <w:r>
              <w:rPr>
                <w:rFonts w:eastAsia="Calibri"/>
                <w:b/>
                <w:sz w:val="22"/>
                <w:szCs w:val="22"/>
              </w:rPr>
              <w:t xml:space="preserve">6.15.2.3. </w:t>
            </w:r>
            <w:r>
              <w:rPr>
                <w:rFonts w:eastAsia="Calibri"/>
                <w:sz w:val="22"/>
                <w:szCs w:val="22"/>
              </w:rPr>
              <w:t xml:space="preserve">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C902CC" w:rsidRPr="00EF310F" w:rsidRDefault="00C902CC" w:rsidP="00EF310F">
            <w:r w:rsidRPr="00EF310F">
              <w:rPr>
                <w:rFonts w:eastAsia="Calibri"/>
                <w:b/>
                <w:sz w:val="22"/>
              </w:rPr>
              <w:t>6.15.2.4.</w:t>
            </w:r>
            <w:r w:rsidRPr="00EF310F">
              <w:rPr>
                <w:rFonts w:eastAsia="Calibri"/>
                <w:sz w:val="22"/>
              </w:rPr>
              <w:t xml:space="preserve"> Заявление о возврате обеспечения Заявки направляется Организатору после размещения на Официальном сайте и на сайте Электронной</w:t>
            </w:r>
            <w:r w:rsidRPr="00EF310F">
              <w:rPr>
                <w:sz w:val="22"/>
              </w:rPr>
              <w:t xml:space="preserve"> площадки сведений о результатах Запроса предложений</w:t>
            </w:r>
            <w:proofErr w:type="gramStart"/>
            <w:r w:rsidRPr="00EF310F">
              <w:rPr>
                <w:sz w:val="22"/>
              </w:rPr>
              <w:t xml:space="preserve"> .</w:t>
            </w:r>
            <w:proofErr w:type="gramEnd"/>
          </w:p>
        </w:tc>
      </w:tr>
    </w:tbl>
    <w:p w:rsidR="00C902CC" w:rsidRPr="00EF310F" w:rsidRDefault="00C902CC" w:rsidP="00EF310F"/>
    <w:p w:rsidR="00C902CC" w:rsidRPr="00EF310F" w:rsidRDefault="00C902CC" w:rsidP="00EF310F"/>
    <w:p w:rsidR="00C902CC" w:rsidRDefault="00C902CC" w:rsidP="007407B5">
      <w:pPr>
        <w:keepNext/>
        <w:tabs>
          <w:tab w:val="left" w:pos="1276"/>
        </w:tabs>
        <w:jc w:val="both"/>
        <w:outlineLvl w:val="1"/>
        <w:sectPr w:rsidR="00C902CC" w:rsidSect="007407B5">
          <w:type w:val="continuous"/>
          <w:pgSz w:w="16838" w:h="11906" w:orient="landscape" w:code="9"/>
          <w:pgMar w:top="426" w:right="1134" w:bottom="1701" w:left="1134" w:header="680" w:footer="737" w:gutter="0"/>
          <w:cols w:space="708"/>
          <w:docGrid w:linePitch="381"/>
        </w:sectPr>
      </w:pPr>
    </w:p>
    <w:p w:rsidR="00C902CC" w:rsidRDefault="00C902CC" w:rsidP="00EF310F">
      <w:pPr>
        <w:sectPr w:rsidR="00C902CC" w:rsidSect="007407B5">
          <w:pgSz w:w="16838" w:h="11906" w:orient="landscape" w:code="9"/>
          <w:pgMar w:top="426" w:right="1134" w:bottom="1701" w:left="1134" w:header="680" w:footer="737" w:gutter="0"/>
          <w:cols w:space="708"/>
          <w:docGrid w:linePitch="381"/>
        </w:sectPr>
      </w:pPr>
    </w:p>
    <w:p w:rsidR="00C902CC" w:rsidRPr="00EF310F" w:rsidRDefault="00C902CC" w:rsidP="00EF310F"/>
    <w:sectPr w:rsidR="00C902CC" w:rsidRPr="00EF310F" w:rsidSect="00C902CC">
      <w:type w:val="continuous"/>
      <w:pgSz w:w="16838" w:h="11906" w:orient="landscape" w:code="9"/>
      <w:pgMar w:top="426" w:right="1134" w:bottom="1701" w:left="1134" w:header="680" w:footer="73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BE7" w:rsidRDefault="001B0BE7">
      <w:r>
        <w:separator/>
      </w:r>
    </w:p>
    <w:p w:rsidR="001B0BE7" w:rsidRDefault="001B0BE7"/>
  </w:endnote>
  <w:endnote w:type="continuationSeparator" w:id="0">
    <w:p w:rsidR="001B0BE7" w:rsidRDefault="001B0BE7">
      <w:r>
        <w:continuationSeparator/>
      </w:r>
    </w:p>
    <w:p w:rsidR="001B0BE7" w:rsidRDefault="001B0BE7"/>
  </w:endnote>
  <w:endnote w:type="continuationNotice" w:id="1">
    <w:p w:rsidR="001B0BE7" w:rsidRDefault="001B0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CC" w:rsidRDefault="00C902CC">
    <w:pPr>
      <w:pStyle w:val="af"/>
      <w:jc w:val="right"/>
    </w:pPr>
    <w:r>
      <w:t>______________________</w:t>
    </w:r>
  </w:p>
  <w:p w:rsidR="00C902CC" w:rsidRDefault="00C902CC">
    <w:pPr>
      <w:pStyle w:val="af"/>
      <w:jc w:val="right"/>
    </w:pPr>
    <w:r>
      <w:t xml:space="preserve">стр. </w:t>
    </w:r>
    <w:r>
      <w:fldChar w:fldCharType="begin"/>
    </w:r>
    <w:r>
      <w:instrText xml:space="preserve"> PAGE </w:instrText>
    </w:r>
    <w:r>
      <w:fldChar w:fldCharType="separate"/>
    </w:r>
    <w:r w:rsidR="00843758">
      <w:rPr>
        <w:noProof/>
      </w:rPr>
      <w:t>34</w:t>
    </w:r>
    <w:r>
      <w:fldChar w:fldCharType="end"/>
    </w:r>
    <w:r>
      <w:t xml:space="preserve"> из </w:t>
    </w:r>
    <w:r w:rsidR="001B0BE7">
      <w:fldChar w:fldCharType="begin"/>
    </w:r>
    <w:r w:rsidR="001B0BE7">
      <w:instrText xml:space="preserve"> NUMPAGES </w:instrText>
    </w:r>
    <w:r w:rsidR="001B0BE7">
      <w:fldChar w:fldCharType="separate"/>
    </w:r>
    <w:r w:rsidR="00843758">
      <w:rPr>
        <w:noProof/>
      </w:rPr>
      <w:t>77</w:t>
    </w:r>
    <w:r w:rsidR="001B0BE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CC" w:rsidRDefault="00C902CC" w:rsidP="00311D38">
    <w:pPr>
      <w:pStyle w:val="af"/>
      <w:jc w:val="right"/>
    </w:pPr>
    <w:r>
      <w:t>______________________</w:t>
    </w:r>
  </w:p>
  <w:p w:rsidR="00C902CC" w:rsidRPr="00311D38" w:rsidRDefault="00C902CC"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843758">
      <w:rPr>
        <w:noProof/>
      </w:rPr>
      <w:t>39</w:t>
    </w:r>
    <w:r w:rsidRPr="00311D38">
      <w:fldChar w:fldCharType="end"/>
    </w:r>
    <w:r w:rsidRPr="00311D38">
      <w:t xml:space="preserve"> из </w:t>
    </w:r>
    <w:r w:rsidR="001B0BE7">
      <w:fldChar w:fldCharType="begin"/>
    </w:r>
    <w:r w:rsidR="001B0BE7">
      <w:instrText xml:space="preserve"> NUMPAGES </w:instrText>
    </w:r>
    <w:r w:rsidR="001B0BE7">
      <w:fldChar w:fldCharType="separate"/>
    </w:r>
    <w:r w:rsidR="00843758">
      <w:rPr>
        <w:noProof/>
      </w:rPr>
      <w:t>77</w:t>
    </w:r>
    <w:r w:rsidR="001B0BE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CC" w:rsidRDefault="00C902CC" w:rsidP="00311D38">
    <w:pPr>
      <w:pStyle w:val="af"/>
      <w:jc w:val="right"/>
    </w:pPr>
    <w:r>
      <w:t>______________________</w:t>
    </w:r>
  </w:p>
  <w:p w:rsidR="00C902CC" w:rsidRPr="00311D38" w:rsidRDefault="00C902CC"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843758">
      <w:rPr>
        <w:noProof/>
      </w:rPr>
      <w:t>56</w:t>
    </w:r>
    <w:r w:rsidRPr="00311D38">
      <w:fldChar w:fldCharType="end"/>
    </w:r>
    <w:r w:rsidRPr="00311D38">
      <w:t xml:space="preserve"> из </w:t>
    </w:r>
    <w:r w:rsidR="001B0BE7">
      <w:fldChar w:fldCharType="begin"/>
    </w:r>
    <w:r w:rsidR="001B0BE7">
      <w:instrText xml:space="preserve"> NUMPAGES </w:instrText>
    </w:r>
    <w:r w:rsidR="001B0BE7">
      <w:fldChar w:fldCharType="separate"/>
    </w:r>
    <w:r w:rsidR="00843758">
      <w:rPr>
        <w:noProof/>
      </w:rPr>
      <w:t>77</w:t>
    </w:r>
    <w:r w:rsidR="001B0BE7">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CC" w:rsidRDefault="00C902CC">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CC" w:rsidRDefault="00C902CC">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CC" w:rsidRDefault="00C902CC" w:rsidP="00311D38">
    <w:pPr>
      <w:pStyle w:val="af"/>
      <w:jc w:val="right"/>
    </w:pPr>
    <w:r>
      <w:t>______________________</w:t>
    </w:r>
  </w:p>
  <w:p w:rsidR="00C902CC" w:rsidRPr="00311D38" w:rsidRDefault="00C902CC"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843758">
      <w:rPr>
        <w:noProof/>
      </w:rPr>
      <w:t>59</w:t>
    </w:r>
    <w:r w:rsidRPr="00311D38">
      <w:fldChar w:fldCharType="end"/>
    </w:r>
    <w:r w:rsidRPr="00311D38">
      <w:t xml:space="preserve"> из </w:t>
    </w:r>
    <w:r w:rsidR="001B0BE7">
      <w:fldChar w:fldCharType="begin"/>
    </w:r>
    <w:r w:rsidR="001B0BE7">
      <w:instrText xml:space="preserve"> NUMPAGES </w:instrText>
    </w:r>
    <w:r w:rsidR="001B0BE7">
      <w:fldChar w:fldCharType="separate"/>
    </w:r>
    <w:r w:rsidR="00843758">
      <w:rPr>
        <w:noProof/>
      </w:rPr>
      <w:t>77</w:t>
    </w:r>
    <w:r w:rsidR="001B0BE7">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CC" w:rsidRDefault="00C902CC" w:rsidP="00311D38">
    <w:pPr>
      <w:pStyle w:val="af"/>
      <w:jc w:val="right"/>
    </w:pPr>
    <w:r>
      <w:t>______________________</w:t>
    </w:r>
  </w:p>
  <w:p w:rsidR="00C902CC" w:rsidRPr="00311D38" w:rsidRDefault="00C902CC"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843758">
      <w:rPr>
        <w:noProof/>
      </w:rPr>
      <w:t>64</w:t>
    </w:r>
    <w:r w:rsidRPr="00311D38">
      <w:fldChar w:fldCharType="end"/>
    </w:r>
    <w:r w:rsidRPr="00311D38">
      <w:t xml:space="preserve"> из </w:t>
    </w:r>
    <w:r w:rsidR="001B0BE7">
      <w:fldChar w:fldCharType="begin"/>
    </w:r>
    <w:r w:rsidR="001B0BE7">
      <w:instrText xml:space="preserve"> NUMPAGES </w:instrText>
    </w:r>
    <w:r w:rsidR="001B0BE7">
      <w:fldChar w:fldCharType="separate"/>
    </w:r>
    <w:r w:rsidR="00843758">
      <w:rPr>
        <w:noProof/>
      </w:rPr>
      <w:t>77</w:t>
    </w:r>
    <w:r w:rsidR="001B0BE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BE7" w:rsidRDefault="001B0BE7">
      <w:r>
        <w:separator/>
      </w:r>
    </w:p>
    <w:p w:rsidR="001B0BE7" w:rsidRDefault="001B0BE7"/>
  </w:footnote>
  <w:footnote w:type="continuationSeparator" w:id="0">
    <w:p w:rsidR="001B0BE7" w:rsidRDefault="001B0BE7">
      <w:r>
        <w:continuationSeparator/>
      </w:r>
    </w:p>
    <w:p w:rsidR="001B0BE7" w:rsidRDefault="001B0BE7"/>
  </w:footnote>
  <w:footnote w:type="continuationNotice" w:id="1">
    <w:p w:rsidR="001B0BE7" w:rsidRDefault="001B0BE7"/>
  </w:footnote>
  <w:footnote w:id="2">
    <w:p w:rsidR="00C902CC" w:rsidRDefault="00C902CC" w:rsidP="000A702A">
      <w:pPr>
        <w:pStyle w:val="afffff"/>
      </w:pPr>
      <w:r>
        <w:rPr>
          <w:rStyle w:val="affffb"/>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bullet"/>
      <w:pStyle w:val="4"/>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
    <w:nsid w:val="02D4409E"/>
    <w:multiLevelType w:val="hybridMultilevel"/>
    <w:tmpl w:val="9CF86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7F6A53"/>
    <w:multiLevelType w:val="hybridMultilevel"/>
    <w:tmpl w:val="6B7AB46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16C32BC"/>
    <w:multiLevelType w:val="multilevel"/>
    <w:tmpl w:val="8E2C9116"/>
    <w:lvl w:ilvl="0">
      <w:start w:val="1"/>
      <w:numFmt w:val="decimal"/>
      <w:pStyle w:val="-"/>
      <w:lvlText w:val="Статья %1."/>
      <w:lvlJc w:val="center"/>
      <w:pPr>
        <w:tabs>
          <w:tab w:val="num" w:pos="0"/>
        </w:tabs>
      </w:pPr>
      <w:rPr>
        <w:rFonts w:cs="Times New Roman" w:hint="default"/>
        <w:b/>
        <w:bCs/>
        <w:i w:val="0"/>
        <w:iCs w:val="0"/>
      </w:rPr>
    </w:lvl>
    <w:lvl w:ilvl="1">
      <w:start w:val="1"/>
      <w:numFmt w:val="decimal"/>
      <w:pStyle w:val="-2"/>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418"/>
        </w:tabs>
        <w:ind w:firstLine="567"/>
      </w:pPr>
      <w:rPr>
        <w:rFonts w:cs="Times New Roman" w:hint="default"/>
        <w:b w:val="0"/>
        <w:bCs w:val="0"/>
        <w:i w:val="0"/>
        <w:iCs w:val="0"/>
      </w:rPr>
    </w:lvl>
    <w:lvl w:ilvl="3">
      <w:start w:val="1"/>
      <w:numFmt w:val="decimal"/>
      <w:pStyle w:val="-4"/>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6">
    <w:nsid w:val="389142CB"/>
    <w:multiLevelType w:val="multilevel"/>
    <w:tmpl w:val="C3B22F60"/>
    <w:lvl w:ilvl="0">
      <w:start w:val="1"/>
      <w:numFmt w:val="decimal"/>
      <w:pStyle w:val="-6"/>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0"/>
      <w:lvlText w:val="%1.%2.%3"/>
      <w:lvlJc w:val="left"/>
      <w:pPr>
        <w:tabs>
          <w:tab w:val="num" w:pos="1434"/>
        </w:tabs>
        <w:ind w:left="1434" w:hanging="720"/>
      </w:pPr>
      <w:rPr>
        <w:rFonts w:cs="Times New Roman" w:hint="default"/>
      </w:rPr>
    </w:lvl>
    <w:lvl w:ilvl="3">
      <w:start w:val="1"/>
      <w:numFmt w:val="decimal"/>
      <w:pStyle w:val="-40"/>
      <w:lvlText w:val="%1.%2.%3.%4"/>
      <w:lvlJc w:val="left"/>
      <w:pPr>
        <w:tabs>
          <w:tab w:val="num" w:pos="1791"/>
        </w:tabs>
        <w:ind w:left="1791" w:hanging="720"/>
      </w:pPr>
      <w:rPr>
        <w:rFonts w:cs="Times New Roman" w:hint="default"/>
      </w:rPr>
    </w:lvl>
    <w:lvl w:ilvl="4">
      <w:start w:val="1"/>
      <w:numFmt w:val="decimal"/>
      <w:pStyle w:val="-50"/>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7">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8">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pStyle w:val="3"/>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9">
    <w:nsid w:val="4F65195B"/>
    <w:multiLevelType w:val="multilevel"/>
    <w:tmpl w:val="16A8B17E"/>
    <w:lvl w:ilvl="0">
      <w:start w:val="1"/>
      <w:numFmt w:val="decimal"/>
      <w:pStyle w:val="10"/>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0">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11">
    <w:nsid w:val="59945AA6"/>
    <w:multiLevelType w:val="hybridMultilevel"/>
    <w:tmpl w:val="0AE8B0FA"/>
    <w:lvl w:ilvl="0" w:tplc="BB2ABAB2">
      <w:start w:val="1"/>
      <w:numFmt w:val="bullet"/>
      <w:pStyle w:val="a0"/>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12">
    <w:nsid w:val="5C5B5B54"/>
    <w:multiLevelType w:val="multilevel"/>
    <w:tmpl w:val="BCA24592"/>
    <w:lvl w:ilvl="0">
      <w:start w:val="2"/>
      <w:numFmt w:val="decimal"/>
      <w:lvlText w:val="%1."/>
      <w:lvlJc w:val="left"/>
      <w:pPr>
        <w:ind w:left="360" w:hanging="360"/>
      </w:pPr>
      <w:rPr>
        <w:rFonts w:hint="default"/>
      </w:rPr>
    </w:lvl>
    <w:lvl w:ilvl="1">
      <w:start w:val="1"/>
      <w:numFmt w:val="decimal"/>
      <w:lvlText w:val="%1.%2."/>
      <w:lvlJc w:val="left"/>
      <w:pPr>
        <w:ind w:left="956" w:hanging="360"/>
      </w:pPr>
      <w:rPr>
        <w:rFonts w:hint="default"/>
        <w:b/>
      </w:rPr>
    </w:lvl>
    <w:lvl w:ilvl="2">
      <w:start w:val="1"/>
      <w:numFmt w:val="decimal"/>
      <w:lvlText w:val="%1.%2.%3."/>
      <w:lvlJc w:val="left"/>
      <w:pPr>
        <w:ind w:left="1912"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3464" w:hanging="1080"/>
      </w:pPr>
      <w:rPr>
        <w:rFonts w:hint="default"/>
        <w:b/>
      </w:rPr>
    </w:lvl>
    <w:lvl w:ilvl="5">
      <w:start w:val="1"/>
      <w:numFmt w:val="decimal"/>
      <w:lvlText w:val="%1.%2.%3.%4.%5.%6."/>
      <w:lvlJc w:val="left"/>
      <w:pPr>
        <w:ind w:left="4060" w:hanging="1080"/>
      </w:pPr>
      <w:rPr>
        <w:rFonts w:hint="default"/>
        <w:b/>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13">
    <w:nsid w:val="5CB95DB0"/>
    <w:multiLevelType w:val="multilevel"/>
    <w:tmpl w:val="4C129D28"/>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2C44283"/>
    <w:multiLevelType w:val="multilevel"/>
    <w:tmpl w:val="8D4C412E"/>
    <w:lvl w:ilvl="0">
      <w:start w:val="1"/>
      <w:numFmt w:val="russianUpper"/>
      <w:pStyle w:val="a1"/>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1"/>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6">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E0C0B66"/>
    <w:multiLevelType w:val="multilevel"/>
    <w:tmpl w:val="70921964"/>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20" w:hanging="720"/>
      </w:pPr>
      <w:rPr>
        <w:rFonts w:hint="default"/>
      </w:rPr>
    </w:lvl>
    <w:lvl w:ilvl="2">
      <w:start w:val="3"/>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8">
    <w:nsid w:val="70CC008F"/>
    <w:multiLevelType w:val="multilevel"/>
    <w:tmpl w:val="D3A4E860"/>
    <w:lvl w:ilvl="0">
      <w:start w:val="1"/>
      <w:numFmt w:val="decimal"/>
      <w:pStyle w:val="a3"/>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3"/>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abstractNum w:abstractNumId="19">
    <w:nsid w:val="73D05502"/>
    <w:multiLevelType w:val="hybridMultilevel"/>
    <w:tmpl w:val="EC4CBE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617340A"/>
    <w:multiLevelType w:val="hybridMultilevel"/>
    <w:tmpl w:val="BE9E3E5A"/>
    <w:lvl w:ilvl="0" w:tplc="00B45F7E">
      <w:start w:val="1"/>
      <w:numFmt w:val="decimal"/>
      <w:lvlText w:val="3.%1"/>
      <w:lvlJc w:val="left"/>
      <w:pPr>
        <w:ind w:left="640" w:hanging="360"/>
      </w:pPr>
      <w:rPr>
        <w:rFonts w:cs="Times New Roman" w:hint="default"/>
      </w:rPr>
    </w:lvl>
    <w:lvl w:ilvl="1" w:tplc="04190019">
      <w:start w:val="1"/>
      <w:numFmt w:val="lowerLetter"/>
      <w:lvlText w:val="%2."/>
      <w:lvlJc w:val="left"/>
      <w:pPr>
        <w:ind w:left="1440" w:hanging="360"/>
      </w:pPr>
      <w:rPr>
        <w:rFonts w:cs="Times New Roman"/>
      </w:rPr>
    </w:lvl>
    <w:lvl w:ilvl="2" w:tplc="F71C867A">
      <w:start w:val="1"/>
      <w:numFmt w:val="decimal"/>
      <w:lvlText w:val="%3."/>
      <w:lvlJc w:val="left"/>
      <w:pPr>
        <w:ind w:left="2340" w:hanging="360"/>
      </w:pPr>
      <w:rPr>
        <w:rFonts w:hint="default"/>
        <w:b/>
      </w:rPr>
    </w:lvl>
    <w:lvl w:ilvl="3" w:tplc="85BCF45E">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11"/>
  </w:num>
  <w:num w:numId="10">
    <w:abstractNumId w:val="8"/>
  </w:num>
  <w:num w:numId="11">
    <w:abstractNumId w:val="5"/>
  </w:num>
  <w:num w:numId="12">
    <w:abstractNumId w:val="0"/>
  </w:num>
  <w:num w:numId="13">
    <w:abstractNumId w:val="17"/>
  </w:num>
  <w:num w:numId="14">
    <w:abstractNumId w:val="1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
  </w:num>
  <w:num w:numId="23">
    <w:abstractNumId w:val="1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C93"/>
    <w:rsid w:val="000020B2"/>
    <w:rsid w:val="00002E00"/>
    <w:rsid w:val="000043B0"/>
    <w:rsid w:val="00004559"/>
    <w:rsid w:val="000059BC"/>
    <w:rsid w:val="000100D1"/>
    <w:rsid w:val="00014F5D"/>
    <w:rsid w:val="00015B05"/>
    <w:rsid w:val="00017518"/>
    <w:rsid w:val="00017C73"/>
    <w:rsid w:val="00020CB7"/>
    <w:rsid w:val="00021F30"/>
    <w:rsid w:val="0002438A"/>
    <w:rsid w:val="0003398F"/>
    <w:rsid w:val="00034ED7"/>
    <w:rsid w:val="000377C8"/>
    <w:rsid w:val="000444A9"/>
    <w:rsid w:val="00045F34"/>
    <w:rsid w:val="000462F9"/>
    <w:rsid w:val="00046690"/>
    <w:rsid w:val="00046B08"/>
    <w:rsid w:val="000504CF"/>
    <w:rsid w:val="0007444E"/>
    <w:rsid w:val="0008127A"/>
    <w:rsid w:val="000835B2"/>
    <w:rsid w:val="00085C56"/>
    <w:rsid w:val="00086B07"/>
    <w:rsid w:val="00090114"/>
    <w:rsid w:val="000913BE"/>
    <w:rsid w:val="0009530A"/>
    <w:rsid w:val="0009556E"/>
    <w:rsid w:val="00096952"/>
    <w:rsid w:val="000A3E6B"/>
    <w:rsid w:val="000A702A"/>
    <w:rsid w:val="000B0099"/>
    <w:rsid w:val="000B2525"/>
    <w:rsid w:val="000B407B"/>
    <w:rsid w:val="000B5887"/>
    <w:rsid w:val="000B6FB1"/>
    <w:rsid w:val="000C03CC"/>
    <w:rsid w:val="000C16F9"/>
    <w:rsid w:val="000C1C3B"/>
    <w:rsid w:val="000C53DC"/>
    <w:rsid w:val="000D0531"/>
    <w:rsid w:val="000D353A"/>
    <w:rsid w:val="000D4D6C"/>
    <w:rsid w:val="000E1966"/>
    <w:rsid w:val="000E7B98"/>
    <w:rsid w:val="000F0A61"/>
    <w:rsid w:val="000F3D38"/>
    <w:rsid w:val="000F4F94"/>
    <w:rsid w:val="000F4FBF"/>
    <w:rsid w:val="000F7D25"/>
    <w:rsid w:val="00100FEB"/>
    <w:rsid w:val="00101E4F"/>
    <w:rsid w:val="00104E82"/>
    <w:rsid w:val="00105414"/>
    <w:rsid w:val="00105C58"/>
    <w:rsid w:val="0010696D"/>
    <w:rsid w:val="001074FE"/>
    <w:rsid w:val="00107831"/>
    <w:rsid w:val="0011011E"/>
    <w:rsid w:val="00111715"/>
    <w:rsid w:val="0011243E"/>
    <w:rsid w:val="00114616"/>
    <w:rsid w:val="001148A4"/>
    <w:rsid w:val="001151D6"/>
    <w:rsid w:val="0011765E"/>
    <w:rsid w:val="00121146"/>
    <w:rsid w:val="00122279"/>
    <w:rsid w:val="00123F82"/>
    <w:rsid w:val="0012789D"/>
    <w:rsid w:val="00132CD4"/>
    <w:rsid w:val="00133FEF"/>
    <w:rsid w:val="00136E0E"/>
    <w:rsid w:val="001374C2"/>
    <w:rsid w:val="00140951"/>
    <w:rsid w:val="00140C6D"/>
    <w:rsid w:val="001411DB"/>
    <w:rsid w:val="001412BF"/>
    <w:rsid w:val="00144F4F"/>
    <w:rsid w:val="00153735"/>
    <w:rsid w:val="0015680A"/>
    <w:rsid w:val="00167DF8"/>
    <w:rsid w:val="00173126"/>
    <w:rsid w:val="001772FA"/>
    <w:rsid w:val="0017785D"/>
    <w:rsid w:val="00193486"/>
    <w:rsid w:val="0019351E"/>
    <w:rsid w:val="00196433"/>
    <w:rsid w:val="001A532F"/>
    <w:rsid w:val="001A54A3"/>
    <w:rsid w:val="001B0BE7"/>
    <w:rsid w:val="001B1712"/>
    <w:rsid w:val="001B4D2F"/>
    <w:rsid w:val="001B64AA"/>
    <w:rsid w:val="001B679A"/>
    <w:rsid w:val="001C0E11"/>
    <w:rsid w:val="001C49BF"/>
    <w:rsid w:val="001D1E05"/>
    <w:rsid w:val="001D274C"/>
    <w:rsid w:val="001D7EA0"/>
    <w:rsid w:val="001E02D3"/>
    <w:rsid w:val="001E05D0"/>
    <w:rsid w:val="001E1396"/>
    <w:rsid w:val="001E1CF6"/>
    <w:rsid w:val="001E2009"/>
    <w:rsid w:val="001E28C7"/>
    <w:rsid w:val="001F098F"/>
    <w:rsid w:val="001F5177"/>
    <w:rsid w:val="001F664D"/>
    <w:rsid w:val="0020242E"/>
    <w:rsid w:val="002068BA"/>
    <w:rsid w:val="002071FA"/>
    <w:rsid w:val="00210805"/>
    <w:rsid w:val="00216568"/>
    <w:rsid w:val="00216E81"/>
    <w:rsid w:val="0022194B"/>
    <w:rsid w:val="00224BF6"/>
    <w:rsid w:val="002303A5"/>
    <w:rsid w:val="002332E9"/>
    <w:rsid w:val="00241051"/>
    <w:rsid w:val="0024708A"/>
    <w:rsid w:val="00250A60"/>
    <w:rsid w:val="00251397"/>
    <w:rsid w:val="00253BFF"/>
    <w:rsid w:val="002578F4"/>
    <w:rsid w:val="0027375E"/>
    <w:rsid w:val="00274176"/>
    <w:rsid w:val="00274656"/>
    <w:rsid w:val="002767E8"/>
    <w:rsid w:val="00276914"/>
    <w:rsid w:val="00277694"/>
    <w:rsid w:val="0028059B"/>
    <w:rsid w:val="00283E75"/>
    <w:rsid w:val="002855B0"/>
    <w:rsid w:val="00292424"/>
    <w:rsid w:val="00294D16"/>
    <w:rsid w:val="00296BD2"/>
    <w:rsid w:val="002A115E"/>
    <w:rsid w:val="002A5692"/>
    <w:rsid w:val="002A595B"/>
    <w:rsid w:val="002A6447"/>
    <w:rsid w:val="002B035E"/>
    <w:rsid w:val="002B0F0A"/>
    <w:rsid w:val="002B2D74"/>
    <w:rsid w:val="002C18A5"/>
    <w:rsid w:val="002C2C83"/>
    <w:rsid w:val="002C42ED"/>
    <w:rsid w:val="002C483F"/>
    <w:rsid w:val="002C6B8A"/>
    <w:rsid w:val="002C7834"/>
    <w:rsid w:val="002D16CA"/>
    <w:rsid w:val="002D1F1E"/>
    <w:rsid w:val="002D6564"/>
    <w:rsid w:val="002D6C69"/>
    <w:rsid w:val="002E09F2"/>
    <w:rsid w:val="002E33F6"/>
    <w:rsid w:val="002E4A79"/>
    <w:rsid w:val="002E6E54"/>
    <w:rsid w:val="002F09A0"/>
    <w:rsid w:val="002F1C5D"/>
    <w:rsid w:val="002F5B4B"/>
    <w:rsid w:val="00302DC1"/>
    <w:rsid w:val="00303A45"/>
    <w:rsid w:val="00311D38"/>
    <w:rsid w:val="00311F69"/>
    <w:rsid w:val="00317537"/>
    <w:rsid w:val="00323033"/>
    <w:rsid w:val="00327683"/>
    <w:rsid w:val="003340B2"/>
    <w:rsid w:val="003374D0"/>
    <w:rsid w:val="003402C2"/>
    <w:rsid w:val="0034291B"/>
    <w:rsid w:val="003472D8"/>
    <w:rsid w:val="00352B0E"/>
    <w:rsid w:val="0035323F"/>
    <w:rsid w:val="0035766E"/>
    <w:rsid w:val="00361747"/>
    <w:rsid w:val="00365448"/>
    <w:rsid w:val="00371A44"/>
    <w:rsid w:val="00372448"/>
    <w:rsid w:val="003726F3"/>
    <w:rsid w:val="0037427A"/>
    <w:rsid w:val="0037444A"/>
    <w:rsid w:val="003756DC"/>
    <w:rsid w:val="0038123A"/>
    <w:rsid w:val="00382006"/>
    <w:rsid w:val="00386BD8"/>
    <w:rsid w:val="00387E95"/>
    <w:rsid w:val="003905B6"/>
    <w:rsid w:val="003A1C89"/>
    <w:rsid w:val="003A5F2F"/>
    <w:rsid w:val="003A63C8"/>
    <w:rsid w:val="003B0F1B"/>
    <w:rsid w:val="003B20D7"/>
    <w:rsid w:val="003B2E46"/>
    <w:rsid w:val="003B4B82"/>
    <w:rsid w:val="003B6AD1"/>
    <w:rsid w:val="003C0A28"/>
    <w:rsid w:val="003C0A6B"/>
    <w:rsid w:val="003C41C6"/>
    <w:rsid w:val="003C4F6E"/>
    <w:rsid w:val="003C6379"/>
    <w:rsid w:val="003D0423"/>
    <w:rsid w:val="003D1096"/>
    <w:rsid w:val="003E17C1"/>
    <w:rsid w:val="003E1C0C"/>
    <w:rsid w:val="003E270B"/>
    <w:rsid w:val="003E4F47"/>
    <w:rsid w:val="003E5BD0"/>
    <w:rsid w:val="003E6A38"/>
    <w:rsid w:val="003E7B4B"/>
    <w:rsid w:val="003F2708"/>
    <w:rsid w:val="003F515F"/>
    <w:rsid w:val="00400FC5"/>
    <w:rsid w:val="00401268"/>
    <w:rsid w:val="0040136A"/>
    <w:rsid w:val="00403E58"/>
    <w:rsid w:val="0041101A"/>
    <w:rsid w:val="00411B98"/>
    <w:rsid w:val="00413668"/>
    <w:rsid w:val="004214FB"/>
    <w:rsid w:val="00425B4F"/>
    <w:rsid w:val="0042734B"/>
    <w:rsid w:val="0043203B"/>
    <w:rsid w:val="0043389E"/>
    <w:rsid w:val="00433DC4"/>
    <w:rsid w:val="00436EBB"/>
    <w:rsid w:val="0044238B"/>
    <w:rsid w:val="00445B2A"/>
    <w:rsid w:val="004461C9"/>
    <w:rsid w:val="0044666C"/>
    <w:rsid w:val="00447ED3"/>
    <w:rsid w:val="00447FF6"/>
    <w:rsid w:val="00450D54"/>
    <w:rsid w:val="00450DC6"/>
    <w:rsid w:val="00452971"/>
    <w:rsid w:val="004534B0"/>
    <w:rsid w:val="0045470A"/>
    <w:rsid w:val="0046269A"/>
    <w:rsid w:val="0046347B"/>
    <w:rsid w:val="00466749"/>
    <w:rsid w:val="00466876"/>
    <w:rsid w:val="00471394"/>
    <w:rsid w:val="00472AEA"/>
    <w:rsid w:val="00473128"/>
    <w:rsid w:val="004734C0"/>
    <w:rsid w:val="00473B38"/>
    <w:rsid w:val="0047540B"/>
    <w:rsid w:val="004764D7"/>
    <w:rsid w:val="004773E5"/>
    <w:rsid w:val="00480E21"/>
    <w:rsid w:val="00481323"/>
    <w:rsid w:val="00481989"/>
    <w:rsid w:val="0048301F"/>
    <w:rsid w:val="00483FEB"/>
    <w:rsid w:val="00484114"/>
    <w:rsid w:val="004863DD"/>
    <w:rsid w:val="00495C04"/>
    <w:rsid w:val="004A4911"/>
    <w:rsid w:val="004A623C"/>
    <w:rsid w:val="004A6599"/>
    <w:rsid w:val="004A70CA"/>
    <w:rsid w:val="004A78E0"/>
    <w:rsid w:val="004B0054"/>
    <w:rsid w:val="004B2F0F"/>
    <w:rsid w:val="004B45B6"/>
    <w:rsid w:val="004B4C32"/>
    <w:rsid w:val="004B5619"/>
    <w:rsid w:val="004B5DF2"/>
    <w:rsid w:val="004B7062"/>
    <w:rsid w:val="004B7C34"/>
    <w:rsid w:val="004C1A0B"/>
    <w:rsid w:val="004C2F2F"/>
    <w:rsid w:val="004C45BD"/>
    <w:rsid w:val="004D230D"/>
    <w:rsid w:val="004D2447"/>
    <w:rsid w:val="004D2DA3"/>
    <w:rsid w:val="004D37E0"/>
    <w:rsid w:val="004D5DA3"/>
    <w:rsid w:val="004E167F"/>
    <w:rsid w:val="004E1998"/>
    <w:rsid w:val="004E1CD0"/>
    <w:rsid w:val="004E2597"/>
    <w:rsid w:val="004E31CC"/>
    <w:rsid w:val="004E61E1"/>
    <w:rsid w:val="004E668A"/>
    <w:rsid w:val="004F2259"/>
    <w:rsid w:val="004F230E"/>
    <w:rsid w:val="004F6694"/>
    <w:rsid w:val="004F719F"/>
    <w:rsid w:val="004F7444"/>
    <w:rsid w:val="00501746"/>
    <w:rsid w:val="00503734"/>
    <w:rsid w:val="00504CC6"/>
    <w:rsid w:val="00504CF5"/>
    <w:rsid w:val="0051765B"/>
    <w:rsid w:val="00517716"/>
    <w:rsid w:val="00520E59"/>
    <w:rsid w:val="0052322C"/>
    <w:rsid w:val="00525875"/>
    <w:rsid w:val="005316F8"/>
    <w:rsid w:val="00532410"/>
    <w:rsid w:val="00533965"/>
    <w:rsid w:val="00534652"/>
    <w:rsid w:val="00536EB1"/>
    <w:rsid w:val="00537E60"/>
    <w:rsid w:val="00541989"/>
    <w:rsid w:val="00542EC4"/>
    <w:rsid w:val="00543E3C"/>
    <w:rsid w:val="005450F7"/>
    <w:rsid w:val="00546110"/>
    <w:rsid w:val="00546D0C"/>
    <w:rsid w:val="00546E57"/>
    <w:rsid w:val="00547EEA"/>
    <w:rsid w:val="00554021"/>
    <w:rsid w:val="005554FD"/>
    <w:rsid w:val="00556484"/>
    <w:rsid w:val="00561647"/>
    <w:rsid w:val="005638B4"/>
    <w:rsid w:val="00563A44"/>
    <w:rsid w:val="00564254"/>
    <w:rsid w:val="00566AE5"/>
    <w:rsid w:val="005678D1"/>
    <w:rsid w:val="00571DDF"/>
    <w:rsid w:val="00572811"/>
    <w:rsid w:val="005748C2"/>
    <w:rsid w:val="005754C7"/>
    <w:rsid w:val="00580DFB"/>
    <w:rsid w:val="005836BA"/>
    <w:rsid w:val="005906E3"/>
    <w:rsid w:val="0059216A"/>
    <w:rsid w:val="005944A2"/>
    <w:rsid w:val="00595AA3"/>
    <w:rsid w:val="005A2691"/>
    <w:rsid w:val="005A3615"/>
    <w:rsid w:val="005A43BA"/>
    <w:rsid w:val="005B05DE"/>
    <w:rsid w:val="005B34CC"/>
    <w:rsid w:val="005B61C7"/>
    <w:rsid w:val="005C21FD"/>
    <w:rsid w:val="005C2577"/>
    <w:rsid w:val="005C601D"/>
    <w:rsid w:val="005D175E"/>
    <w:rsid w:val="005D24AC"/>
    <w:rsid w:val="005D52C2"/>
    <w:rsid w:val="005D7395"/>
    <w:rsid w:val="005E08E8"/>
    <w:rsid w:val="005E0A47"/>
    <w:rsid w:val="005E377B"/>
    <w:rsid w:val="005E42E4"/>
    <w:rsid w:val="005E5AAD"/>
    <w:rsid w:val="005E6461"/>
    <w:rsid w:val="005F42A8"/>
    <w:rsid w:val="005F531D"/>
    <w:rsid w:val="005F6D3D"/>
    <w:rsid w:val="00600064"/>
    <w:rsid w:val="0060029F"/>
    <w:rsid w:val="006012AF"/>
    <w:rsid w:val="00614A5A"/>
    <w:rsid w:val="00626A23"/>
    <w:rsid w:val="00627A04"/>
    <w:rsid w:val="00631663"/>
    <w:rsid w:val="00631E10"/>
    <w:rsid w:val="00633F30"/>
    <w:rsid w:val="00640710"/>
    <w:rsid w:val="00641E00"/>
    <w:rsid w:val="006421D4"/>
    <w:rsid w:val="00644338"/>
    <w:rsid w:val="00645EF8"/>
    <w:rsid w:val="00650DCF"/>
    <w:rsid w:val="006556A2"/>
    <w:rsid w:val="0065598E"/>
    <w:rsid w:val="00662F3B"/>
    <w:rsid w:val="00664029"/>
    <w:rsid w:val="00665D4D"/>
    <w:rsid w:val="006663DD"/>
    <w:rsid w:val="006703FB"/>
    <w:rsid w:val="00673373"/>
    <w:rsid w:val="00673C31"/>
    <w:rsid w:val="00674975"/>
    <w:rsid w:val="00677056"/>
    <w:rsid w:val="00677672"/>
    <w:rsid w:val="00680112"/>
    <w:rsid w:val="00682EE7"/>
    <w:rsid w:val="00683839"/>
    <w:rsid w:val="0068453E"/>
    <w:rsid w:val="00684B37"/>
    <w:rsid w:val="00686A44"/>
    <w:rsid w:val="00691EFF"/>
    <w:rsid w:val="00692463"/>
    <w:rsid w:val="006A1F2C"/>
    <w:rsid w:val="006A2D07"/>
    <w:rsid w:val="006A541D"/>
    <w:rsid w:val="006A5FE1"/>
    <w:rsid w:val="006A6EEF"/>
    <w:rsid w:val="006A76F5"/>
    <w:rsid w:val="006B30F0"/>
    <w:rsid w:val="006B54C0"/>
    <w:rsid w:val="006B5F55"/>
    <w:rsid w:val="006C2A1E"/>
    <w:rsid w:val="006C3E65"/>
    <w:rsid w:val="006C4778"/>
    <w:rsid w:val="006C5672"/>
    <w:rsid w:val="006C793C"/>
    <w:rsid w:val="006D5F44"/>
    <w:rsid w:val="006E2413"/>
    <w:rsid w:val="006E2938"/>
    <w:rsid w:val="006E5152"/>
    <w:rsid w:val="006E587B"/>
    <w:rsid w:val="006E711D"/>
    <w:rsid w:val="006F06D1"/>
    <w:rsid w:val="006F0782"/>
    <w:rsid w:val="006F29D8"/>
    <w:rsid w:val="00702C26"/>
    <w:rsid w:val="00704BEE"/>
    <w:rsid w:val="00707571"/>
    <w:rsid w:val="0071215C"/>
    <w:rsid w:val="00712522"/>
    <w:rsid w:val="007166A4"/>
    <w:rsid w:val="00716953"/>
    <w:rsid w:val="007315E1"/>
    <w:rsid w:val="0073372E"/>
    <w:rsid w:val="0073384B"/>
    <w:rsid w:val="0073685E"/>
    <w:rsid w:val="007407B5"/>
    <w:rsid w:val="007434F8"/>
    <w:rsid w:val="007439D0"/>
    <w:rsid w:val="00743C14"/>
    <w:rsid w:val="00745994"/>
    <w:rsid w:val="007501D4"/>
    <w:rsid w:val="00751538"/>
    <w:rsid w:val="007525B7"/>
    <w:rsid w:val="00752DAF"/>
    <w:rsid w:val="0075456F"/>
    <w:rsid w:val="00757971"/>
    <w:rsid w:val="0076011D"/>
    <w:rsid w:val="007655D9"/>
    <w:rsid w:val="00765C9C"/>
    <w:rsid w:val="00767382"/>
    <w:rsid w:val="0076778E"/>
    <w:rsid w:val="0077498F"/>
    <w:rsid w:val="00775BB5"/>
    <w:rsid w:val="00777F96"/>
    <w:rsid w:val="007824FD"/>
    <w:rsid w:val="007855A6"/>
    <w:rsid w:val="00786C6B"/>
    <w:rsid w:val="0079164C"/>
    <w:rsid w:val="007917CD"/>
    <w:rsid w:val="00791A99"/>
    <w:rsid w:val="007947B4"/>
    <w:rsid w:val="007952FB"/>
    <w:rsid w:val="0079643C"/>
    <w:rsid w:val="00797A9A"/>
    <w:rsid w:val="007A412B"/>
    <w:rsid w:val="007A449C"/>
    <w:rsid w:val="007A496F"/>
    <w:rsid w:val="007B0CF1"/>
    <w:rsid w:val="007B1C54"/>
    <w:rsid w:val="007B223F"/>
    <w:rsid w:val="007B4550"/>
    <w:rsid w:val="007B4896"/>
    <w:rsid w:val="007B6F0E"/>
    <w:rsid w:val="007B7782"/>
    <w:rsid w:val="007C2F9A"/>
    <w:rsid w:val="007C3DF3"/>
    <w:rsid w:val="007C59B3"/>
    <w:rsid w:val="007C6D91"/>
    <w:rsid w:val="007D4D79"/>
    <w:rsid w:val="007D61ED"/>
    <w:rsid w:val="007E352D"/>
    <w:rsid w:val="007E499B"/>
    <w:rsid w:val="007E5BB9"/>
    <w:rsid w:val="007F13E7"/>
    <w:rsid w:val="007F14D4"/>
    <w:rsid w:val="007F3648"/>
    <w:rsid w:val="007F42A1"/>
    <w:rsid w:val="007F6B11"/>
    <w:rsid w:val="007F7891"/>
    <w:rsid w:val="00800100"/>
    <w:rsid w:val="008035F5"/>
    <w:rsid w:val="00804702"/>
    <w:rsid w:val="00805954"/>
    <w:rsid w:val="0081259F"/>
    <w:rsid w:val="008149A6"/>
    <w:rsid w:val="0081707D"/>
    <w:rsid w:val="00817462"/>
    <w:rsid w:val="008220C3"/>
    <w:rsid w:val="008246B7"/>
    <w:rsid w:val="00834643"/>
    <w:rsid w:val="0083471A"/>
    <w:rsid w:val="00835754"/>
    <w:rsid w:val="00843758"/>
    <w:rsid w:val="00847745"/>
    <w:rsid w:val="00853734"/>
    <w:rsid w:val="0085391B"/>
    <w:rsid w:val="00853958"/>
    <w:rsid w:val="00854ECE"/>
    <w:rsid w:val="00855F08"/>
    <w:rsid w:val="00860D72"/>
    <w:rsid w:val="0086118A"/>
    <w:rsid w:val="00863019"/>
    <w:rsid w:val="008637D8"/>
    <w:rsid w:val="008639CB"/>
    <w:rsid w:val="00864C5D"/>
    <w:rsid w:val="00864DB7"/>
    <w:rsid w:val="008716A4"/>
    <w:rsid w:val="008763EE"/>
    <w:rsid w:val="00876DEC"/>
    <w:rsid w:val="00877434"/>
    <w:rsid w:val="00884C3E"/>
    <w:rsid w:val="00890FBA"/>
    <w:rsid w:val="00891774"/>
    <w:rsid w:val="008927D4"/>
    <w:rsid w:val="00895CA7"/>
    <w:rsid w:val="008A5DA8"/>
    <w:rsid w:val="008B1C40"/>
    <w:rsid w:val="008B48BE"/>
    <w:rsid w:val="008B5787"/>
    <w:rsid w:val="008B6040"/>
    <w:rsid w:val="008C2AA1"/>
    <w:rsid w:val="008C45DF"/>
    <w:rsid w:val="008C4736"/>
    <w:rsid w:val="008C57F3"/>
    <w:rsid w:val="008C6613"/>
    <w:rsid w:val="008C7055"/>
    <w:rsid w:val="008D0319"/>
    <w:rsid w:val="008D2CD6"/>
    <w:rsid w:val="008D2F63"/>
    <w:rsid w:val="008D478C"/>
    <w:rsid w:val="008D4EC5"/>
    <w:rsid w:val="008D6247"/>
    <w:rsid w:val="008E04B9"/>
    <w:rsid w:val="008E4C43"/>
    <w:rsid w:val="008E4F29"/>
    <w:rsid w:val="008E6105"/>
    <w:rsid w:val="008E63A4"/>
    <w:rsid w:val="008F0C4C"/>
    <w:rsid w:val="008F475F"/>
    <w:rsid w:val="008F7303"/>
    <w:rsid w:val="008F7453"/>
    <w:rsid w:val="00901948"/>
    <w:rsid w:val="00901EBB"/>
    <w:rsid w:val="00902AC3"/>
    <w:rsid w:val="00903F3E"/>
    <w:rsid w:val="009163FE"/>
    <w:rsid w:val="00924447"/>
    <w:rsid w:val="00924F58"/>
    <w:rsid w:val="0092779F"/>
    <w:rsid w:val="0093139A"/>
    <w:rsid w:val="00932FBE"/>
    <w:rsid w:val="00934A16"/>
    <w:rsid w:val="00934AFB"/>
    <w:rsid w:val="00935E2B"/>
    <w:rsid w:val="00936304"/>
    <w:rsid w:val="009454C9"/>
    <w:rsid w:val="00945CF5"/>
    <w:rsid w:val="009470B5"/>
    <w:rsid w:val="009526CD"/>
    <w:rsid w:val="00954469"/>
    <w:rsid w:val="009554AE"/>
    <w:rsid w:val="009563FF"/>
    <w:rsid w:val="00956721"/>
    <w:rsid w:val="00961FAF"/>
    <w:rsid w:val="00971C0B"/>
    <w:rsid w:val="00972D3D"/>
    <w:rsid w:val="0097365F"/>
    <w:rsid w:val="0097423B"/>
    <w:rsid w:val="00984D9B"/>
    <w:rsid w:val="00984DEA"/>
    <w:rsid w:val="00987E26"/>
    <w:rsid w:val="00991054"/>
    <w:rsid w:val="00993911"/>
    <w:rsid w:val="00995D16"/>
    <w:rsid w:val="009967B0"/>
    <w:rsid w:val="00996E83"/>
    <w:rsid w:val="009A0F31"/>
    <w:rsid w:val="009A1175"/>
    <w:rsid w:val="009A1296"/>
    <w:rsid w:val="009A1C4C"/>
    <w:rsid w:val="009A1D66"/>
    <w:rsid w:val="009A3F12"/>
    <w:rsid w:val="009A692E"/>
    <w:rsid w:val="009B2A14"/>
    <w:rsid w:val="009B79E0"/>
    <w:rsid w:val="009C014B"/>
    <w:rsid w:val="009C25BF"/>
    <w:rsid w:val="009C4C01"/>
    <w:rsid w:val="009C4D35"/>
    <w:rsid w:val="009C4F96"/>
    <w:rsid w:val="009C6050"/>
    <w:rsid w:val="009C778B"/>
    <w:rsid w:val="009C7B55"/>
    <w:rsid w:val="009D105F"/>
    <w:rsid w:val="009D23AE"/>
    <w:rsid w:val="009D326B"/>
    <w:rsid w:val="009D7A0E"/>
    <w:rsid w:val="009E116B"/>
    <w:rsid w:val="009F097D"/>
    <w:rsid w:val="009F360B"/>
    <w:rsid w:val="009F508D"/>
    <w:rsid w:val="009F5BC1"/>
    <w:rsid w:val="00A00BD2"/>
    <w:rsid w:val="00A02475"/>
    <w:rsid w:val="00A027CE"/>
    <w:rsid w:val="00A06348"/>
    <w:rsid w:val="00A066CD"/>
    <w:rsid w:val="00A10CEB"/>
    <w:rsid w:val="00A12195"/>
    <w:rsid w:val="00A12E0F"/>
    <w:rsid w:val="00A17A85"/>
    <w:rsid w:val="00A24AFA"/>
    <w:rsid w:val="00A25A3C"/>
    <w:rsid w:val="00A27CF2"/>
    <w:rsid w:val="00A33148"/>
    <w:rsid w:val="00A35AF2"/>
    <w:rsid w:val="00A35D53"/>
    <w:rsid w:val="00A37A5A"/>
    <w:rsid w:val="00A40258"/>
    <w:rsid w:val="00A42342"/>
    <w:rsid w:val="00A43530"/>
    <w:rsid w:val="00A44800"/>
    <w:rsid w:val="00A51D94"/>
    <w:rsid w:val="00A53B1B"/>
    <w:rsid w:val="00A54F6A"/>
    <w:rsid w:val="00A56FD7"/>
    <w:rsid w:val="00A6574D"/>
    <w:rsid w:val="00A661EA"/>
    <w:rsid w:val="00A71C45"/>
    <w:rsid w:val="00A736DA"/>
    <w:rsid w:val="00A824A3"/>
    <w:rsid w:val="00A82744"/>
    <w:rsid w:val="00A83887"/>
    <w:rsid w:val="00A83E20"/>
    <w:rsid w:val="00A92612"/>
    <w:rsid w:val="00A93D2B"/>
    <w:rsid w:val="00A95956"/>
    <w:rsid w:val="00AA2F92"/>
    <w:rsid w:val="00AB4A71"/>
    <w:rsid w:val="00AC34F6"/>
    <w:rsid w:val="00AC3892"/>
    <w:rsid w:val="00AC7BF5"/>
    <w:rsid w:val="00AD09E1"/>
    <w:rsid w:val="00AD1B6B"/>
    <w:rsid w:val="00AD1CED"/>
    <w:rsid w:val="00AE55DA"/>
    <w:rsid w:val="00AE6646"/>
    <w:rsid w:val="00AF0EE6"/>
    <w:rsid w:val="00AF1FFB"/>
    <w:rsid w:val="00AF4E34"/>
    <w:rsid w:val="00AF52FB"/>
    <w:rsid w:val="00AF69CA"/>
    <w:rsid w:val="00AF6A2E"/>
    <w:rsid w:val="00AF713D"/>
    <w:rsid w:val="00AF73BF"/>
    <w:rsid w:val="00B10E9B"/>
    <w:rsid w:val="00B133E4"/>
    <w:rsid w:val="00B14B39"/>
    <w:rsid w:val="00B14CA9"/>
    <w:rsid w:val="00B1614A"/>
    <w:rsid w:val="00B17C57"/>
    <w:rsid w:val="00B23934"/>
    <w:rsid w:val="00B24BA1"/>
    <w:rsid w:val="00B255BB"/>
    <w:rsid w:val="00B27204"/>
    <w:rsid w:val="00B27AE5"/>
    <w:rsid w:val="00B32ED8"/>
    <w:rsid w:val="00B33313"/>
    <w:rsid w:val="00B347B8"/>
    <w:rsid w:val="00B36233"/>
    <w:rsid w:val="00B4042F"/>
    <w:rsid w:val="00B40FC0"/>
    <w:rsid w:val="00B41BD0"/>
    <w:rsid w:val="00B4490C"/>
    <w:rsid w:val="00B46CC5"/>
    <w:rsid w:val="00B4739D"/>
    <w:rsid w:val="00B50E21"/>
    <w:rsid w:val="00B510B6"/>
    <w:rsid w:val="00B6445F"/>
    <w:rsid w:val="00B70E2A"/>
    <w:rsid w:val="00B765CF"/>
    <w:rsid w:val="00B77111"/>
    <w:rsid w:val="00B8451E"/>
    <w:rsid w:val="00B91A15"/>
    <w:rsid w:val="00B92C36"/>
    <w:rsid w:val="00B9471C"/>
    <w:rsid w:val="00B956C9"/>
    <w:rsid w:val="00BA748A"/>
    <w:rsid w:val="00BA799F"/>
    <w:rsid w:val="00BB081D"/>
    <w:rsid w:val="00BB0E46"/>
    <w:rsid w:val="00BB6C45"/>
    <w:rsid w:val="00BC5A68"/>
    <w:rsid w:val="00BD0C22"/>
    <w:rsid w:val="00BD39DD"/>
    <w:rsid w:val="00BD4C8F"/>
    <w:rsid w:val="00BD58F2"/>
    <w:rsid w:val="00BD7060"/>
    <w:rsid w:val="00BE340A"/>
    <w:rsid w:val="00BE72D3"/>
    <w:rsid w:val="00BF284C"/>
    <w:rsid w:val="00BF3517"/>
    <w:rsid w:val="00BF7A25"/>
    <w:rsid w:val="00C05820"/>
    <w:rsid w:val="00C07503"/>
    <w:rsid w:val="00C109EA"/>
    <w:rsid w:val="00C12CFF"/>
    <w:rsid w:val="00C13F54"/>
    <w:rsid w:val="00C14006"/>
    <w:rsid w:val="00C14488"/>
    <w:rsid w:val="00C164A8"/>
    <w:rsid w:val="00C27CE6"/>
    <w:rsid w:val="00C33478"/>
    <w:rsid w:val="00C365D0"/>
    <w:rsid w:val="00C37D05"/>
    <w:rsid w:val="00C40F7F"/>
    <w:rsid w:val="00C41F29"/>
    <w:rsid w:val="00C42845"/>
    <w:rsid w:val="00C45B38"/>
    <w:rsid w:val="00C46FDD"/>
    <w:rsid w:val="00C52D33"/>
    <w:rsid w:val="00C5581C"/>
    <w:rsid w:val="00C65153"/>
    <w:rsid w:val="00C65B62"/>
    <w:rsid w:val="00C6629D"/>
    <w:rsid w:val="00C66DD9"/>
    <w:rsid w:val="00C71A2B"/>
    <w:rsid w:val="00C72A2C"/>
    <w:rsid w:val="00C80073"/>
    <w:rsid w:val="00C8144C"/>
    <w:rsid w:val="00C82298"/>
    <w:rsid w:val="00C848AA"/>
    <w:rsid w:val="00C849AE"/>
    <w:rsid w:val="00C902CC"/>
    <w:rsid w:val="00C92B59"/>
    <w:rsid w:val="00C95442"/>
    <w:rsid w:val="00CA66EE"/>
    <w:rsid w:val="00CA6CE5"/>
    <w:rsid w:val="00CB0E52"/>
    <w:rsid w:val="00CB1D97"/>
    <w:rsid w:val="00CB6AD4"/>
    <w:rsid w:val="00CC0191"/>
    <w:rsid w:val="00CC349C"/>
    <w:rsid w:val="00CC609C"/>
    <w:rsid w:val="00CC66AF"/>
    <w:rsid w:val="00CC7ABA"/>
    <w:rsid w:val="00CD03D6"/>
    <w:rsid w:val="00CD5A55"/>
    <w:rsid w:val="00CD6A44"/>
    <w:rsid w:val="00CD7BF7"/>
    <w:rsid w:val="00CE150D"/>
    <w:rsid w:val="00CE6559"/>
    <w:rsid w:val="00CF1931"/>
    <w:rsid w:val="00CF2A1C"/>
    <w:rsid w:val="00CF4210"/>
    <w:rsid w:val="00CF66DC"/>
    <w:rsid w:val="00CF6717"/>
    <w:rsid w:val="00CF7442"/>
    <w:rsid w:val="00D028E4"/>
    <w:rsid w:val="00D048AB"/>
    <w:rsid w:val="00D05E4F"/>
    <w:rsid w:val="00D066F0"/>
    <w:rsid w:val="00D07512"/>
    <w:rsid w:val="00D07BC3"/>
    <w:rsid w:val="00D10242"/>
    <w:rsid w:val="00D11E82"/>
    <w:rsid w:val="00D12469"/>
    <w:rsid w:val="00D16909"/>
    <w:rsid w:val="00D23B33"/>
    <w:rsid w:val="00D26CDD"/>
    <w:rsid w:val="00D3533F"/>
    <w:rsid w:val="00D3643E"/>
    <w:rsid w:val="00D365E5"/>
    <w:rsid w:val="00D36FF9"/>
    <w:rsid w:val="00D417F5"/>
    <w:rsid w:val="00D43F22"/>
    <w:rsid w:val="00D46E38"/>
    <w:rsid w:val="00D5337C"/>
    <w:rsid w:val="00D53663"/>
    <w:rsid w:val="00D57AE5"/>
    <w:rsid w:val="00D63A4A"/>
    <w:rsid w:val="00D64429"/>
    <w:rsid w:val="00D71A05"/>
    <w:rsid w:val="00D8231C"/>
    <w:rsid w:val="00D84A4A"/>
    <w:rsid w:val="00D903FA"/>
    <w:rsid w:val="00D906EF"/>
    <w:rsid w:val="00D90BD4"/>
    <w:rsid w:val="00D93A2B"/>
    <w:rsid w:val="00D93E88"/>
    <w:rsid w:val="00D950CB"/>
    <w:rsid w:val="00DA399F"/>
    <w:rsid w:val="00DA40D5"/>
    <w:rsid w:val="00DA473D"/>
    <w:rsid w:val="00DA4C9F"/>
    <w:rsid w:val="00DA5EF0"/>
    <w:rsid w:val="00DA79F0"/>
    <w:rsid w:val="00DB1A0C"/>
    <w:rsid w:val="00DB3D64"/>
    <w:rsid w:val="00DB597D"/>
    <w:rsid w:val="00DB5E7A"/>
    <w:rsid w:val="00DB617F"/>
    <w:rsid w:val="00DC20E1"/>
    <w:rsid w:val="00DC3312"/>
    <w:rsid w:val="00DC52C6"/>
    <w:rsid w:val="00DC5D8A"/>
    <w:rsid w:val="00DC7F27"/>
    <w:rsid w:val="00DD0617"/>
    <w:rsid w:val="00DD3E89"/>
    <w:rsid w:val="00DD5422"/>
    <w:rsid w:val="00DD72D7"/>
    <w:rsid w:val="00DD7E2E"/>
    <w:rsid w:val="00DD7F85"/>
    <w:rsid w:val="00DE3359"/>
    <w:rsid w:val="00DE3870"/>
    <w:rsid w:val="00DE4B3E"/>
    <w:rsid w:val="00DF0848"/>
    <w:rsid w:val="00DF354F"/>
    <w:rsid w:val="00DF3C08"/>
    <w:rsid w:val="00DF6D49"/>
    <w:rsid w:val="00DF6FDB"/>
    <w:rsid w:val="00E00544"/>
    <w:rsid w:val="00E01B99"/>
    <w:rsid w:val="00E02270"/>
    <w:rsid w:val="00E027BE"/>
    <w:rsid w:val="00E06DE7"/>
    <w:rsid w:val="00E06F4B"/>
    <w:rsid w:val="00E0790A"/>
    <w:rsid w:val="00E107E9"/>
    <w:rsid w:val="00E111A8"/>
    <w:rsid w:val="00E1362A"/>
    <w:rsid w:val="00E1420C"/>
    <w:rsid w:val="00E144AD"/>
    <w:rsid w:val="00E14544"/>
    <w:rsid w:val="00E15466"/>
    <w:rsid w:val="00E17058"/>
    <w:rsid w:val="00E2083C"/>
    <w:rsid w:val="00E20AD2"/>
    <w:rsid w:val="00E25ADD"/>
    <w:rsid w:val="00E26891"/>
    <w:rsid w:val="00E32DB3"/>
    <w:rsid w:val="00E35271"/>
    <w:rsid w:val="00E43E06"/>
    <w:rsid w:val="00E44EEF"/>
    <w:rsid w:val="00E52920"/>
    <w:rsid w:val="00E532B0"/>
    <w:rsid w:val="00E536E3"/>
    <w:rsid w:val="00E61D03"/>
    <w:rsid w:val="00E62FF8"/>
    <w:rsid w:val="00E65F71"/>
    <w:rsid w:val="00E66F6A"/>
    <w:rsid w:val="00E6706C"/>
    <w:rsid w:val="00E722AC"/>
    <w:rsid w:val="00E76FE4"/>
    <w:rsid w:val="00E8182B"/>
    <w:rsid w:val="00E8337F"/>
    <w:rsid w:val="00E84ABA"/>
    <w:rsid w:val="00E85582"/>
    <w:rsid w:val="00E90FCC"/>
    <w:rsid w:val="00E9130A"/>
    <w:rsid w:val="00E9324B"/>
    <w:rsid w:val="00E95023"/>
    <w:rsid w:val="00E96409"/>
    <w:rsid w:val="00E96EC5"/>
    <w:rsid w:val="00EA03D4"/>
    <w:rsid w:val="00EA0769"/>
    <w:rsid w:val="00EA1625"/>
    <w:rsid w:val="00EA2369"/>
    <w:rsid w:val="00EA3930"/>
    <w:rsid w:val="00EA4080"/>
    <w:rsid w:val="00EA7BD7"/>
    <w:rsid w:val="00EB0D8C"/>
    <w:rsid w:val="00EB3BBC"/>
    <w:rsid w:val="00EC21BD"/>
    <w:rsid w:val="00EC3AF6"/>
    <w:rsid w:val="00EC55C1"/>
    <w:rsid w:val="00ED2220"/>
    <w:rsid w:val="00EE0C0D"/>
    <w:rsid w:val="00EE1F55"/>
    <w:rsid w:val="00EE3F27"/>
    <w:rsid w:val="00EE5934"/>
    <w:rsid w:val="00EE6729"/>
    <w:rsid w:val="00EE6AF6"/>
    <w:rsid w:val="00EF087B"/>
    <w:rsid w:val="00EF2350"/>
    <w:rsid w:val="00EF2DC6"/>
    <w:rsid w:val="00EF310F"/>
    <w:rsid w:val="00EF3A9B"/>
    <w:rsid w:val="00EF4DC9"/>
    <w:rsid w:val="00EF59C1"/>
    <w:rsid w:val="00EF6BCC"/>
    <w:rsid w:val="00EF7336"/>
    <w:rsid w:val="00F02517"/>
    <w:rsid w:val="00F031D5"/>
    <w:rsid w:val="00F04E93"/>
    <w:rsid w:val="00F054C9"/>
    <w:rsid w:val="00F0668D"/>
    <w:rsid w:val="00F07090"/>
    <w:rsid w:val="00F107BD"/>
    <w:rsid w:val="00F155EB"/>
    <w:rsid w:val="00F17810"/>
    <w:rsid w:val="00F25B86"/>
    <w:rsid w:val="00F26342"/>
    <w:rsid w:val="00F31FD7"/>
    <w:rsid w:val="00F327BC"/>
    <w:rsid w:val="00F33A0F"/>
    <w:rsid w:val="00F347E4"/>
    <w:rsid w:val="00F35964"/>
    <w:rsid w:val="00F36096"/>
    <w:rsid w:val="00F36794"/>
    <w:rsid w:val="00F410D2"/>
    <w:rsid w:val="00F43674"/>
    <w:rsid w:val="00F46E7B"/>
    <w:rsid w:val="00F5020D"/>
    <w:rsid w:val="00F51ADB"/>
    <w:rsid w:val="00F53EF5"/>
    <w:rsid w:val="00F5533E"/>
    <w:rsid w:val="00F5685A"/>
    <w:rsid w:val="00F61318"/>
    <w:rsid w:val="00F635BE"/>
    <w:rsid w:val="00F63BED"/>
    <w:rsid w:val="00F6418E"/>
    <w:rsid w:val="00F65CF1"/>
    <w:rsid w:val="00F664A2"/>
    <w:rsid w:val="00F71270"/>
    <w:rsid w:val="00F71EBE"/>
    <w:rsid w:val="00F77592"/>
    <w:rsid w:val="00F77DB8"/>
    <w:rsid w:val="00F8135E"/>
    <w:rsid w:val="00F82667"/>
    <w:rsid w:val="00F82DA4"/>
    <w:rsid w:val="00F85277"/>
    <w:rsid w:val="00F8654F"/>
    <w:rsid w:val="00F87350"/>
    <w:rsid w:val="00F90BDA"/>
    <w:rsid w:val="00FA0727"/>
    <w:rsid w:val="00FA45E2"/>
    <w:rsid w:val="00FA5F39"/>
    <w:rsid w:val="00FA606F"/>
    <w:rsid w:val="00FB7394"/>
    <w:rsid w:val="00FC1FF1"/>
    <w:rsid w:val="00FC5F1A"/>
    <w:rsid w:val="00FC5F5D"/>
    <w:rsid w:val="00FC653B"/>
    <w:rsid w:val="00FC69F7"/>
    <w:rsid w:val="00FC6AE3"/>
    <w:rsid w:val="00FD0823"/>
    <w:rsid w:val="00FD16F2"/>
    <w:rsid w:val="00FD16FD"/>
    <w:rsid w:val="00FD537D"/>
    <w:rsid w:val="00FD539E"/>
    <w:rsid w:val="00FD79E8"/>
    <w:rsid w:val="00FE0E00"/>
    <w:rsid w:val="00FE0F0D"/>
    <w:rsid w:val="00FE2A46"/>
    <w:rsid w:val="00FF0AF9"/>
    <w:rsid w:val="00FF5317"/>
    <w:rsid w:val="00F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0"/>
    <w:link w:val="21"/>
    <w:qFormat/>
    <w:rsid w:val="006663DD"/>
    <w:pPr>
      <w:keepNext/>
      <w:tabs>
        <w:tab w:val="left" w:pos="1134"/>
        <w:tab w:val="left" w:pos="1276"/>
      </w:tabs>
      <w:spacing w:before="180" w:after="60"/>
      <w:ind w:left="567"/>
      <w:jc w:val="both"/>
      <w:outlineLvl w:val="1"/>
    </w:pPr>
    <w:rPr>
      <w:b/>
      <w:bCs/>
      <w:iCs/>
      <w:sz w:val="28"/>
      <w:szCs w:val="28"/>
    </w:rPr>
  </w:style>
  <w:style w:type="paragraph" w:styleId="31">
    <w:name w:val="heading 3"/>
    <w:basedOn w:val="a4"/>
    <w:next w:val="a4"/>
    <w:link w:val="32"/>
    <w:qFormat/>
    <w:rsid w:val="00D365E5"/>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0">
    <w:name w:val="Пункт 3"/>
    <w:basedOn w:val="31"/>
    <w:uiPriority w:val="99"/>
    <w:rsid w:val="006663DD"/>
    <w:pPr>
      <w:keepNext w:val="0"/>
      <w:spacing w:after="60"/>
      <w:ind w:left="0" w:firstLine="567"/>
      <w:jc w:val="both"/>
    </w:pPr>
    <w:rPr>
      <w:b w:val="0"/>
      <w:sz w:val="24"/>
      <w:szCs w:val="24"/>
    </w:rPr>
  </w:style>
  <w:style w:type="character" w:customStyle="1" w:styleId="32">
    <w:name w:val="Заголовок 3 Знак"/>
    <w:link w:val="31"/>
    <w:locked/>
    <w:rsid w:val="00D365E5"/>
    <w:rPr>
      <w:b/>
      <w:bCs/>
      <w:sz w:val="26"/>
      <w:szCs w:val="26"/>
    </w:rPr>
  </w:style>
  <w:style w:type="character" w:customStyle="1" w:styleId="21">
    <w:name w:val="Заголовок 2 Знак"/>
    <w:link w:val="20"/>
    <w:locked/>
    <w:rsid w:val="006663DD"/>
    <w:rPr>
      <w:b/>
      <w:bCs/>
      <w:iCs/>
      <w:sz w:val="28"/>
      <w:szCs w:val="28"/>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paragraph" w:styleId="aa">
    <w:name w:val="Normal (Web)"/>
    <w:basedOn w:val="a4"/>
    <w:uiPriority w:val="99"/>
    <w:pPr>
      <w:spacing w:before="100" w:beforeAutospacing="1" w:after="100" w:afterAutospacing="1"/>
    </w:p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rsid w:val="00707571"/>
    <w:pPr>
      <w:ind w:left="240"/>
    </w:pPr>
    <w:rPr>
      <w:rFonts w:ascii="Calibri" w:hAnsi="Calibri"/>
      <w:smallCaps/>
      <w:sz w:val="20"/>
      <w:szCs w:val="20"/>
    </w:rPr>
  </w:style>
  <w:style w:type="paragraph" w:styleId="33">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99"/>
    <w:pPr>
      <w:ind w:left="720"/>
    </w:pPr>
    <w:rPr>
      <w:rFonts w:ascii="Calibri" w:hAnsi="Calibri"/>
      <w:sz w:val="18"/>
      <w:szCs w:val="18"/>
    </w:rPr>
  </w:style>
  <w:style w:type="paragraph" w:styleId="51">
    <w:name w:val="toc 5"/>
    <w:basedOn w:val="a4"/>
    <w:next w:val="a4"/>
    <w:autoRedefine/>
    <w:uiPriority w:val="99"/>
    <w:pPr>
      <w:ind w:left="960"/>
    </w:pPr>
    <w:rPr>
      <w:rFonts w:ascii="Calibri" w:hAnsi="Calibri"/>
      <w:sz w:val="18"/>
      <w:szCs w:val="18"/>
    </w:rPr>
  </w:style>
  <w:style w:type="paragraph" w:styleId="61">
    <w:name w:val="toc 6"/>
    <w:basedOn w:val="a4"/>
    <w:next w:val="a4"/>
    <w:autoRedefine/>
    <w:uiPriority w:val="99"/>
    <w:pPr>
      <w:ind w:left="1200"/>
    </w:pPr>
    <w:rPr>
      <w:rFonts w:ascii="Calibri" w:hAnsi="Calibri"/>
      <w:sz w:val="18"/>
      <w:szCs w:val="18"/>
    </w:rPr>
  </w:style>
  <w:style w:type="paragraph" w:styleId="71">
    <w:name w:val="toc 7"/>
    <w:basedOn w:val="a4"/>
    <w:next w:val="a4"/>
    <w:autoRedefine/>
    <w:uiPriority w:val="99"/>
    <w:pPr>
      <w:ind w:left="1440"/>
    </w:pPr>
    <w:rPr>
      <w:rFonts w:ascii="Calibri" w:hAnsi="Calibri"/>
      <w:sz w:val="18"/>
      <w:szCs w:val="18"/>
    </w:rPr>
  </w:style>
  <w:style w:type="paragraph" w:styleId="81">
    <w:name w:val="toc 8"/>
    <w:basedOn w:val="a4"/>
    <w:next w:val="a4"/>
    <w:autoRedefine/>
    <w:uiPriority w:val="99"/>
    <w:pPr>
      <w:ind w:left="1680"/>
    </w:pPr>
    <w:rPr>
      <w:rFonts w:ascii="Calibri" w:hAnsi="Calibri"/>
      <w:sz w:val="18"/>
      <w:szCs w:val="18"/>
    </w:rPr>
  </w:style>
  <w:style w:type="paragraph" w:styleId="91">
    <w:name w:val="toc 9"/>
    <w:basedOn w:val="a4"/>
    <w:next w:val="a4"/>
    <w:autoRedefine/>
    <w:uiPriority w:val="99"/>
    <w:pPr>
      <w:ind w:left="1920"/>
    </w:pPr>
    <w:rPr>
      <w:rFonts w:ascii="Calibri" w:hAnsi="Calibri"/>
      <w:sz w:val="18"/>
      <w:szCs w:val="18"/>
    </w:rPr>
  </w:style>
  <w:style w:type="paragraph" w:styleId="ab">
    <w:name w:val="annotation text"/>
    <w:basedOn w:val="a4"/>
    <w:link w:val="ac"/>
    <w:uiPriority w:val="99"/>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styleId="af2">
    <w:name w:val="caption"/>
    <w:basedOn w:val="a4"/>
    <w:next w:val="af3"/>
    <w:link w:val="af1"/>
    <w:uiPriority w:val="99"/>
    <w:qFormat/>
    <w:pPr>
      <w:spacing w:before="120" w:after="120"/>
      <w:jc w:val="center"/>
    </w:pPr>
    <w:rPr>
      <w:b/>
      <w:bCs/>
      <w:sz w:val="22"/>
      <w:szCs w:val="20"/>
    </w:rPr>
  </w:style>
  <w:style w:type="paragraph" w:customStyle="1" w:styleId="af3">
    <w:name w:val="Абзац"/>
    <w:basedOn w:val="a4"/>
    <w:link w:val="af4"/>
    <w:uiPriority w:val="99"/>
    <w:pPr>
      <w:spacing w:before="120" w:after="60"/>
      <w:ind w:firstLine="567"/>
      <w:jc w:val="both"/>
    </w:pPr>
  </w:style>
  <w:style w:type="character" w:customStyle="1" w:styleId="af4">
    <w:name w:val="Абзац Знак"/>
    <w:link w:val="af3"/>
    <w:uiPriority w:val="99"/>
    <w:locked/>
    <w:rPr>
      <w:sz w:val="24"/>
      <w:szCs w:val="24"/>
      <w:lang w:val="ru-RU" w:eastAsia="ru-RU" w:bidi="ar-SA"/>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f0">
    <w:name w:val="Рисунок Знак"/>
    <w:link w:val="aff1"/>
    <w:locked/>
    <w:rPr>
      <w:b/>
      <w:bCs/>
      <w:sz w:val="22"/>
    </w:rPr>
  </w:style>
  <w:style w:type="paragraph" w:customStyle="1" w:styleId="aff1">
    <w:name w:val="Рисунок"/>
    <w:basedOn w:val="af2"/>
    <w:next w:val="af2"/>
    <w:link w:val="aff0"/>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BD4C8F"/>
    <w:pPr>
      <w:spacing w:before="120"/>
      <w:ind w:firstLine="567"/>
      <w:jc w:val="both"/>
    </w:pPr>
  </w:style>
  <w:style w:type="paragraph" w:customStyle="1" w:styleId="23">
    <w:name w:val="Пункт 2"/>
    <w:basedOn w:val="20"/>
    <w:uiPriority w:val="99"/>
    <w:rsid w:val="0081259F"/>
    <w:pPr>
      <w:keepNext w:val="0"/>
      <w:tabs>
        <w:tab w:val="clear" w:pos="1276"/>
      </w:tabs>
      <w:spacing w:before="120"/>
      <w:ind w:left="0" w:firstLine="567"/>
    </w:pPr>
    <w:rPr>
      <w:b w:val="0"/>
      <w:sz w:val="24"/>
      <w:szCs w:val="24"/>
    </w:rPr>
  </w:style>
  <w:style w:type="paragraph" w:customStyle="1" w:styleId="44">
    <w:name w:val="Пункт 4"/>
    <w:basedOn w:val="40"/>
    <w:uiPriority w:val="99"/>
    <w:rsid w:val="00D365E5"/>
    <w:pPr>
      <w:keepNext w:val="0"/>
      <w:numPr>
        <w:ilvl w:val="0"/>
        <w:numId w:val="0"/>
      </w:numPr>
      <w:ind w:firstLine="567"/>
      <w:jc w:val="both"/>
    </w:pPr>
    <w:rPr>
      <w:b w:val="0"/>
    </w:rPr>
  </w:style>
  <w:style w:type="character" w:customStyle="1" w:styleId="52">
    <w:name w:val="Пункт 5 Знак"/>
    <w:link w:val="53"/>
    <w:locked/>
    <w:rsid w:val="00864C5D"/>
    <w:rPr>
      <w:bCs/>
      <w:iCs/>
      <w:sz w:val="24"/>
      <w:szCs w:val="24"/>
    </w:rPr>
  </w:style>
  <w:style w:type="paragraph" w:customStyle="1" w:styleId="53">
    <w:name w:val="Пункт 5"/>
    <w:basedOn w:val="5"/>
    <w:link w:val="52"/>
    <w:rsid w:val="00864C5D"/>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DD7F85"/>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4">
    <w:name w:val="Заголовок 3_Приложения"/>
    <w:basedOn w:val="a4"/>
    <w:next w:val="af3"/>
    <w:uiPriority w:val="99"/>
    <w:pPr>
      <w:spacing w:before="120" w:after="60"/>
      <w:ind w:firstLine="567"/>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_без номера"/>
    <w:basedOn w:val="20"/>
    <w:next w:val="31"/>
    <w:link w:val="25"/>
    <w:qFormat/>
    <w:rsid w:val="006663DD"/>
  </w:style>
  <w:style w:type="character" w:customStyle="1" w:styleId="25">
    <w:name w:val="Заголовок 2_без номера Знак"/>
    <w:link w:val="24"/>
    <w:rsid w:val="006663DD"/>
    <w:rPr>
      <w:b/>
      <w:bCs/>
      <w:iCs/>
      <w:sz w:val="28"/>
      <w:szCs w:val="28"/>
    </w:rPr>
  </w:style>
  <w:style w:type="paragraph" w:styleId="afffd">
    <w:name w:val="Plain Text"/>
    <w:basedOn w:val="a4"/>
    <w:link w:val="afffe"/>
    <w:uiPriority w:val="99"/>
    <w:unhideWhenUsed/>
    <w:rsid w:val="00DE3870"/>
    <w:rPr>
      <w:rFonts w:ascii="Cambria" w:hAnsi="Cambria"/>
      <w:szCs w:val="21"/>
      <w:lang w:eastAsia="en-US"/>
    </w:rPr>
  </w:style>
  <w:style w:type="character" w:customStyle="1" w:styleId="afffe">
    <w:name w:val="Текст Знак"/>
    <w:link w:val="afffd"/>
    <w:uiPriority w:val="99"/>
    <w:rsid w:val="00DE3870"/>
    <w:rPr>
      <w:rFonts w:ascii="Cambria" w:hAnsi="Cambria"/>
      <w:sz w:val="24"/>
      <w:szCs w:val="21"/>
      <w:lang w:eastAsia="en-US"/>
    </w:rPr>
  </w:style>
  <w:style w:type="paragraph" w:styleId="affff">
    <w:name w:val="List Paragraph"/>
    <w:basedOn w:val="a4"/>
    <w:uiPriority w:val="34"/>
    <w:qFormat/>
    <w:rsid w:val="00EA076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A3615"/>
    <w:pPr>
      <w:autoSpaceDE w:val="0"/>
      <w:autoSpaceDN w:val="0"/>
      <w:adjustRightInd w:val="0"/>
    </w:pPr>
    <w:rPr>
      <w:rFonts w:eastAsia="Calibri"/>
      <w:color w:val="000000"/>
      <w:sz w:val="24"/>
      <w:szCs w:val="24"/>
      <w:lang w:eastAsia="en-US"/>
    </w:rPr>
  </w:style>
  <w:style w:type="paragraph" w:customStyle="1" w:styleId="-30">
    <w:name w:val="Пункт-3"/>
    <w:basedOn w:val="a4"/>
    <w:uiPriority w:val="99"/>
    <w:rsid w:val="0047540B"/>
    <w:pPr>
      <w:numPr>
        <w:ilvl w:val="2"/>
        <w:numId w:val="8"/>
      </w:numPr>
      <w:spacing w:line="288" w:lineRule="auto"/>
      <w:jc w:val="both"/>
    </w:pPr>
    <w:rPr>
      <w:sz w:val="28"/>
      <w:szCs w:val="28"/>
    </w:rPr>
  </w:style>
  <w:style w:type="paragraph" w:customStyle="1" w:styleId="-40">
    <w:name w:val="Пункт-4"/>
    <w:basedOn w:val="a4"/>
    <w:link w:val="-41"/>
    <w:uiPriority w:val="99"/>
    <w:rsid w:val="0047540B"/>
    <w:pPr>
      <w:numPr>
        <w:ilvl w:val="3"/>
        <w:numId w:val="8"/>
      </w:numPr>
      <w:spacing w:line="288" w:lineRule="auto"/>
      <w:jc w:val="both"/>
    </w:pPr>
    <w:rPr>
      <w:sz w:val="28"/>
      <w:szCs w:val="20"/>
    </w:rPr>
  </w:style>
  <w:style w:type="character" w:customStyle="1" w:styleId="-41">
    <w:name w:val="Пункт-4 Знак1"/>
    <w:link w:val="-40"/>
    <w:uiPriority w:val="99"/>
    <w:locked/>
    <w:rsid w:val="0047540B"/>
    <w:rPr>
      <w:sz w:val="28"/>
    </w:rPr>
  </w:style>
  <w:style w:type="paragraph" w:customStyle="1" w:styleId="-6">
    <w:name w:val="Пункт-6"/>
    <w:basedOn w:val="a4"/>
    <w:uiPriority w:val="99"/>
    <w:rsid w:val="0047540B"/>
    <w:pPr>
      <w:numPr>
        <w:ilvl w:val="5"/>
        <w:numId w:val="8"/>
      </w:numPr>
      <w:spacing w:line="288" w:lineRule="auto"/>
      <w:jc w:val="both"/>
    </w:pPr>
    <w:rPr>
      <w:sz w:val="28"/>
      <w:szCs w:val="20"/>
    </w:rPr>
  </w:style>
  <w:style w:type="paragraph" w:customStyle="1" w:styleId="17">
    <w:name w:val="Оглав.1"/>
    <w:basedOn w:val="a4"/>
    <w:uiPriority w:val="99"/>
    <w:rsid w:val="0047540B"/>
    <w:pPr>
      <w:tabs>
        <w:tab w:val="num" w:pos="360"/>
      </w:tabs>
      <w:ind w:left="360" w:hanging="360"/>
    </w:pPr>
    <w:rPr>
      <w:b/>
      <w:lang w:eastAsia="ar-SA"/>
    </w:rPr>
  </w:style>
  <w:style w:type="paragraph" w:customStyle="1" w:styleId="-50">
    <w:name w:val="Пункт-5"/>
    <w:basedOn w:val="a4"/>
    <w:uiPriority w:val="99"/>
    <w:rsid w:val="0047540B"/>
    <w:pPr>
      <w:numPr>
        <w:ilvl w:val="4"/>
        <w:numId w:val="8"/>
      </w:numPr>
      <w:tabs>
        <w:tab w:val="clear" w:pos="2508"/>
        <w:tab w:val="num" w:pos="1134"/>
      </w:tabs>
      <w:spacing w:line="288" w:lineRule="auto"/>
      <w:ind w:left="1134" w:hanging="1134"/>
      <w:jc w:val="both"/>
    </w:pPr>
    <w:rPr>
      <w:sz w:val="28"/>
      <w:szCs w:val="20"/>
    </w:rPr>
  </w:style>
  <w:style w:type="paragraph" w:customStyle="1" w:styleId="-7">
    <w:name w:val="Пункт-7"/>
    <w:basedOn w:val="a4"/>
    <w:uiPriority w:val="99"/>
    <w:rsid w:val="0047540B"/>
    <w:pPr>
      <w:numPr>
        <w:ilvl w:val="6"/>
        <w:numId w:val="8"/>
      </w:numPr>
      <w:tabs>
        <w:tab w:val="clear" w:pos="3582"/>
        <w:tab w:val="num" w:pos="2268"/>
      </w:tabs>
      <w:spacing w:line="288" w:lineRule="auto"/>
      <w:ind w:left="2268" w:hanging="567"/>
      <w:jc w:val="both"/>
    </w:pPr>
    <w:rPr>
      <w:sz w:val="28"/>
      <w:szCs w:val="20"/>
    </w:rPr>
  </w:style>
  <w:style w:type="character" w:customStyle="1" w:styleId="110">
    <w:name w:val="Заголовок 1 Знак1"/>
    <w:aliases w:val="Заголовок 1_стандарта Знак"/>
    <w:uiPriority w:val="99"/>
    <w:locked/>
    <w:rsid w:val="00447FF6"/>
    <w:rPr>
      <w:rFonts w:ascii="Arial" w:hAnsi="Arial"/>
      <w:b/>
      <w:kern w:val="28"/>
      <w:sz w:val="40"/>
    </w:rPr>
  </w:style>
  <w:style w:type="character" w:styleId="affff0">
    <w:name w:val="page number"/>
    <w:uiPriority w:val="99"/>
    <w:rsid w:val="00447FF6"/>
    <w:rPr>
      <w:rFonts w:ascii="Times New Roman" w:hAnsi="Times New Roman"/>
      <w:sz w:val="20"/>
    </w:rPr>
  </w:style>
  <w:style w:type="paragraph" w:customStyle="1" w:styleId="affff1">
    <w:name w:val="Таблица шапка"/>
    <w:basedOn w:val="a4"/>
    <w:uiPriority w:val="99"/>
    <w:rsid w:val="00447FF6"/>
    <w:pPr>
      <w:keepNext/>
      <w:spacing w:before="40" w:after="40"/>
    </w:pPr>
    <w:rPr>
      <w:sz w:val="18"/>
      <w:szCs w:val="18"/>
    </w:rPr>
  </w:style>
  <w:style w:type="paragraph" w:customStyle="1" w:styleId="affff2">
    <w:name w:val="Таблица текст"/>
    <w:basedOn w:val="a4"/>
    <w:uiPriority w:val="99"/>
    <w:rsid w:val="00447FF6"/>
    <w:pPr>
      <w:spacing w:before="40" w:after="40"/>
      <w:ind w:left="57" w:right="57"/>
    </w:pPr>
  </w:style>
  <w:style w:type="character" w:customStyle="1" w:styleId="affff3">
    <w:name w:val="комментарий"/>
    <w:uiPriority w:val="99"/>
    <w:rsid w:val="00447FF6"/>
    <w:rPr>
      <w:rFonts w:ascii="Times New Roman" w:hAnsi="Times New Roman"/>
      <w:b/>
      <w:i/>
      <w:sz w:val="24"/>
      <w:shd w:val="clear" w:color="auto" w:fill="FFFF99"/>
    </w:rPr>
  </w:style>
  <w:style w:type="paragraph" w:customStyle="1" w:styleId="affff4">
    <w:name w:val="Пункт б/н"/>
    <w:basedOn w:val="a4"/>
    <w:uiPriority w:val="99"/>
    <w:rsid w:val="00447FF6"/>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447FF6"/>
    <w:rPr>
      <w:sz w:val="28"/>
    </w:rPr>
  </w:style>
  <w:style w:type="paragraph" w:customStyle="1" w:styleId="affff5">
    <w:name w:val="Пункт"/>
    <w:basedOn w:val="a4"/>
    <w:link w:val="18"/>
    <w:uiPriority w:val="99"/>
    <w:rsid w:val="00447FF6"/>
    <w:pPr>
      <w:tabs>
        <w:tab w:val="num" w:pos="1134"/>
      </w:tabs>
      <w:spacing w:line="360" w:lineRule="auto"/>
      <w:ind w:left="1134" w:hanging="1134"/>
      <w:jc w:val="both"/>
    </w:pPr>
    <w:rPr>
      <w:sz w:val="28"/>
      <w:szCs w:val="20"/>
    </w:rPr>
  </w:style>
  <w:style w:type="paragraph" w:styleId="26">
    <w:name w:val="Body Text Indent 2"/>
    <w:basedOn w:val="a4"/>
    <w:link w:val="27"/>
    <w:uiPriority w:val="99"/>
    <w:rsid w:val="00447FF6"/>
    <w:pPr>
      <w:spacing w:after="120" w:line="480" w:lineRule="auto"/>
      <w:ind w:left="283" w:firstLine="567"/>
      <w:jc w:val="both"/>
    </w:pPr>
    <w:rPr>
      <w:sz w:val="28"/>
      <w:szCs w:val="20"/>
    </w:rPr>
  </w:style>
  <w:style w:type="character" w:customStyle="1" w:styleId="27">
    <w:name w:val="Основной текст с отступом 2 Знак"/>
    <w:link w:val="26"/>
    <w:uiPriority w:val="99"/>
    <w:rsid w:val="00447FF6"/>
    <w:rPr>
      <w:sz w:val="28"/>
    </w:rPr>
  </w:style>
  <w:style w:type="paragraph" w:customStyle="1" w:styleId="-0">
    <w:name w:val="Контракт-подподпункт"/>
    <w:basedOn w:val="a4"/>
    <w:uiPriority w:val="99"/>
    <w:rsid w:val="00447FF6"/>
    <w:pPr>
      <w:spacing w:before="60" w:after="60" w:line="288" w:lineRule="auto"/>
      <w:jc w:val="both"/>
    </w:pPr>
    <w:rPr>
      <w:sz w:val="28"/>
      <w:szCs w:val="28"/>
    </w:rPr>
  </w:style>
  <w:style w:type="paragraph" w:customStyle="1" w:styleId="-1">
    <w:name w:val="Контракт-подпункт"/>
    <w:basedOn w:val="a4"/>
    <w:uiPriority w:val="99"/>
    <w:rsid w:val="00447FF6"/>
    <w:pPr>
      <w:spacing w:before="60" w:after="60" w:line="288" w:lineRule="auto"/>
      <w:jc w:val="both"/>
    </w:pPr>
    <w:rPr>
      <w:sz w:val="28"/>
      <w:szCs w:val="28"/>
    </w:rPr>
  </w:style>
  <w:style w:type="paragraph" w:customStyle="1" w:styleId="-8">
    <w:name w:val="Контракт-пункт"/>
    <w:basedOn w:val="a4"/>
    <w:uiPriority w:val="99"/>
    <w:rsid w:val="00447FF6"/>
    <w:pPr>
      <w:spacing w:before="60" w:after="60" w:line="288" w:lineRule="auto"/>
      <w:jc w:val="both"/>
    </w:pPr>
    <w:rPr>
      <w:sz w:val="28"/>
      <w:szCs w:val="28"/>
    </w:rPr>
  </w:style>
  <w:style w:type="paragraph" w:customStyle="1" w:styleId="-">
    <w:name w:val="Контракт-раздел"/>
    <w:uiPriority w:val="99"/>
    <w:rsid w:val="00447FF6"/>
    <w:pPr>
      <w:keepNext/>
      <w:numPr>
        <w:numId w:val="11"/>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447FF6"/>
    <w:pPr>
      <w:tabs>
        <w:tab w:val="clear" w:pos="1134"/>
        <w:tab w:val="num" w:pos="360"/>
        <w:tab w:val="num" w:pos="1701"/>
      </w:tabs>
      <w:ind w:left="1701"/>
    </w:pPr>
  </w:style>
  <w:style w:type="paragraph" w:customStyle="1" w:styleId="affff7">
    <w:name w:val="Подподпункт"/>
    <w:basedOn w:val="affff6"/>
    <w:rsid w:val="00447FF6"/>
    <w:pPr>
      <w:tabs>
        <w:tab w:val="clear" w:pos="1701"/>
        <w:tab w:val="num" w:pos="1080"/>
      </w:tabs>
      <w:spacing w:line="288" w:lineRule="auto"/>
      <w:ind w:left="1077" w:hanging="1077"/>
    </w:pPr>
  </w:style>
  <w:style w:type="paragraph" w:customStyle="1" w:styleId="4">
    <w:name w:val="4. Отчерк"/>
    <w:basedOn w:val="a4"/>
    <w:uiPriority w:val="99"/>
    <w:rsid w:val="00447FF6"/>
    <w:pPr>
      <w:widowControl w:val="0"/>
      <w:numPr>
        <w:numId w:val="12"/>
      </w:numPr>
      <w:suppressAutoHyphens/>
      <w:spacing w:line="100" w:lineRule="atLeast"/>
      <w:jc w:val="both"/>
    </w:pPr>
    <w:rPr>
      <w:lang w:eastAsia="ar-SA"/>
    </w:rPr>
  </w:style>
  <w:style w:type="paragraph" w:customStyle="1" w:styleId="-2">
    <w:name w:val="Контракт-пункт2"/>
    <w:basedOn w:val="a4"/>
    <w:uiPriority w:val="99"/>
    <w:rsid w:val="00447FF6"/>
    <w:pPr>
      <w:numPr>
        <w:ilvl w:val="1"/>
        <w:numId w:val="11"/>
      </w:numPr>
      <w:spacing w:line="288" w:lineRule="auto"/>
      <w:jc w:val="both"/>
    </w:pPr>
    <w:rPr>
      <w:sz w:val="28"/>
      <w:szCs w:val="28"/>
    </w:rPr>
  </w:style>
  <w:style w:type="paragraph" w:customStyle="1" w:styleId="-10">
    <w:name w:val="Договор пункт-1"/>
    <w:basedOn w:val="a4"/>
    <w:uiPriority w:val="99"/>
    <w:rsid w:val="00447FF6"/>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447FF6"/>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447FF6"/>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447FF6"/>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uiPriority w:val="99"/>
    <w:rsid w:val="00447FF6"/>
    <w:pPr>
      <w:spacing w:after="120" w:line="288" w:lineRule="auto"/>
      <w:ind w:left="283" w:firstLine="567"/>
      <w:jc w:val="both"/>
    </w:pPr>
    <w:rPr>
      <w:sz w:val="28"/>
      <w:szCs w:val="20"/>
    </w:rPr>
  </w:style>
  <w:style w:type="character" w:customStyle="1" w:styleId="affffa">
    <w:name w:val="Основной текст с отступом Знак"/>
    <w:link w:val="affff9"/>
    <w:uiPriority w:val="99"/>
    <w:rsid w:val="00447FF6"/>
    <w:rPr>
      <w:sz w:val="28"/>
    </w:rPr>
  </w:style>
  <w:style w:type="character" w:styleId="affffb">
    <w:name w:val="footnote reference"/>
    <w:uiPriority w:val="99"/>
    <w:rsid w:val="00447FF6"/>
    <w:rPr>
      <w:vertAlign w:val="superscript"/>
    </w:rPr>
  </w:style>
  <w:style w:type="paragraph" w:styleId="a0">
    <w:name w:val="List Bullet"/>
    <w:basedOn w:val="a4"/>
    <w:autoRedefine/>
    <w:uiPriority w:val="99"/>
    <w:rsid w:val="00447FF6"/>
    <w:pPr>
      <w:numPr>
        <w:numId w:val="9"/>
      </w:numPr>
      <w:autoSpaceDE w:val="0"/>
      <w:autoSpaceDN w:val="0"/>
      <w:jc w:val="both"/>
    </w:pPr>
    <w:rPr>
      <w:sz w:val="28"/>
      <w:szCs w:val="28"/>
    </w:rPr>
  </w:style>
  <w:style w:type="paragraph" w:styleId="35">
    <w:name w:val="List Continue 3"/>
    <w:basedOn w:val="a4"/>
    <w:uiPriority w:val="99"/>
    <w:rsid w:val="00447FF6"/>
    <w:pPr>
      <w:spacing w:after="120" w:line="288" w:lineRule="auto"/>
      <w:ind w:left="849" w:firstLine="567"/>
      <w:contextualSpacing/>
      <w:jc w:val="both"/>
    </w:pPr>
    <w:rPr>
      <w:sz w:val="28"/>
      <w:szCs w:val="28"/>
    </w:rPr>
  </w:style>
  <w:style w:type="paragraph" w:styleId="28">
    <w:name w:val="List Continue 2"/>
    <w:basedOn w:val="a4"/>
    <w:uiPriority w:val="99"/>
    <w:rsid w:val="00447FF6"/>
    <w:pPr>
      <w:tabs>
        <w:tab w:val="num" w:pos="1277"/>
      </w:tabs>
      <w:spacing w:after="120"/>
      <w:ind w:left="568" w:firstLine="709"/>
    </w:pPr>
  </w:style>
  <w:style w:type="paragraph" w:customStyle="1" w:styleId="affffc">
    <w:name w:val="Текст таблицы"/>
    <w:basedOn w:val="a4"/>
    <w:uiPriority w:val="99"/>
    <w:semiHidden/>
    <w:rsid w:val="00447FF6"/>
    <w:pPr>
      <w:spacing w:before="40" w:after="40"/>
      <w:ind w:left="57" w:right="57"/>
    </w:pPr>
  </w:style>
  <w:style w:type="paragraph" w:customStyle="1" w:styleId="-4">
    <w:name w:val="Контракт-пункт4"/>
    <w:basedOn w:val="a4"/>
    <w:uiPriority w:val="99"/>
    <w:rsid w:val="00447FF6"/>
    <w:pPr>
      <w:numPr>
        <w:ilvl w:val="3"/>
        <w:numId w:val="11"/>
      </w:numPr>
      <w:spacing w:line="288" w:lineRule="auto"/>
      <w:jc w:val="both"/>
    </w:pPr>
    <w:rPr>
      <w:sz w:val="28"/>
      <w:szCs w:val="28"/>
    </w:rPr>
  </w:style>
  <w:style w:type="paragraph" w:customStyle="1" w:styleId="-5">
    <w:name w:val="Контракт-пункт5"/>
    <w:basedOn w:val="a4"/>
    <w:uiPriority w:val="99"/>
    <w:rsid w:val="00447FF6"/>
    <w:pPr>
      <w:numPr>
        <w:ilvl w:val="4"/>
        <w:numId w:val="11"/>
      </w:numPr>
      <w:spacing w:line="288" w:lineRule="auto"/>
      <w:jc w:val="both"/>
    </w:pPr>
    <w:rPr>
      <w:sz w:val="28"/>
      <w:szCs w:val="28"/>
    </w:rPr>
  </w:style>
  <w:style w:type="paragraph" w:customStyle="1" w:styleId="affffd">
    <w:name w:val="Статья"/>
    <w:basedOn w:val="a4"/>
    <w:link w:val="affffe"/>
    <w:uiPriority w:val="99"/>
    <w:rsid w:val="00447FF6"/>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447FF6"/>
    <w:rPr>
      <w:b/>
      <w:sz w:val="24"/>
    </w:rPr>
  </w:style>
  <w:style w:type="paragraph" w:styleId="29">
    <w:name w:val="Body Text 2"/>
    <w:basedOn w:val="a4"/>
    <w:link w:val="2a"/>
    <w:uiPriority w:val="99"/>
    <w:rsid w:val="00447FF6"/>
    <w:pPr>
      <w:spacing w:after="120" w:line="480" w:lineRule="auto"/>
      <w:ind w:firstLine="567"/>
      <w:jc w:val="both"/>
    </w:pPr>
    <w:rPr>
      <w:sz w:val="28"/>
      <w:szCs w:val="20"/>
    </w:rPr>
  </w:style>
  <w:style w:type="character" w:customStyle="1" w:styleId="2a">
    <w:name w:val="Основной текст 2 Знак"/>
    <w:link w:val="29"/>
    <w:uiPriority w:val="99"/>
    <w:rsid w:val="00447FF6"/>
    <w:rPr>
      <w:sz w:val="28"/>
    </w:rPr>
  </w:style>
  <w:style w:type="paragraph" w:styleId="afffff">
    <w:name w:val="footnote text"/>
    <w:basedOn w:val="a4"/>
    <w:link w:val="afffff0"/>
    <w:uiPriority w:val="99"/>
    <w:rsid w:val="00447FF6"/>
    <w:pPr>
      <w:ind w:firstLine="567"/>
      <w:jc w:val="both"/>
    </w:pPr>
    <w:rPr>
      <w:sz w:val="20"/>
      <w:szCs w:val="20"/>
    </w:rPr>
  </w:style>
  <w:style w:type="character" w:customStyle="1" w:styleId="afffff0">
    <w:name w:val="Текст сноски Знак"/>
    <w:basedOn w:val="a5"/>
    <w:link w:val="afffff"/>
    <w:uiPriority w:val="99"/>
    <w:rsid w:val="00447FF6"/>
  </w:style>
  <w:style w:type="paragraph" w:customStyle="1" w:styleId="36">
    <w:name w:val="Обычный3"/>
    <w:uiPriority w:val="99"/>
    <w:rsid w:val="00447FF6"/>
    <w:pPr>
      <w:suppressAutoHyphens/>
      <w:ind w:firstLine="400"/>
      <w:jc w:val="both"/>
    </w:pPr>
    <w:rPr>
      <w:kern w:val="1"/>
      <w:sz w:val="24"/>
      <w:lang w:eastAsia="ar-SA"/>
    </w:rPr>
  </w:style>
  <w:style w:type="paragraph" w:styleId="37">
    <w:name w:val="Body Text 3"/>
    <w:basedOn w:val="a4"/>
    <w:link w:val="38"/>
    <w:uiPriority w:val="99"/>
    <w:rsid w:val="00447FF6"/>
    <w:pPr>
      <w:spacing w:after="120" w:line="288" w:lineRule="auto"/>
      <w:ind w:firstLine="567"/>
      <w:jc w:val="both"/>
    </w:pPr>
    <w:rPr>
      <w:sz w:val="16"/>
      <w:szCs w:val="20"/>
    </w:rPr>
  </w:style>
  <w:style w:type="character" w:customStyle="1" w:styleId="38">
    <w:name w:val="Основной текст 3 Знак"/>
    <w:link w:val="37"/>
    <w:uiPriority w:val="99"/>
    <w:rsid w:val="00447FF6"/>
    <w:rPr>
      <w:sz w:val="16"/>
    </w:rPr>
  </w:style>
  <w:style w:type="paragraph" w:styleId="afffff1">
    <w:name w:val="List Number"/>
    <w:basedOn w:val="a4"/>
    <w:uiPriority w:val="99"/>
    <w:rsid w:val="00447FF6"/>
    <w:pPr>
      <w:autoSpaceDE w:val="0"/>
      <w:autoSpaceDN w:val="0"/>
      <w:spacing w:before="60" w:line="288" w:lineRule="auto"/>
      <w:jc w:val="both"/>
    </w:pPr>
    <w:rPr>
      <w:sz w:val="28"/>
    </w:rPr>
  </w:style>
  <w:style w:type="paragraph" w:customStyle="1" w:styleId="19">
    <w:name w:val="Знак Знак1"/>
    <w:basedOn w:val="a4"/>
    <w:uiPriority w:val="99"/>
    <w:rsid w:val="00447FF6"/>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447FF6"/>
  </w:style>
  <w:style w:type="paragraph" w:customStyle="1" w:styleId="1a">
    <w:name w:val="Текст1"/>
    <w:basedOn w:val="a4"/>
    <w:uiPriority w:val="99"/>
    <w:rsid w:val="00447FF6"/>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447FF6"/>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44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447FF6"/>
    <w:rPr>
      <w:rFonts w:ascii="Courier New" w:hAnsi="Courier New"/>
    </w:rPr>
  </w:style>
  <w:style w:type="paragraph" w:styleId="afffff2">
    <w:name w:val="List Continue"/>
    <w:basedOn w:val="a4"/>
    <w:uiPriority w:val="99"/>
    <w:rsid w:val="00447FF6"/>
    <w:pPr>
      <w:spacing w:after="120" w:line="288" w:lineRule="auto"/>
      <w:ind w:left="283" w:firstLine="567"/>
      <w:jc w:val="both"/>
    </w:pPr>
    <w:rPr>
      <w:sz w:val="28"/>
      <w:szCs w:val="28"/>
    </w:rPr>
  </w:style>
  <w:style w:type="paragraph" w:styleId="afffff3">
    <w:name w:val="Body Text First Indent"/>
    <w:basedOn w:val="a4"/>
    <w:link w:val="afffff4"/>
    <w:uiPriority w:val="99"/>
    <w:rsid w:val="00447FF6"/>
    <w:pPr>
      <w:spacing w:after="120" w:line="288" w:lineRule="auto"/>
      <w:ind w:firstLine="210"/>
      <w:jc w:val="both"/>
    </w:pPr>
    <w:rPr>
      <w:sz w:val="28"/>
      <w:szCs w:val="28"/>
    </w:rPr>
  </w:style>
  <w:style w:type="character" w:customStyle="1" w:styleId="afffff4">
    <w:name w:val="Красная строка Знак"/>
    <w:link w:val="afffff3"/>
    <w:uiPriority w:val="99"/>
    <w:rsid w:val="00447FF6"/>
    <w:rPr>
      <w:sz w:val="28"/>
      <w:szCs w:val="28"/>
      <w:lang w:val="ru-RU" w:eastAsia="ru-RU" w:bidi="ar-SA"/>
    </w:rPr>
  </w:style>
  <w:style w:type="paragraph" w:customStyle="1" w:styleId="-3">
    <w:name w:val="Контракт-пункт3"/>
    <w:basedOn w:val="a4"/>
    <w:uiPriority w:val="99"/>
    <w:rsid w:val="00447FF6"/>
    <w:pPr>
      <w:numPr>
        <w:ilvl w:val="2"/>
        <w:numId w:val="11"/>
      </w:numPr>
      <w:spacing w:line="288" w:lineRule="auto"/>
      <w:jc w:val="both"/>
    </w:pPr>
    <w:rPr>
      <w:sz w:val="28"/>
      <w:szCs w:val="28"/>
    </w:rPr>
  </w:style>
  <w:style w:type="paragraph" w:customStyle="1" w:styleId="afffff5">
    <w:name w:val="Пункт договора"/>
    <w:basedOn w:val="a4"/>
    <w:uiPriority w:val="99"/>
    <w:rsid w:val="00447FF6"/>
    <w:pPr>
      <w:widowControl w:val="0"/>
      <w:jc w:val="both"/>
    </w:pPr>
    <w:rPr>
      <w:rFonts w:ascii="Arial" w:hAnsi="Arial"/>
      <w:sz w:val="20"/>
      <w:szCs w:val="20"/>
    </w:rPr>
  </w:style>
  <w:style w:type="paragraph" w:styleId="afffff6">
    <w:name w:val="No Spacing"/>
    <w:uiPriority w:val="99"/>
    <w:qFormat/>
    <w:rsid w:val="00447FF6"/>
    <w:rPr>
      <w:sz w:val="24"/>
      <w:szCs w:val="24"/>
    </w:rPr>
  </w:style>
  <w:style w:type="paragraph" w:customStyle="1" w:styleId="46">
    <w:name w:val="Стиль Нумерованный список 4 + по ширине"/>
    <w:basedOn w:val="a4"/>
    <w:uiPriority w:val="99"/>
    <w:rsid w:val="00447FF6"/>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447FF6"/>
    <w:rPr>
      <w:b/>
    </w:rPr>
  </w:style>
  <w:style w:type="paragraph" w:customStyle="1" w:styleId="afffff8">
    <w:name w:val="Заглавие"/>
    <w:basedOn w:val="a4"/>
    <w:uiPriority w:val="99"/>
    <w:rsid w:val="00447FF6"/>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447FF6"/>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447FF6"/>
    <w:pPr>
      <w:spacing w:line="360" w:lineRule="auto"/>
      <w:jc w:val="both"/>
    </w:pPr>
    <w:rPr>
      <w:sz w:val="28"/>
      <w:szCs w:val="24"/>
    </w:rPr>
  </w:style>
  <w:style w:type="paragraph" w:customStyle="1" w:styleId="afffff9">
    <w:name w:val="таблица текст"/>
    <w:basedOn w:val="a4"/>
    <w:uiPriority w:val="99"/>
    <w:rsid w:val="00447FF6"/>
    <w:pPr>
      <w:widowControl w:val="0"/>
      <w:autoSpaceDE w:val="0"/>
      <w:autoSpaceDN w:val="0"/>
      <w:adjustRightInd w:val="0"/>
    </w:pPr>
  </w:style>
  <w:style w:type="paragraph" w:customStyle="1" w:styleId="afffffa">
    <w:name w:val="Обычный для абзацев"/>
    <w:basedOn w:val="a4"/>
    <w:uiPriority w:val="99"/>
    <w:rsid w:val="00447FF6"/>
    <w:pPr>
      <w:widowControl w:val="0"/>
      <w:spacing w:before="120" w:after="240"/>
      <w:jc w:val="both"/>
    </w:pPr>
    <w:rPr>
      <w:szCs w:val="20"/>
    </w:rPr>
  </w:style>
  <w:style w:type="paragraph" w:customStyle="1" w:styleId="2b">
    <w:name w:val="Оглав.2"/>
    <w:basedOn w:val="1"/>
    <w:uiPriority w:val="99"/>
    <w:rsid w:val="00447FF6"/>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447FF6"/>
    <w:pPr>
      <w:tabs>
        <w:tab w:val="num" w:pos="1209"/>
      </w:tabs>
      <w:spacing w:line="288" w:lineRule="auto"/>
      <w:ind w:left="1209" w:hanging="360"/>
      <w:jc w:val="both"/>
    </w:pPr>
    <w:rPr>
      <w:sz w:val="28"/>
      <w:szCs w:val="28"/>
    </w:rPr>
  </w:style>
  <w:style w:type="paragraph" w:styleId="2c">
    <w:name w:val="Body Text First Indent 2"/>
    <w:basedOn w:val="a4"/>
    <w:link w:val="2d"/>
    <w:uiPriority w:val="99"/>
    <w:rsid w:val="00447FF6"/>
    <w:pPr>
      <w:spacing w:after="120" w:line="288" w:lineRule="auto"/>
      <w:ind w:left="283" w:firstLine="210"/>
      <w:jc w:val="both"/>
    </w:pPr>
    <w:rPr>
      <w:sz w:val="28"/>
      <w:szCs w:val="28"/>
    </w:rPr>
  </w:style>
  <w:style w:type="character" w:customStyle="1" w:styleId="2d">
    <w:name w:val="Красная строка 2 Знак"/>
    <w:link w:val="2c"/>
    <w:uiPriority w:val="99"/>
    <w:rsid w:val="00447FF6"/>
    <w:rPr>
      <w:sz w:val="28"/>
      <w:szCs w:val="28"/>
    </w:rPr>
  </w:style>
  <w:style w:type="paragraph" w:styleId="2e">
    <w:name w:val="List 2"/>
    <w:basedOn w:val="a4"/>
    <w:uiPriority w:val="99"/>
    <w:rsid w:val="00447FF6"/>
    <w:pPr>
      <w:ind w:left="566" w:hanging="283"/>
    </w:pPr>
  </w:style>
  <w:style w:type="paragraph" w:customStyle="1" w:styleId="afffffb">
    <w:name w:val="таблица центр"/>
    <w:basedOn w:val="a4"/>
    <w:uiPriority w:val="99"/>
    <w:rsid w:val="00447FF6"/>
    <w:pPr>
      <w:jc w:val="center"/>
    </w:pPr>
    <w:rPr>
      <w:rFonts w:ascii="Arial" w:hAnsi="Arial" w:cs="Arial"/>
      <w:sz w:val="22"/>
      <w:szCs w:val="22"/>
    </w:rPr>
  </w:style>
  <w:style w:type="paragraph" w:customStyle="1" w:styleId="3">
    <w:name w:val="Оглав.3"/>
    <w:basedOn w:val="a4"/>
    <w:uiPriority w:val="99"/>
    <w:rsid w:val="00447FF6"/>
    <w:pPr>
      <w:numPr>
        <w:ilvl w:val="2"/>
        <w:numId w:val="10"/>
      </w:numPr>
      <w:jc w:val="center"/>
    </w:pPr>
    <w:rPr>
      <w:b/>
      <w:sz w:val="22"/>
      <w:szCs w:val="22"/>
    </w:rPr>
  </w:style>
  <w:style w:type="paragraph" w:customStyle="1" w:styleId="140">
    <w:name w:val="Стиль14"/>
    <w:basedOn w:val="a4"/>
    <w:uiPriority w:val="99"/>
    <w:rsid w:val="00447FF6"/>
    <w:pPr>
      <w:spacing w:line="264" w:lineRule="auto"/>
      <w:ind w:firstLine="720"/>
      <w:jc w:val="both"/>
    </w:pPr>
    <w:rPr>
      <w:sz w:val="28"/>
      <w:szCs w:val="20"/>
    </w:rPr>
  </w:style>
  <w:style w:type="paragraph" w:customStyle="1" w:styleId="afffffc">
    <w:name w:val="Стиль начало"/>
    <w:basedOn w:val="a4"/>
    <w:uiPriority w:val="99"/>
    <w:rsid w:val="00447FF6"/>
    <w:pPr>
      <w:spacing w:line="264" w:lineRule="auto"/>
    </w:pPr>
    <w:rPr>
      <w:sz w:val="28"/>
      <w:szCs w:val="20"/>
    </w:rPr>
  </w:style>
  <w:style w:type="paragraph" w:customStyle="1" w:styleId="afffffd">
    <w:name w:val="Основной"/>
    <w:basedOn w:val="a4"/>
    <w:uiPriority w:val="99"/>
    <w:rsid w:val="00447FF6"/>
    <w:pPr>
      <w:overflowPunct w:val="0"/>
      <w:autoSpaceDE w:val="0"/>
      <w:autoSpaceDN w:val="0"/>
      <w:adjustRightInd w:val="0"/>
      <w:spacing w:line="288" w:lineRule="auto"/>
      <w:ind w:firstLine="567"/>
      <w:jc w:val="both"/>
      <w:textAlignment w:val="baseline"/>
    </w:pPr>
    <w:rPr>
      <w:sz w:val="28"/>
      <w:szCs w:val="20"/>
    </w:rPr>
  </w:style>
  <w:style w:type="paragraph" w:customStyle="1" w:styleId="-31">
    <w:name w:val="Пункт-3 подзаголовок"/>
    <w:basedOn w:val="-30"/>
    <w:uiPriority w:val="99"/>
    <w:rsid w:val="00447FF6"/>
    <w:pPr>
      <w:keepNext/>
      <w:numPr>
        <w:numId w:val="3"/>
      </w:numPr>
      <w:spacing w:before="360" w:after="120"/>
      <w:outlineLvl w:val="2"/>
    </w:pPr>
    <w:rPr>
      <w:b/>
    </w:rPr>
  </w:style>
  <w:style w:type="paragraph" w:customStyle="1" w:styleId="afffffe">
    <w:name w:val="Заголовок формы"/>
    <w:basedOn w:val="a4"/>
    <w:next w:val="a4"/>
    <w:uiPriority w:val="99"/>
    <w:rsid w:val="00447FF6"/>
    <w:pPr>
      <w:keepNext/>
      <w:suppressAutoHyphens/>
      <w:spacing w:before="360" w:after="120"/>
      <w:jc w:val="center"/>
    </w:pPr>
    <w:rPr>
      <w:b/>
      <w:caps/>
      <w:sz w:val="28"/>
      <w:szCs w:val="28"/>
    </w:rPr>
  </w:style>
  <w:style w:type="paragraph" w:customStyle="1" w:styleId="affffff">
    <w:name w:val="маркированный"/>
    <w:basedOn w:val="a4"/>
    <w:rsid w:val="00447FF6"/>
    <w:pPr>
      <w:spacing w:line="360" w:lineRule="auto"/>
      <w:jc w:val="both"/>
    </w:pPr>
    <w:rPr>
      <w:sz w:val="28"/>
    </w:rPr>
  </w:style>
  <w:style w:type="paragraph" w:customStyle="1" w:styleId="ConsPlusNormal">
    <w:name w:val="ConsPlusNormal"/>
    <w:rsid w:val="00447FF6"/>
    <w:pPr>
      <w:widowControl w:val="0"/>
      <w:autoSpaceDE w:val="0"/>
      <w:autoSpaceDN w:val="0"/>
      <w:adjustRightInd w:val="0"/>
      <w:ind w:firstLine="720"/>
    </w:pPr>
    <w:rPr>
      <w:rFonts w:ascii="Arial" w:hAnsi="Arial" w:cs="Arial"/>
    </w:rPr>
  </w:style>
  <w:style w:type="paragraph" w:customStyle="1" w:styleId="affffff0">
    <w:name w:val="Обычный для таблиц"/>
    <w:basedOn w:val="a4"/>
    <w:qFormat/>
    <w:rsid w:val="00447FF6"/>
    <w:rPr>
      <w:szCs w:val="22"/>
      <w:lang w:val="en-US" w:eastAsia="en-US"/>
    </w:rPr>
  </w:style>
  <w:style w:type="paragraph" w:styleId="39">
    <w:name w:val="Body Text Indent 3"/>
    <w:basedOn w:val="a4"/>
    <w:link w:val="3a"/>
    <w:uiPriority w:val="99"/>
    <w:unhideWhenUsed/>
    <w:rsid w:val="00447FF6"/>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447FF6"/>
    <w:rPr>
      <w:sz w:val="16"/>
      <w:szCs w:val="16"/>
    </w:rPr>
  </w:style>
  <w:style w:type="character" w:customStyle="1" w:styleId="affffff1">
    <w:name w:val="Основной текст_"/>
    <w:link w:val="3b"/>
    <w:rsid w:val="00447FF6"/>
    <w:rPr>
      <w:sz w:val="27"/>
      <w:szCs w:val="27"/>
      <w:shd w:val="clear" w:color="auto" w:fill="FFFFFF"/>
    </w:rPr>
  </w:style>
  <w:style w:type="paragraph" w:customStyle="1" w:styleId="3b">
    <w:name w:val="Основной текст3"/>
    <w:basedOn w:val="a4"/>
    <w:link w:val="affffff1"/>
    <w:rsid w:val="00447FF6"/>
    <w:pPr>
      <w:widowControl w:val="0"/>
      <w:shd w:val="clear" w:color="auto" w:fill="FFFFFF"/>
      <w:spacing w:after="1260" w:line="322" w:lineRule="exact"/>
      <w:ind w:hanging="960"/>
      <w:jc w:val="both"/>
    </w:pPr>
    <w:rPr>
      <w:sz w:val="27"/>
      <w:szCs w:val="27"/>
    </w:rPr>
  </w:style>
  <w:style w:type="character" w:customStyle="1" w:styleId="affffff2">
    <w:name w:val="Колонтитул"/>
    <w:rsid w:val="00447F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3">
    <w:name w:val="TOC Heading"/>
    <w:basedOn w:val="1"/>
    <w:next w:val="a4"/>
    <w:uiPriority w:val="39"/>
    <w:semiHidden/>
    <w:unhideWhenUsed/>
    <w:qFormat/>
    <w:rsid w:val="00447FF6"/>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447FF6"/>
    <w:pPr>
      <w:widowControl w:val="0"/>
      <w:autoSpaceDE w:val="0"/>
      <w:autoSpaceDN w:val="0"/>
      <w:adjustRightInd w:val="0"/>
      <w:jc w:val="both"/>
    </w:pPr>
    <w:rPr>
      <w:rFonts w:eastAsia="Calibri"/>
    </w:rPr>
  </w:style>
  <w:style w:type="character" w:customStyle="1" w:styleId="FontStyle70">
    <w:name w:val="Font Style70"/>
    <w:uiPriority w:val="99"/>
    <w:rsid w:val="00447FF6"/>
    <w:rPr>
      <w:rFonts w:ascii="Times New Roman" w:hAnsi="Times New Roman" w:cs="Times New Roman"/>
      <w:b/>
      <w:bCs/>
      <w:color w:val="000000"/>
      <w:sz w:val="20"/>
      <w:szCs w:val="20"/>
    </w:rPr>
  </w:style>
  <w:style w:type="paragraph" w:customStyle="1" w:styleId="1c">
    <w:name w:val="Абзац списка1"/>
    <w:basedOn w:val="a4"/>
    <w:rsid w:val="00447FF6"/>
    <w:pPr>
      <w:ind w:left="720"/>
      <w:contextualSpacing/>
    </w:pPr>
    <w:rPr>
      <w:rFonts w:eastAsia="Calibri"/>
    </w:rPr>
  </w:style>
  <w:style w:type="character" w:customStyle="1" w:styleId="FontStyle11">
    <w:name w:val="Font Style11"/>
    <w:uiPriority w:val="99"/>
    <w:rsid w:val="00447FF6"/>
    <w:rPr>
      <w:rFonts w:ascii="Times New Roman" w:hAnsi="Times New Roman" w:cs="Times New Roman" w:hint="default"/>
      <w:color w:val="000000"/>
      <w:sz w:val="18"/>
      <w:szCs w:val="18"/>
    </w:rPr>
  </w:style>
  <w:style w:type="paragraph" w:customStyle="1" w:styleId="p5">
    <w:name w:val="p5"/>
    <w:basedOn w:val="a4"/>
    <w:rsid w:val="00447FF6"/>
    <w:pPr>
      <w:spacing w:before="100" w:beforeAutospacing="1" w:after="100" w:afterAutospacing="1"/>
    </w:pPr>
  </w:style>
  <w:style w:type="paragraph" w:customStyle="1" w:styleId="affffff4">
    <w:name w:val="Стиль"/>
    <w:rsid w:val="00447FF6"/>
    <w:pPr>
      <w:widowControl w:val="0"/>
      <w:autoSpaceDE w:val="0"/>
      <w:autoSpaceDN w:val="0"/>
      <w:adjustRightInd w:val="0"/>
    </w:pPr>
    <w:rPr>
      <w:rFonts w:ascii="Arial" w:hAnsi="Arial" w:cs="Arial"/>
      <w:sz w:val="24"/>
      <w:szCs w:val="24"/>
    </w:rPr>
  </w:style>
  <w:style w:type="character" w:styleId="affffff5">
    <w:name w:val="Subtle Emphasis"/>
    <w:uiPriority w:val="19"/>
    <w:qFormat/>
    <w:rsid w:val="00447FF6"/>
    <w:rPr>
      <w:i/>
      <w:iCs/>
      <w:color w:val="808080"/>
    </w:rPr>
  </w:style>
  <w:style w:type="character" w:customStyle="1" w:styleId="410">
    <w:name w:val="Заголовок 4 Знак1"/>
    <w:aliases w:val="H41 Знак1"/>
    <w:uiPriority w:val="99"/>
    <w:semiHidden/>
    <w:rsid w:val="00CD7BF7"/>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CD7BF7"/>
    <w:rPr>
      <w:rFonts w:ascii="Cambria" w:eastAsia="Times New Roman" w:hAnsi="Cambria" w:cs="Times New Roman"/>
      <w:color w:val="243F60"/>
      <w:sz w:val="24"/>
      <w:szCs w:val="24"/>
    </w:rPr>
  </w:style>
  <w:style w:type="paragraph" w:styleId="affffff6">
    <w:name w:val="Revision"/>
    <w:uiPriority w:val="99"/>
    <w:semiHidden/>
    <w:rsid w:val="00CD7BF7"/>
    <w:rPr>
      <w:sz w:val="24"/>
      <w:szCs w:val="24"/>
    </w:rPr>
  </w:style>
  <w:style w:type="character" w:customStyle="1" w:styleId="apple-converted-space">
    <w:name w:val="apple-converted-space"/>
    <w:basedOn w:val="a5"/>
    <w:rsid w:val="00375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0"/>
    <w:link w:val="21"/>
    <w:qFormat/>
    <w:rsid w:val="006663DD"/>
    <w:pPr>
      <w:keepNext/>
      <w:tabs>
        <w:tab w:val="left" w:pos="1134"/>
        <w:tab w:val="left" w:pos="1276"/>
      </w:tabs>
      <w:spacing w:before="180" w:after="60"/>
      <w:ind w:left="567"/>
      <w:jc w:val="both"/>
      <w:outlineLvl w:val="1"/>
    </w:pPr>
    <w:rPr>
      <w:b/>
      <w:bCs/>
      <w:iCs/>
      <w:sz w:val="28"/>
      <w:szCs w:val="28"/>
    </w:rPr>
  </w:style>
  <w:style w:type="paragraph" w:styleId="31">
    <w:name w:val="heading 3"/>
    <w:basedOn w:val="a4"/>
    <w:next w:val="a4"/>
    <w:link w:val="32"/>
    <w:qFormat/>
    <w:rsid w:val="00D365E5"/>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0">
    <w:name w:val="Пункт 3"/>
    <w:basedOn w:val="31"/>
    <w:uiPriority w:val="99"/>
    <w:rsid w:val="006663DD"/>
    <w:pPr>
      <w:keepNext w:val="0"/>
      <w:spacing w:after="60"/>
      <w:ind w:left="0" w:firstLine="567"/>
      <w:jc w:val="both"/>
    </w:pPr>
    <w:rPr>
      <w:b w:val="0"/>
      <w:sz w:val="24"/>
      <w:szCs w:val="24"/>
    </w:rPr>
  </w:style>
  <w:style w:type="character" w:customStyle="1" w:styleId="32">
    <w:name w:val="Заголовок 3 Знак"/>
    <w:link w:val="31"/>
    <w:locked/>
    <w:rsid w:val="00D365E5"/>
    <w:rPr>
      <w:b/>
      <w:bCs/>
      <w:sz w:val="26"/>
      <w:szCs w:val="26"/>
    </w:rPr>
  </w:style>
  <w:style w:type="character" w:customStyle="1" w:styleId="21">
    <w:name w:val="Заголовок 2 Знак"/>
    <w:link w:val="20"/>
    <w:locked/>
    <w:rsid w:val="006663DD"/>
    <w:rPr>
      <w:b/>
      <w:bCs/>
      <w:iCs/>
      <w:sz w:val="28"/>
      <w:szCs w:val="28"/>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paragraph" w:styleId="aa">
    <w:name w:val="Normal (Web)"/>
    <w:basedOn w:val="a4"/>
    <w:uiPriority w:val="99"/>
    <w:pPr>
      <w:spacing w:before="100" w:beforeAutospacing="1" w:after="100" w:afterAutospacing="1"/>
    </w:p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rsid w:val="00707571"/>
    <w:pPr>
      <w:ind w:left="240"/>
    </w:pPr>
    <w:rPr>
      <w:rFonts w:ascii="Calibri" w:hAnsi="Calibri"/>
      <w:smallCaps/>
      <w:sz w:val="20"/>
      <w:szCs w:val="20"/>
    </w:rPr>
  </w:style>
  <w:style w:type="paragraph" w:styleId="33">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99"/>
    <w:pPr>
      <w:ind w:left="720"/>
    </w:pPr>
    <w:rPr>
      <w:rFonts w:ascii="Calibri" w:hAnsi="Calibri"/>
      <w:sz w:val="18"/>
      <w:szCs w:val="18"/>
    </w:rPr>
  </w:style>
  <w:style w:type="paragraph" w:styleId="51">
    <w:name w:val="toc 5"/>
    <w:basedOn w:val="a4"/>
    <w:next w:val="a4"/>
    <w:autoRedefine/>
    <w:uiPriority w:val="99"/>
    <w:pPr>
      <w:ind w:left="960"/>
    </w:pPr>
    <w:rPr>
      <w:rFonts w:ascii="Calibri" w:hAnsi="Calibri"/>
      <w:sz w:val="18"/>
      <w:szCs w:val="18"/>
    </w:rPr>
  </w:style>
  <w:style w:type="paragraph" w:styleId="61">
    <w:name w:val="toc 6"/>
    <w:basedOn w:val="a4"/>
    <w:next w:val="a4"/>
    <w:autoRedefine/>
    <w:uiPriority w:val="99"/>
    <w:pPr>
      <w:ind w:left="1200"/>
    </w:pPr>
    <w:rPr>
      <w:rFonts w:ascii="Calibri" w:hAnsi="Calibri"/>
      <w:sz w:val="18"/>
      <w:szCs w:val="18"/>
    </w:rPr>
  </w:style>
  <w:style w:type="paragraph" w:styleId="71">
    <w:name w:val="toc 7"/>
    <w:basedOn w:val="a4"/>
    <w:next w:val="a4"/>
    <w:autoRedefine/>
    <w:uiPriority w:val="99"/>
    <w:pPr>
      <w:ind w:left="1440"/>
    </w:pPr>
    <w:rPr>
      <w:rFonts w:ascii="Calibri" w:hAnsi="Calibri"/>
      <w:sz w:val="18"/>
      <w:szCs w:val="18"/>
    </w:rPr>
  </w:style>
  <w:style w:type="paragraph" w:styleId="81">
    <w:name w:val="toc 8"/>
    <w:basedOn w:val="a4"/>
    <w:next w:val="a4"/>
    <w:autoRedefine/>
    <w:uiPriority w:val="99"/>
    <w:pPr>
      <w:ind w:left="1680"/>
    </w:pPr>
    <w:rPr>
      <w:rFonts w:ascii="Calibri" w:hAnsi="Calibri"/>
      <w:sz w:val="18"/>
      <w:szCs w:val="18"/>
    </w:rPr>
  </w:style>
  <w:style w:type="paragraph" w:styleId="91">
    <w:name w:val="toc 9"/>
    <w:basedOn w:val="a4"/>
    <w:next w:val="a4"/>
    <w:autoRedefine/>
    <w:uiPriority w:val="99"/>
    <w:pPr>
      <w:ind w:left="1920"/>
    </w:pPr>
    <w:rPr>
      <w:rFonts w:ascii="Calibri" w:hAnsi="Calibri"/>
      <w:sz w:val="18"/>
      <w:szCs w:val="18"/>
    </w:rPr>
  </w:style>
  <w:style w:type="paragraph" w:styleId="ab">
    <w:name w:val="annotation text"/>
    <w:basedOn w:val="a4"/>
    <w:link w:val="ac"/>
    <w:uiPriority w:val="99"/>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styleId="af2">
    <w:name w:val="caption"/>
    <w:basedOn w:val="a4"/>
    <w:next w:val="af3"/>
    <w:link w:val="af1"/>
    <w:uiPriority w:val="99"/>
    <w:qFormat/>
    <w:pPr>
      <w:spacing w:before="120" w:after="120"/>
      <w:jc w:val="center"/>
    </w:pPr>
    <w:rPr>
      <w:b/>
      <w:bCs/>
      <w:sz w:val="22"/>
      <w:szCs w:val="20"/>
    </w:rPr>
  </w:style>
  <w:style w:type="paragraph" w:customStyle="1" w:styleId="af3">
    <w:name w:val="Абзац"/>
    <w:basedOn w:val="a4"/>
    <w:link w:val="af4"/>
    <w:uiPriority w:val="99"/>
    <w:pPr>
      <w:spacing w:before="120" w:after="60"/>
      <w:ind w:firstLine="567"/>
      <w:jc w:val="both"/>
    </w:pPr>
  </w:style>
  <w:style w:type="character" w:customStyle="1" w:styleId="af4">
    <w:name w:val="Абзац Знак"/>
    <w:link w:val="af3"/>
    <w:uiPriority w:val="99"/>
    <w:locked/>
    <w:rPr>
      <w:sz w:val="24"/>
      <w:szCs w:val="24"/>
      <w:lang w:val="ru-RU" w:eastAsia="ru-RU" w:bidi="ar-SA"/>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f0">
    <w:name w:val="Рисунок Знак"/>
    <w:link w:val="aff1"/>
    <w:locked/>
    <w:rPr>
      <w:b/>
      <w:bCs/>
      <w:sz w:val="22"/>
    </w:rPr>
  </w:style>
  <w:style w:type="paragraph" w:customStyle="1" w:styleId="aff1">
    <w:name w:val="Рисунок"/>
    <w:basedOn w:val="af2"/>
    <w:next w:val="af2"/>
    <w:link w:val="aff0"/>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BD4C8F"/>
    <w:pPr>
      <w:spacing w:before="120"/>
      <w:ind w:firstLine="567"/>
      <w:jc w:val="both"/>
    </w:pPr>
  </w:style>
  <w:style w:type="paragraph" w:customStyle="1" w:styleId="23">
    <w:name w:val="Пункт 2"/>
    <w:basedOn w:val="20"/>
    <w:uiPriority w:val="99"/>
    <w:rsid w:val="0081259F"/>
    <w:pPr>
      <w:keepNext w:val="0"/>
      <w:tabs>
        <w:tab w:val="clear" w:pos="1276"/>
      </w:tabs>
      <w:spacing w:before="120"/>
      <w:ind w:left="0" w:firstLine="567"/>
    </w:pPr>
    <w:rPr>
      <w:b w:val="0"/>
      <w:sz w:val="24"/>
      <w:szCs w:val="24"/>
    </w:rPr>
  </w:style>
  <w:style w:type="paragraph" w:customStyle="1" w:styleId="44">
    <w:name w:val="Пункт 4"/>
    <w:basedOn w:val="40"/>
    <w:uiPriority w:val="99"/>
    <w:rsid w:val="00D365E5"/>
    <w:pPr>
      <w:keepNext w:val="0"/>
      <w:numPr>
        <w:ilvl w:val="0"/>
        <w:numId w:val="0"/>
      </w:numPr>
      <w:ind w:firstLine="567"/>
      <w:jc w:val="both"/>
    </w:pPr>
    <w:rPr>
      <w:b w:val="0"/>
    </w:rPr>
  </w:style>
  <w:style w:type="character" w:customStyle="1" w:styleId="52">
    <w:name w:val="Пункт 5 Знак"/>
    <w:link w:val="53"/>
    <w:locked/>
    <w:rsid w:val="00864C5D"/>
    <w:rPr>
      <w:bCs/>
      <w:iCs/>
      <w:sz w:val="24"/>
      <w:szCs w:val="24"/>
    </w:rPr>
  </w:style>
  <w:style w:type="paragraph" w:customStyle="1" w:styleId="53">
    <w:name w:val="Пункт 5"/>
    <w:basedOn w:val="5"/>
    <w:link w:val="52"/>
    <w:rsid w:val="00864C5D"/>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DD7F85"/>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4">
    <w:name w:val="Заголовок 3_Приложения"/>
    <w:basedOn w:val="a4"/>
    <w:next w:val="af3"/>
    <w:uiPriority w:val="99"/>
    <w:pPr>
      <w:spacing w:before="120" w:after="60"/>
      <w:ind w:firstLine="567"/>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_без номера"/>
    <w:basedOn w:val="20"/>
    <w:next w:val="31"/>
    <w:link w:val="25"/>
    <w:qFormat/>
    <w:rsid w:val="006663DD"/>
  </w:style>
  <w:style w:type="character" w:customStyle="1" w:styleId="25">
    <w:name w:val="Заголовок 2_без номера Знак"/>
    <w:link w:val="24"/>
    <w:rsid w:val="006663DD"/>
    <w:rPr>
      <w:b/>
      <w:bCs/>
      <w:iCs/>
      <w:sz w:val="28"/>
      <w:szCs w:val="28"/>
    </w:rPr>
  </w:style>
  <w:style w:type="paragraph" w:styleId="afffd">
    <w:name w:val="Plain Text"/>
    <w:basedOn w:val="a4"/>
    <w:link w:val="afffe"/>
    <w:uiPriority w:val="99"/>
    <w:unhideWhenUsed/>
    <w:rsid w:val="00DE3870"/>
    <w:rPr>
      <w:rFonts w:ascii="Cambria" w:hAnsi="Cambria"/>
      <w:szCs w:val="21"/>
      <w:lang w:eastAsia="en-US"/>
    </w:rPr>
  </w:style>
  <w:style w:type="character" w:customStyle="1" w:styleId="afffe">
    <w:name w:val="Текст Знак"/>
    <w:link w:val="afffd"/>
    <w:uiPriority w:val="99"/>
    <w:rsid w:val="00DE3870"/>
    <w:rPr>
      <w:rFonts w:ascii="Cambria" w:hAnsi="Cambria"/>
      <w:sz w:val="24"/>
      <w:szCs w:val="21"/>
      <w:lang w:eastAsia="en-US"/>
    </w:rPr>
  </w:style>
  <w:style w:type="paragraph" w:styleId="affff">
    <w:name w:val="List Paragraph"/>
    <w:basedOn w:val="a4"/>
    <w:uiPriority w:val="34"/>
    <w:qFormat/>
    <w:rsid w:val="00EA076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A3615"/>
    <w:pPr>
      <w:autoSpaceDE w:val="0"/>
      <w:autoSpaceDN w:val="0"/>
      <w:adjustRightInd w:val="0"/>
    </w:pPr>
    <w:rPr>
      <w:rFonts w:eastAsia="Calibri"/>
      <w:color w:val="000000"/>
      <w:sz w:val="24"/>
      <w:szCs w:val="24"/>
      <w:lang w:eastAsia="en-US"/>
    </w:rPr>
  </w:style>
  <w:style w:type="paragraph" w:customStyle="1" w:styleId="-30">
    <w:name w:val="Пункт-3"/>
    <w:basedOn w:val="a4"/>
    <w:uiPriority w:val="99"/>
    <w:rsid w:val="0047540B"/>
    <w:pPr>
      <w:numPr>
        <w:ilvl w:val="2"/>
        <w:numId w:val="8"/>
      </w:numPr>
      <w:spacing w:line="288" w:lineRule="auto"/>
      <w:jc w:val="both"/>
    </w:pPr>
    <w:rPr>
      <w:sz w:val="28"/>
      <w:szCs w:val="28"/>
    </w:rPr>
  </w:style>
  <w:style w:type="paragraph" w:customStyle="1" w:styleId="-40">
    <w:name w:val="Пункт-4"/>
    <w:basedOn w:val="a4"/>
    <w:link w:val="-41"/>
    <w:uiPriority w:val="99"/>
    <w:rsid w:val="0047540B"/>
    <w:pPr>
      <w:numPr>
        <w:ilvl w:val="3"/>
        <w:numId w:val="8"/>
      </w:numPr>
      <w:spacing w:line="288" w:lineRule="auto"/>
      <w:jc w:val="both"/>
    </w:pPr>
    <w:rPr>
      <w:sz w:val="28"/>
      <w:szCs w:val="20"/>
    </w:rPr>
  </w:style>
  <w:style w:type="character" w:customStyle="1" w:styleId="-41">
    <w:name w:val="Пункт-4 Знак1"/>
    <w:link w:val="-40"/>
    <w:uiPriority w:val="99"/>
    <w:locked/>
    <w:rsid w:val="0047540B"/>
    <w:rPr>
      <w:sz w:val="28"/>
    </w:rPr>
  </w:style>
  <w:style w:type="paragraph" w:customStyle="1" w:styleId="-6">
    <w:name w:val="Пункт-6"/>
    <w:basedOn w:val="a4"/>
    <w:uiPriority w:val="99"/>
    <w:rsid w:val="0047540B"/>
    <w:pPr>
      <w:numPr>
        <w:ilvl w:val="5"/>
        <w:numId w:val="8"/>
      </w:numPr>
      <w:spacing w:line="288" w:lineRule="auto"/>
      <w:jc w:val="both"/>
    </w:pPr>
    <w:rPr>
      <w:sz w:val="28"/>
      <w:szCs w:val="20"/>
    </w:rPr>
  </w:style>
  <w:style w:type="paragraph" w:customStyle="1" w:styleId="17">
    <w:name w:val="Оглав.1"/>
    <w:basedOn w:val="a4"/>
    <w:uiPriority w:val="99"/>
    <w:rsid w:val="0047540B"/>
    <w:pPr>
      <w:tabs>
        <w:tab w:val="num" w:pos="360"/>
      </w:tabs>
      <w:ind w:left="360" w:hanging="360"/>
    </w:pPr>
    <w:rPr>
      <w:b/>
      <w:lang w:eastAsia="ar-SA"/>
    </w:rPr>
  </w:style>
  <w:style w:type="paragraph" w:customStyle="1" w:styleId="-50">
    <w:name w:val="Пункт-5"/>
    <w:basedOn w:val="a4"/>
    <w:uiPriority w:val="99"/>
    <w:rsid w:val="0047540B"/>
    <w:pPr>
      <w:numPr>
        <w:ilvl w:val="4"/>
        <w:numId w:val="8"/>
      </w:numPr>
      <w:tabs>
        <w:tab w:val="clear" w:pos="2508"/>
        <w:tab w:val="num" w:pos="1134"/>
      </w:tabs>
      <w:spacing w:line="288" w:lineRule="auto"/>
      <w:ind w:left="1134" w:hanging="1134"/>
      <w:jc w:val="both"/>
    </w:pPr>
    <w:rPr>
      <w:sz w:val="28"/>
      <w:szCs w:val="20"/>
    </w:rPr>
  </w:style>
  <w:style w:type="paragraph" w:customStyle="1" w:styleId="-7">
    <w:name w:val="Пункт-7"/>
    <w:basedOn w:val="a4"/>
    <w:uiPriority w:val="99"/>
    <w:rsid w:val="0047540B"/>
    <w:pPr>
      <w:numPr>
        <w:ilvl w:val="6"/>
        <w:numId w:val="8"/>
      </w:numPr>
      <w:tabs>
        <w:tab w:val="clear" w:pos="3582"/>
        <w:tab w:val="num" w:pos="2268"/>
      </w:tabs>
      <w:spacing w:line="288" w:lineRule="auto"/>
      <w:ind w:left="2268" w:hanging="567"/>
      <w:jc w:val="both"/>
    </w:pPr>
    <w:rPr>
      <w:sz w:val="28"/>
      <w:szCs w:val="20"/>
    </w:rPr>
  </w:style>
  <w:style w:type="character" w:customStyle="1" w:styleId="110">
    <w:name w:val="Заголовок 1 Знак1"/>
    <w:aliases w:val="Заголовок 1_стандарта Знак"/>
    <w:uiPriority w:val="99"/>
    <w:locked/>
    <w:rsid w:val="00447FF6"/>
    <w:rPr>
      <w:rFonts w:ascii="Arial" w:hAnsi="Arial"/>
      <w:b/>
      <w:kern w:val="28"/>
      <w:sz w:val="40"/>
    </w:rPr>
  </w:style>
  <w:style w:type="character" w:styleId="affff0">
    <w:name w:val="page number"/>
    <w:uiPriority w:val="99"/>
    <w:rsid w:val="00447FF6"/>
    <w:rPr>
      <w:rFonts w:ascii="Times New Roman" w:hAnsi="Times New Roman"/>
      <w:sz w:val="20"/>
    </w:rPr>
  </w:style>
  <w:style w:type="paragraph" w:customStyle="1" w:styleId="affff1">
    <w:name w:val="Таблица шапка"/>
    <w:basedOn w:val="a4"/>
    <w:uiPriority w:val="99"/>
    <w:rsid w:val="00447FF6"/>
    <w:pPr>
      <w:keepNext/>
      <w:spacing w:before="40" w:after="40"/>
    </w:pPr>
    <w:rPr>
      <w:sz w:val="18"/>
      <w:szCs w:val="18"/>
    </w:rPr>
  </w:style>
  <w:style w:type="paragraph" w:customStyle="1" w:styleId="affff2">
    <w:name w:val="Таблица текст"/>
    <w:basedOn w:val="a4"/>
    <w:uiPriority w:val="99"/>
    <w:rsid w:val="00447FF6"/>
    <w:pPr>
      <w:spacing w:before="40" w:after="40"/>
      <w:ind w:left="57" w:right="57"/>
    </w:pPr>
  </w:style>
  <w:style w:type="character" w:customStyle="1" w:styleId="affff3">
    <w:name w:val="комментарий"/>
    <w:uiPriority w:val="99"/>
    <w:rsid w:val="00447FF6"/>
    <w:rPr>
      <w:rFonts w:ascii="Times New Roman" w:hAnsi="Times New Roman"/>
      <w:b/>
      <w:i/>
      <w:sz w:val="24"/>
      <w:shd w:val="clear" w:color="auto" w:fill="FFFF99"/>
    </w:rPr>
  </w:style>
  <w:style w:type="paragraph" w:customStyle="1" w:styleId="affff4">
    <w:name w:val="Пункт б/н"/>
    <w:basedOn w:val="a4"/>
    <w:uiPriority w:val="99"/>
    <w:rsid w:val="00447FF6"/>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447FF6"/>
    <w:rPr>
      <w:sz w:val="28"/>
    </w:rPr>
  </w:style>
  <w:style w:type="paragraph" w:customStyle="1" w:styleId="affff5">
    <w:name w:val="Пункт"/>
    <w:basedOn w:val="a4"/>
    <w:link w:val="18"/>
    <w:uiPriority w:val="99"/>
    <w:rsid w:val="00447FF6"/>
    <w:pPr>
      <w:tabs>
        <w:tab w:val="num" w:pos="1134"/>
      </w:tabs>
      <w:spacing w:line="360" w:lineRule="auto"/>
      <w:ind w:left="1134" w:hanging="1134"/>
      <w:jc w:val="both"/>
    </w:pPr>
    <w:rPr>
      <w:sz w:val="28"/>
      <w:szCs w:val="20"/>
    </w:rPr>
  </w:style>
  <w:style w:type="paragraph" w:styleId="26">
    <w:name w:val="Body Text Indent 2"/>
    <w:basedOn w:val="a4"/>
    <w:link w:val="27"/>
    <w:uiPriority w:val="99"/>
    <w:rsid w:val="00447FF6"/>
    <w:pPr>
      <w:spacing w:after="120" w:line="480" w:lineRule="auto"/>
      <w:ind w:left="283" w:firstLine="567"/>
      <w:jc w:val="both"/>
    </w:pPr>
    <w:rPr>
      <w:sz w:val="28"/>
      <w:szCs w:val="20"/>
    </w:rPr>
  </w:style>
  <w:style w:type="character" w:customStyle="1" w:styleId="27">
    <w:name w:val="Основной текст с отступом 2 Знак"/>
    <w:link w:val="26"/>
    <w:uiPriority w:val="99"/>
    <w:rsid w:val="00447FF6"/>
    <w:rPr>
      <w:sz w:val="28"/>
    </w:rPr>
  </w:style>
  <w:style w:type="paragraph" w:customStyle="1" w:styleId="-0">
    <w:name w:val="Контракт-подподпункт"/>
    <w:basedOn w:val="a4"/>
    <w:uiPriority w:val="99"/>
    <w:rsid w:val="00447FF6"/>
    <w:pPr>
      <w:spacing w:before="60" w:after="60" w:line="288" w:lineRule="auto"/>
      <w:jc w:val="both"/>
    </w:pPr>
    <w:rPr>
      <w:sz w:val="28"/>
      <w:szCs w:val="28"/>
    </w:rPr>
  </w:style>
  <w:style w:type="paragraph" w:customStyle="1" w:styleId="-1">
    <w:name w:val="Контракт-подпункт"/>
    <w:basedOn w:val="a4"/>
    <w:uiPriority w:val="99"/>
    <w:rsid w:val="00447FF6"/>
    <w:pPr>
      <w:spacing w:before="60" w:after="60" w:line="288" w:lineRule="auto"/>
      <w:jc w:val="both"/>
    </w:pPr>
    <w:rPr>
      <w:sz w:val="28"/>
      <w:szCs w:val="28"/>
    </w:rPr>
  </w:style>
  <w:style w:type="paragraph" w:customStyle="1" w:styleId="-8">
    <w:name w:val="Контракт-пункт"/>
    <w:basedOn w:val="a4"/>
    <w:uiPriority w:val="99"/>
    <w:rsid w:val="00447FF6"/>
    <w:pPr>
      <w:spacing w:before="60" w:after="60" w:line="288" w:lineRule="auto"/>
      <w:jc w:val="both"/>
    </w:pPr>
    <w:rPr>
      <w:sz w:val="28"/>
      <w:szCs w:val="28"/>
    </w:rPr>
  </w:style>
  <w:style w:type="paragraph" w:customStyle="1" w:styleId="-">
    <w:name w:val="Контракт-раздел"/>
    <w:uiPriority w:val="99"/>
    <w:rsid w:val="00447FF6"/>
    <w:pPr>
      <w:keepNext/>
      <w:numPr>
        <w:numId w:val="11"/>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447FF6"/>
    <w:pPr>
      <w:tabs>
        <w:tab w:val="clear" w:pos="1134"/>
        <w:tab w:val="num" w:pos="360"/>
        <w:tab w:val="num" w:pos="1701"/>
      </w:tabs>
      <w:ind w:left="1701"/>
    </w:pPr>
  </w:style>
  <w:style w:type="paragraph" w:customStyle="1" w:styleId="affff7">
    <w:name w:val="Подподпункт"/>
    <w:basedOn w:val="affff6"/>
    <w:rsid w:val="00447FF6"/>
    <w:pPr>
      <w:tabs>
        <w:tab w:val="clear" w:pos="1701"/>
        <w:tab w:val="num" w:pos="1080"/>
      </w:tabs>
      <w:spacing w:line="288" w:lineRule="auto"/>
      <w:ind w:left="1077" w:hanging="1077"/>
    </w:pPr>
  </w:style>
  <w:style w:type="paragraph" w:customStyle="1" w:styleId="4">
    <w:name w:val="4. Отчерк"/>
    <w:basedOn w:val="a4"/>
    <w:uiPriority w:val="99"/>
    <w:rsid w:val="00447FF6"/>
    <w:pPr>
      <w:widowControl w:val="0"/>
      <w:numPr>
        <w:numId w:val="12"/>
      </w:numPr>
      <w:suppressAutoHyphens/>
      <w:spacing w:line="100" w:lineRule="atLeast"/>
      <w:jc w:val="both"/>
    </w:pPr>
    <w:rPr>
      <w:lang w:eastAsia="ar-SA"/>
    </w:rPr>
  </w:style>
  <w:style w:type="paragraph" w:customStyle="1" w:styleId="-2">
    <w:name w:val="Контракт-пункт2"/>
    <w:basedOn w:val="a4"/>
    <w:uiPriority w:val="99"/>
    <w:rsid w:val="00447FF6"/>
    <w:pPr>
      <w:numPr>
        <w:ilvl w:val="1"/>
        <w:numId w:val="11"/>
      </w:numPr>
      <w:spacing w:line="288" w:lineRule="auto"/>
      <w:jc w:val="both"/>
    </w:pPr>
    <w:rPr>
      <w:sz w:val="28"/>
      <w:szCs w:val="28"/>
    </w:rPr>
  </w:style>
  <w:style w:type="paragraph" w:customStyle="1" w:styleId="-10">
    <w:name w:val="Договор пункт-1"/>
    <w:basedOn w:val="a4"/>
    <w:uiPriority w:val="99"/>
    <w:rsid w:val="00447FF6"/>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447FF6"/>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447FF6"/>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447FF6"/>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uiPriority w:val="99"/>
    <w:rsid w:val="00447FF6"/>
    <w:pPr>
      <w:spacing w:after="120" w:line="288" w:lineRule="auto"/>
      <w:ind w:left="283" w:firstLine="567"/>
      <w:jc w:val="both"/>
    </w:pPr>
    <w:rPr>
      <w:sz w:val="28"/>
      <w:szCs w:val="20"/>
    </w:rPr>
  </w:style>
  <w:style w:type="character" w:customStyle="1" w:styleId="affffa">
    <w:name w:val="Основной текст с отступом Знак"/>
    <w:link w:val="affff9"/>
    <w:uiPriority w:val="99"/>
    <w:rsid w:val="00447FF6"/>
    <w:rPr>
      <w:sz w:val="28"/>
    </w:rPr>
  </w:style>
  <w:style w:type="character" w:styleId="affffb">
    <w:name w:val="footnote reference"/>
    <w:uiPriority w:val="99"/>
    <w:rsid w:val="00447FF6"/>
    <w:rPr>
      <w:vertAlign w:val="superscript"/>
    </w:rPr>
  </w:style>
  <w:style w:type="paragraph" w:styleId="a0">
    <w:name w:val="List Bullet"/>
    <w:basedOn w:val="a4"/>
    <w:autoRedefine/>
    <w:uiPriority w:val="99"/>
    <w:rsid w:val="00447FF6"/>
    <w:pPr>
      <w:numPr>
        <w:numId w:val="9"/>
      </w:numPr>
      <w:autoSpaceDE w:val="0"/>
      <w:autoSpaceDN w:val="0"/>
      <w:jc w:val="both"/>
    </w:pPr>
    <w:rPr>
      <w:sz w:val="28"/>
      <w:szCs w:val="28"/>
    </w:rPr>
  </w:style>
  <w:style w:type="paragraph" w:styleId="35">
    <w:name w:val="List Continue 3"/>
    <w:basedOn w:val="a4"/>
    <w:uiPriority w:val="99"/>
    <w:rsid w:val="00447FF6"/>
    <w:pPr>
      <w:spacing w:after="120" w:line="288" w:lineRule="auto"/>
      <w:ind w:left="849" w:firstLine="567"/>
      <w:contextualSpacing/>
      <w:jc w:val="both"/>
    </w:pPr>
    <w:rPr>
      <w:sz w:val="28"/>
      <w:szCs w:val="28"/>
    </w:rPr>
  </w:style>
  <w:style w:type="paragraph" w:styleId="28">
    <w:name w:val="List Continue 2"/>
    <w:basedOn w:val="a4"/>
    <w:uiPriority w:val="99"/>
    <w:rsid w:val="00447FF6"/>
    <w:pPr>
      <w:tabs>
        <w:tab w:val="num" w:pos="1277"/>
      </w:tabs>
      <w:spacing w:after="120"/>
      <w:ind w:left="568" w:firstLine="709"/>
    </w:pPr>
  </w:style>
  <w:style w:type="paragraph" w:customStyle="1" w:styleId="affffc">
    <w:name w:val="Текст таблицы"/>
    <w:basedOn w:val="a4"/>
    <w:uiPriority w:val="99"/>
    <w:semiHidden/>
    <w:rsid w:val="00447FF6"/>
    <w:pPr>
      <w:spacing w:before="40" w:after="40"/>
      <w:ind w:left="57" w:right="57"/>
    </w:pPr>
  </w:style>
  <w:style w:type="paragraph" w:customStyle="1" w:styleId="-4">
    <w:name w:val="Контракт-пункт4"/>
    <w:basedOn w:val="a4"/>
    <w:uiPriority w:val="99"/>
    <w:rsid w:val="00447FF6"/>
    <w:pPr>
      <w:numPr>
        <w:ilvl w:val="3"/>
        <w:numId w:val="11"/>
      </w:numPr>
      <w:spacing w:line="288" w:lineRule="auto"/>
      <w:jc w:val="both"/>
    </w:pPr>
    <w:rPr>
      <w:sz w:val="28"/>
      <w:szCs w:val="28"/>
    </w:rPr>
  </w:style>
  <w:style w:type="paragraph" w:customStyle="1" w:styleId="-5">
    <w:name w:val="Контракт-пункт5"/>
    <w:basedOn w:val="a4"/>
    <w:uiPriority w:val="99"/>
    <w:rsid w:val="00447FF6"/>
    <w:pPr>
      <w:numPr>
        <w:ilvl w:val="4"/>
        <w:numId w:val="11"/>
      </w:numPr>
      <w:spacing w:line="288" w:lineRule="auto"/>
      <w:jc w:val="both"/>
    </w:pPr>
    <w:rPr>
      <w:sz w:val="28"/>
      <w:szCs w:val="28"/>
    </w:rPr>
  </w:style>
  <w:style w:type="paragraph" w:customStyle="1" w:styleId="affffd">
    <w:name w:val="Статья"/>
    <w:basedOn w:val="a4"/>
    <w:link w:val="affffe"/>
    <w:uiPriority w:val="99"/>
    <w:rsid w:val="00447FF6"/>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447FF6"/>
    <w:rPr>
      <w:b/>
      <w:sz w:val="24"/>
    </w:rPr>
  </w:style>
  <w:style w:type="paragraph" w:styleId="29">
    <w:name w:val="Body Text 2"/>
    <w:basedOn w:val="a4"/>
    <w:link w:val="2a"/>
    <w:uiPriority w:val="99"/>
    <w:rsid w:val="00447FF6"/>
    <w:pPr>
      <w:spacing w:after="120" w:line="480" w:lineRule="auto"/>
      <w:ind w:firstLine="567"/>
      <w:jc w:val="both"/>
    </w:pPr>
    <w:rPr>
      <w:sz w:val="28"/>
      <w:szCs w:val="20"/>
    </w:rPr>
  </w:style>
  <w:style w:type="character" w:customStyle="1" w:styleId="2a">
    <w:name w:val="Основной текст 2 Знак"/>
    <w:link w:val="29"/>
    <w:uiPriority w:val="99"/>
    <w:rsid w:val="00447FF6"/>
    <w:rPr>
      <w:sz w:val="28"/>
    </w:rPr>
  </w:style>
  <w:style w:type="paragraph" w:styleId="afffff">
    <w:name w:val="footnote text"/>
    <w:basedOn w:val="a4"/>
    <w:link w:val="afffff0"/>
    <w:uiPriority w:val="99"/>
    <w:rsid w:val="00447FF6"/>
    <w:pPr>
      <w:ind w:firstLine="567"/>
      <w:jc w:val="both"/>
    </w:pPr>
    <w:rPr>
      <w:sz w:val="20"/>
      <w:szCs w:val="20"/>
    </w:rPr>
  </w:style>
  <w:style w:type="character" w:customStyle="1" w:styleId="afffff0">
    <w:name w:val="Текст сноски Знак"/>
    <w:basedOn w:val="a5"/>
    <w:link w:val="afffff"/>
    <w:uiPriority w:val="99"/>
    <w:rsid w:val="00447FF6"/>
  </w:style>
  <w:style w:type="paragraph" w:customStyle="1" w:styleId="36">
    <w:name w:val="Обычный3"/>
    <w:uiPriority w:val="99"/>
    <w:rsid w:val="00447FF6"/>
    <w:pPr>
      <w:suppressAutoHyphens/>
      <w:ind w:firstLine="400"/>
      <w:jc w:val="both"/>
    </w:pPr>
    <w:rPr>
      <w:kern w:val="1"/>
      <w:sz w:val="24"/>
      <w:lang w:eastAsia="ar-SA"/>
    </w:rPr>
  </w:style>
  <w:style w:type="paragraph" w:styleId="37">
    <w:name w:val="Body Text 3"/>
    <w:basedOn w:val="a4"/>
    <w:link w:val="38"/>
    <w:uiPriority w:val="99"/>
    <w:rsid w:val="00447FF6"/>
    <w:pPr>
      <w:spacing w:after="120" w:line="288" w:lineRule="auto"/>
      <w:ind w:firstLine="567"/>
      <w:jc w:val="both"/>
    </w:pPr>
    <w:rPr>
      <w:sz w:val="16"/>
      <w:szCs w:val="20"/>
    </w:rPr>
  </w:style>
  <w:style w:type="character" w:customStyle="1" w:styleId="38">
    <w:name w:val="Основной текст 3 Знак"/>
    <w:link w:val="37"/>
    <w:uiPriority w:val="99"/>
    <w:rsid w:val="00447FF6"/>
    <w:rPr>
      <w:sz w:val="16"/>
    </w:rPr>
  </w:style>
  <w:style w:type="paragraph" w:styleId="afffff1">
    <w:name w:val="List Number"/>
    <w:basedOn w:val="a4"/>
    <w:uiPriority w:val="99"/>
    <w:rsid w:val="00447FF6"/>
    <w:pPr>
      <w:autoSpaceDE w:val="0"/>
      <w:autoSpaceDN w:val="0"/>
      <w:spacing w:before="60" w:line="288" w:lineRule="auto"/>
      <w:jc w:val="both"/>
    </w:pPr>
    <w:rPr>
      <w:sz w:val="28"/>
    </w:rPr>
  </w:style>
  <w:style w:type="paragraph" w:customStyle="1" w:styleId="19">
    <w:name w:val="Знак Знак1"/>
    <w:basedOn w:val="a4"/>
    <w:uiPriority w:val="99"/>
    <w:rsid w:val="00447FF6"/>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447FF6"/>
  </w:style>
  <w:style w:type="paragraph" w:customStyle="1" w:styleId="1a">
    <w:name w:val="Текст1"/>
    <w:basedOn w:val="a4"/>
    <w:uiPriority w:val="99"/>
    <w:rsid w:val="00447FF6"/>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447FF6"/>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44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447FF6"/>
    <w:rPr>
      <w:rFonts w:ascii="Courier New" w:hAnsi="Courier New"/>
    </w:rPr>
  </w:style>
  <w:style w:type="paragraph" w:styleId="afffff2">
    <w:name w:val="List Continue"/>
    <w:basedOn w:val="a4"/>
    <w:uiPriority w:val="99"/>
    <w:rsid w:val="00447FF6"/>
    <w:pPr>
      <w:spacing w:after="120" w:line="288" w:lineRule="auto"/>
      <w:ind w:left="283" w:firstLine="567"/>
      <w:jc w:val="both"/>
    </w:pPr>
    <w:rPr>
      <w:sz w:val="28"/>
      <w:szCs w:val="28"/>
    </w:rPr>
  </w:style>
  <w:style w:type="paragraph" w:styleId="afffff3">
    <w:name w:val="Body Text First Indent"/>
    <w:basedOn w:val="a4"/>
    <w:link w:val="afffff4"/>
    <w:uiPriority w:val="99"/>
    <w:rsid w:val="00447FF6"/>
    <w:pPr>
      <w:spacing w:after="120" w:line="288" w:lineRule="auto"/>
      <w:ind w:firstLine="210"/>
      <w:jc w:val="both"/>
    </w:pPr>
    <w:rPr>
      <w:sz w:val="28"/>
      <w:szCs w:val="28"/>
    </w:rPr>
  </w:style>
  <w:style w:type="character" w:customStyle="1" w:styleId="afffff4">
    <w:name w:val="Красная строка Знак"/>
    <w:link w:val="afffff3"/>
    <w:uiPriority w:val="99"/>
    <w:rsid w:val="00447FF6"/>
    <w:rPr>
      <w:sz w:val="28"/>
      <w:szCs w:val="28"/>
      <w:lang w:val="ru-RU" w:eastAsia="ru-RU" w:bidi="ar-SA"/>
    </w:rPr>
  </w:style>
  <w:style w:type="paragraph" w:customStyle="1" w:styleId="-3">
    <w:name w:val="Контракт-пункт3"/>
    <w:basedOn w:val="a4"/>
    <w:uiPriority w:val="99"/>
    <w:rsid w:val="00447FF6"/>
    <w:pPr>
      <w:numPr>
        <w:ilvl w:val="2"/>
        <w:numId w:val="11"/>
      </w:numPr>
      <w:spacing w:line="288" w:lineRule="auto"/>
      <w:jc w:val="both"/>
    </w:pPr>
    <w:rPr>
      <w:sz w:val="28"/>
      <w:szCs w:val="28"/>
    </w:rPr>
  </w:style>
  <w:style w:type="paragraph" w:customStyle="1" w:styleId="afffff5">
    <w:name w:val="Пункт договора"/>
    <w:basedOn w:val="a4"/>
    <w:uiPriority w:val="99"/>
    <w:rsid w:val="00447FF6"/>
    <w:pPr>
      <w:widowControl w:val="0"/>
      <w:jc w:val="both"/>
    </w:pPr>
    <w:rPr>
      <w:rFonts w:ascii="Arial" w:hAnsi="Arial"/>
      <w:sz w:val="20"/>
      <w:szCs w:val="20"/>
    </w:rPr>
  </w:style>
  <w:style w:type="paragraph" w:styleId="afffff6">
    <w:name w:val="No Spacing"/>
    <w:uiPriority w:val="99"/>
    <w:qFormat/>
    <w:rsid w:val="00447FF6"/>
    <w:rPr>
      <w:sz w:val="24"/>
      <w:szCs w:val="24"/>
    </w:rPr>
  </w:style>
  <w:style w:type="paragraph" w:customStyle="1" w:styleId="46">
    <w:name w:val="Стиль Нумерованный список 4 + по ширине"/>
    <w:basedOn w:val="a4"/>
    <w:uiPriority w:val="99"/>
    <w:rsid w:val="00447FF6"/>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447FF6"/>
    <w:rPr>
      <w:b/>
    </w:rPr>
  </w:style>
  <w:style w:type="paragraph" w:customStyle="1" w:styleId="afffff8">
    <w:name w:val="Заглавие"/>
    <w:basedOn w:val="a4"/>
    <w:uiPriority w:val="99"/>
    <w:rsid w:val="00447FF6"/>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447FF6"/>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447FF6"/>
    <w:pPr>
      <w:spacing w:line="360" w:lineRule="auto"/>
      <w:jc w:val="both"/>
    </w:pPr>
    <w:rPr>
      <w:sz w:val="28"/>
      <w:szCs w:val="24"/>
    </w:rPr>
  </w:style>
  <w:style w:type="paragraph" w:customStyle="1" w:styleId="afffff9">
    <w:name w:val="таблица текст"/>
    <w:basedOn w:val="a4"/>
    <w:uiPriority w:val="99"/>
    <w:rsid w:val="00447FF6"/>
    <w:pPr>
      <w:widowControl w:val="0"/>
      <w:autoSpaceDE w:val="0"/>
      <w:autoSpaceDN w:val="0"/>
      <w:adjustRightInd w:val="0"/>
    </w:pPr>
  </w:style>
  <w:style w:type="paragraph" w:customStyle="1" w:styleId="afffffa">
    <w:name w:val="Обычный для абзацев"/>
    <w:basedOn w:val="a4"/>
    <w:uiPriority w:val="99"/>
    <w:rsid w:val="00447FF6"/>
    <w:pPr>
      <w:widowControl w:val="0"/>
      <w:spacing w:before="120" w:after="240"/>
      <w:jc w:val="both"/>
    </w:pPr>
    <w:rPr>
      <w:szCs w:val="20"/>
    </w:rPr>
  </w:style>
  <w:style w:type="paragraph" w:customStyle="1" w:styleId="2b">
    <w:name w:val="Оглав.2"/>
    <w:basedOn w:val="1"/>
    <w:uiPriority w:val="99"/>
    <w:rsid w:val="00447FF6"/>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447FF6"/>
    <w:pPr>
      <w:tabs>
        <w:tab w:val="num" w:pos="1209"/>
      </w:tabs>
      <w:spacing w:line="288" w:lineRule="auto"/>
      <w:ind w:left="1209" w:hanging="360"/>
      <w:jc w:val="both"/>
    </w:pPr>
    <w:rPr>
      <w:sz w:val="28"/>
      <w:szCs w:val="28"/>
    </w:rPr>
  </w:style>
  <w:style w:type="paragraph" w:styleId="2c">
    <w:name w:val="Body Text First Indent 2"/>
    <w:basedOn w:val="a4"/>
    <w:link w:val="2d"/>
    <w:uiPriority w:val="99"/>
    <w:rsid w:val="00447FF6"/>
    <w:pPr>
      <w:spacing w:after="120" w:line="288" w:lineRule="auto"/>
      <w:ind w:left="283" w:firstLine="210"/>
      <w:jc w:val="both"/>
    </w:pPr>
    <w:rPr>
      <w:sz w:val="28"/>
      <w:szCs w:val="28"/>
    </w:rPr>
  </w:style>
  <w:style w:type="character" w:customStyle="1" w:styleId="2d">
    <w:name w:val="Красная строка 2 Знак"/>
    <w:link w:val="2c"/>
    <w:uiPriority w:val="99"/>
    <w:rsid w:val="00447FF6"/>
    <w:rPr>
      <w:sz w:val="28"/>
      <w:szCs w:val="28"/>
    </w:rPr>
  </w:style>
  <w:style w:type="paragraph" w:styleId="2e">
    <w:name w:val="List 2"/>
    <w:basedOn w:val="a4"/>
    <w:uiPriority w:val="99"/>
    <w:rsid w:val="00447FF6"/>
    <w:pPr>
      <w:ind w:left="566" w:hanging="283"/>
    </w:pPr>
  </w:style>
  <w:style w:type="paragraph" w:customStyle="1" w:styleId="afffffb">
    <w:name w:val="таблица центр"/>
    <w:basedOn w:val="a4"/>
    <w:uiPriority w:val="99"/>
    <w:rsid w:val="00447FF6"/>
    <w:pPr>
      <w:jc w:val="center"/>
    </w:pPr>
    <w:rPr>
      <w:rFonts w:ascii="Arial" w:hAnsi="Arial" w:cs="Arial"/>
      <w:sz w:val="22"/>
      <w:szCs w:val="22"/>
    </w:rPr>
  </w:style>
  <w:style w:type="paragraph" w:customStyle="1" w:styleId="3">
    <w:name w:val="Оглав.3"/>
    <w:basedOn w:val="a4"/>
    <w:uiPriority w:val="99"/>
    <w:rsid w:val="00447FF6"/>
    <w:pPr>
      <w:numPr>
        <w:ilvl w:val="2"/>
        <w:numId w:val="10"/>
      </w:numPr>
      <w:jc w:val="center"/>
    </w:pPr>
    <w:rPr>
      <w:b/>
      <w:sz w:val="22"/>
      <w:szCs w:val="22"/>
    </w:rPr>
  </w:style>
  <w:style w:type="paragraph" w:customStyle="1" w:styleId="140">
    <w:name w:val="Стиль14"/>
    <w:basedOn w:val="a4"/>
    <w:uiPriority w:val="99"/>
    <w:rsid w:val="00447FF6"/>
    <w:pPr>
      <w:spacing w:line="264" w:lineRule="auto"/>
      <w:ind w:firstLine="720"/>
      <w:jc w:val="both"/>
    </w:pPr>
    <w:rPr>
      <w:sz w:val="28"/>
      <w:szCs w:val="20"/>
    </w:rPr>
  </w:style>
  <w:style w:type="paragraph" w:customStyle="1" w:styleId="afffffc">
    <w:name w:val="Стиль начало"/>
    <w:basedOn w:val="a4"/>
    <w:uiPriority w:val="99"/>
    <w:rsid w:val="00447FF6"/>
    <w:pPr>
      <w:spacing w:line="264" w:lineRule="auto"/>
    </w:pPr>
    <w:rPr>
      <w:sz w:val="28"/>
      <w:szCs w:val="20"/>
    </w:rPr>
  </w:style>
  <w:style w:type="paragraph" w:customStyle="1" w:styleId="afffffd">
    <w:name w:val="Основной"/>
    <w:basedOn w:val="a4"/>
    <w:uiPriority w:val="99"/>
    <w:rsid w:val="00447FF6"/>
    <w:pPr>
      <w:overflowPunct w:val="0"/>
      <w:autoSpaceDE w:val="0"/>
      <w:autoSpaceDN w:val="0"/>
      <w:adjustRightInd w:val="0"/>
      <w:spacing w:line="288" w:lineRule="auto"/>
      <w:ind w:firstLine="567"/>
      <w:jc w:val="both"/>
      <w:textAlignment w:val="baseline"/>
    </w:pPr>
    <w:rPr>
      <w:sz w:val="28"/>
      <w:szCs w:val="20"/>
    </w:rPr>
  </w:style>
  <w:style w:type="paragraph" w:customStyle="1" w:styleId="-31">
    <w:name w:val="Пункт-3 подзаголовок"/>
    <w:basedOn w:val="-30"/>
    <w:uiPriority w:val="99"/>
    <w:rsid w:val="00447FF6"/>
    <w:pPr>
      <w:keepNext/>
      <w:numPr>
        <w:numId w:val="3"/>
      </w:numPr>
      <w:spacing w:before="360" w:after="120"/>
      <w:outlineLvl w:val="2"/>
    </w:pPr>
    <w:rPr>
      <w:b/>
    </w:rPr>
  </w:style>
  <w:style w:type="paragraph" w:customStyle="1" w:styleId="afffffe">
    <w:name w:val="Заголовок формы"/>
    <w:basedOn w:val="a4"/>
    <w:next w:val="a4"/>
    <w:uiPriority w:val="99"/>
    <w:rsid w:val="00447FF6"/>
    <w:pPr>
      <w:keepNext/>
      <w:suppressAutoHyphens/>
      <w:spacing w:before="360" w:after="120"/>
      <w:jc w:val="center"/>
    </w:pPr>
    <w:rPr>
      <w:b/>
      <w:caps/>
      <w:sz w:val="28"/>
      <w:szCs w:val="28"/>
    </w:rPr>
  </w:style>
  <w:style w:type="paragraph" w:customStyle="1" w:styleId="affffff">
    <w:name w:val="маркированный"/>
    <w:basedOn w:val="a4"/>
    <w:rsid w:val="00447FF6"/>
    <w:pPr>
      <w:spacing w:line="360" w:lineRule="auto"/>
      <w:jc w:val="both"/>
    </w:pPr>
    <w:rPr>
      <w:sz w:val="28"/>
    </w:rPr>
  </w:style>
  <w:style w:type="paragraph" w:customStyle="1" w:styleId="ConsPlusNormal">
    <w:name w:val="ConsPlusNormal"/>
    <w:rsid w:val="00447FF6"/>
    <w:pPr>
      <w:widowControl w:val="0"/>
      <w:autoSpaceDE w:val="0"/>
      <w:autoSpaceDN w:val="0"/>
      <w:adjustRightInd w:val="0"/>
      <w:ind w:firstLine="720"/>
    </w:pPr>
    <w:rPr>
      <w:rFonts w:ascii="Arial" w:hAnsi="Arial" w:cs="Arial"/>
    </w:rPr>
  </w:style>
  <w:style w:type="paragraph" w:customStyle="1" w:styleId="affffff0">
    <w:name w:val="Обычный для таблиц"/>
    <w:basedOn w:val="a4"/>
    <w:qFormat/>
    <w:rsid w:val="00447FF6"/>
    <w:rPr>
      <w:szCs w:val="22"/>
      <w:lang w:val="en-US" w:eastAsia="en-US"/>
    </w:rPr>
  </w:style>
  <w:style w:type="paragraph" w:styleId="39">
    <w:name w:val="Body Text Indent 3"/>
    <w:basedOn w:val="a4"/>
    <w:link w:val="3a"/>
    <w:uiPriority w:val="99"/>
    <w:unhideWhenUsed/>
    <w:rsid w:val="00447FF6"/>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447FF6"/>
    <w:rPr>
      <w:sz w:val="16"/>
      <w:szCs w:val="16"/>
    </w:rPr>
  </w:style>
  <w:style w:type="character" w:customStyle="1" w:styleId="affffff1">
    <w:name w:val="Основной текст_"/>
    <w:link w:val="3b"/>
    <w:rsid w:val="00447FF6"/>
    <w:rPr>
      <w:sz w:val="27"/>
      <w:szCs w:val="27"/>
      <w:shd w:val="clear" w:color="auto" w:fill="FFFFFF"/>
    </w:rPr>
  </w:style>
  <w:style w:type="paragraph" w:customStyle="1" w:styleId="3b">
    <w:name w:val="Основной текст3"/>
    <w:basedOn w:val="a4"/>
    <w:link w:val="affffff1"/>
    <w:rsid w:val="00447FF6"/>
    <w:pPr>
      <w:widowControl w:val="0"/>
      <w:shd w:val="clear" w:color="auto" w:fill="FFFFFF"/>
      <w:spacing w:after="1260" w:line="322" w:lineRule="exact"/>
      <w:ind w:hanging="960"/>
      <w:jc w:val="both"/>
    </w:pPr>
    <w:rPr>
      <w:sz w:val="27"/>
      <w:szCs w:val="27"/>
    </w:rPr>
  </w:style>
  <w:style w:type="character" w:customStyle="1" w:styleId="affffff2">
    <w:name w:val="Колонтитул"/>
    <w:rsid w:val="00447F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3">
    <w:name w:val="TOC Heading"/>
    <w:basedOn w:val="1"/>
    <w:next w:val="a4"/>
    <w:uiPriority w:val="39"/>
    <w:semiHidden/>
    <w:unhideWhenUsed/>
    <w:qFormat/>
    <w:rsid w:val="00447FF6"/>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447FF6"/>
    <w:pPr>
      <w:widowControl w:val="0"/>
      <w:autoSpaceDE w:val="0"/>
      <w:autoSpaceDN w:val="0"/>
      <w:adjustRightInd w:val="0"/>
      <w:jc w:val="both"/>
    </w:pPr>
    <w:rPr>
      <w:rFonts w:eastAsia="Calibri"/>
    </w:rPr>
  </w:style>
  <w:style w:type="character" w:customStyle="1" w:styleId="FontStyle70">
    <w:name w:val="Font Style70"/>
    <w:uiPriority w:val="99"/>
    <w:rsid w:val="00447FF6"/>
    <w:rPr>
      <w:rFonts w:ascii="Times New Roman" w:hAnsi="Times New Roman" w:cs="Times New Roman"/>
      <w:b/>
      <w:bCs/>
      <w:color w:val="000000"/>
      <w:sz w:val="20"/>
      <w:szCs w:val="20"/>
    </w:rPr>
  </w:style>
  <w:style w:type="paragraph" w:customStyle="1" w:styleId="1c">
    <w:name w:val="Абзац списка1"/>
    <w:basedOn w:val="a4"/>
    <w:rsid w:val="00447FF6"/>
    <w:pPr>
      <w:ind w:left="720"/>
      <w:contextualSpacing/>
    </w:pPr>
    <w:rPr>
      <w:rFonts w:eastAsia="Calibri"/>
    </w:rPr>
  </w:style>
  <w:style w:type="character" w:customStyle="1" w:styleId="FontStyle11">
    <w:name w:val="Font Style11"/>
    <w:uiPriority w:val="99"/>
    <w:rsid w:val="00447FF6"/>
    <w:rPr>
      <w:rFonts w:ascii="Times New Roman" w:hAnsi="Times New Roman" w:cs="Times New Roman" w:hint="default"/>
      <w:color w:val="000000"/>
      <w:sz w:val="18"/>
      <w:szCs w:val="18"/>
    </w:rPr>
  </w:style>
  <w:style w:type="paragraph" w:customStyle="1" w:styleId="p5">
    <w:name w:val="p5"/>
    <w:basedOn w:val="a4"/>
    <w:rsid w:val="00447FF6"/>
    <w:pPr>
      <w:spacing w:before="100" w:beforeAutospacing="1" w:after="100" w:afterAutospacing="1"/>
    </w:pPr>
  </w:style>
  <w:style w:type="paragraph" w:customStyle="1" w:styleId="affffff4">
    <w:name w:val="Стиль"/>
    <w:rsid w:val="00447FF6"/>
    <w:pPr>
      <w:widowControl w:val="0"/>
      <w:autoSpaceDE w:val="0"/>
      <w:autoSpaceDN w:val="0"/>
      <w:adjustRightInd w:val="0"/>
    </w:pPr>
    <w:rPr>
      <w:rFonts w:ascii="Arial" w:hAnsi="Arial" w:cs="Arial"/>
      <w:sz w:val="24"/>
      <w:szCs w:val="24"/>
    </w:rPr>
  </w:style>
  <w:style w:type="character" w:styleId="affffff5">
    <w:name w:val="Subtle Emphasis"/>
    <w:uiPriority w:val="19"/>
    <w:qFormat/>
    <w:rsid w:val="00447FF6"/>
    <w:rPr>
      <w:i/>
      <w:iCs/>
      <w:color w:val="808080"/>
    </w:rPr>
  </w:style>
  <w:style w:type="character" w:customStyle="1" w:styleId="410">
    <w:name w:val="Заголовок 4 Знак1"/>
    <w:aliases w:val="H41 Знак1"/>
    <w:uiPriority w:val="99"/>
    <w:semiHidden/>
    <w:rsid w:val="00CD7BF7"/>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CD7BF7"/>
    <w:rPr>
      <w:rFonts w:ascii="Cambria" w:eastAsia="Times New Roman" w:hAnsi="Cambria" w:cs="Times New Roman"/>
      <w:color w:val="243F60"/>
      <w:sz w:val="24"/>
      <w:szCs w:val="24"/>
    </w:rPr>
  </w:style>
  <w:style w:type="paragraph" w:styleId="affffff6">
    <w:name w:val="Revision"/>
    <w:uiPriority w:val="99"/>
    <w:semiHidden/>
    <w:rsid w:val="00CD7BF7"/>
    <w:rPr>
      <w:sz w:val="24"/>
      <w:szCs w:val="24"/>
    </w:rPr>
  </w:style>
  <w:style w:type="character" w:customStyle="1" w:styleId="apple-converted-space">
    <w:name w:val="apple-converted-space"/>
    <w:basedOn w:val="a5"/>
    <w:rsid w:val="00375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936">
      <w:bodyDiv w:val="1"/>
      <w:marLeft w:val="0"/>
      <w:marRight w:val="0"/>
      <w:marTop w:val="0"/>
      <w:marBottom w:val="0"/>
      <w:divBdr>
        <w:top w:val="none" w:sz="0" w:space="0" w:color="auto"/>
        <w:left w:val="none" w:sz="0" w:space="0" w:color="auto"/>
        <w:bottom w:val="none" w:sz="0" w:space="0" w:color="auto"/>
        <w:right w:val="none" w:sz="0" w:space="0" w:color="auto"/>
      </w:divBdr>
    </w:div>
    <w:div w:id="9265573">
      <w:bodyDiv w:val="1"/>
      <w:marLeft w:val="0"/>
      <w:marRight w:val="0"/>
      <w:marTop w:val="0"/>
      <w:marBottom w:val="0"/>
      <w:divBdr>
        <w:top w:val="none" w:sz="0" w:space="0" w:color="auto"/>
        <w:left w:val="none" w:sz="0" w:space="0" w:color="auto"/>
        <w:bottom w:val="none" w:sz="0" w:space="0" w:color="auto"/>
        <w:right w:val="none" w:sz="0" w:space="0" w:color="auto"/>
      </w:divBdr>
      <w:divsChild>
        <w:div w:id="50536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317520">
              <w:marLeft w:val="0"/>
              <w:marRight w:val="0"/>
              <w:marTop w:val="0"/>
              <w:marBottom w:val="0"/>
              <w:divBdr>
                <w:top w:val="none" w:sz="0" w:space="0" w:color="auto"/>
                <w:left w:val="none" w:sz="0" w:space="0" w:color="auto"/>
                <w:bottom w:val="none" w:sz="0" w:space="0" w:color="auto"/>
                <w:right w:val="none" w:sz="0" w:space="0" w:color="auto"/>
              </w:divBdr>
              <w:divsChild>
                <w:div w:id="734595547">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354576953">
                      <w:marLeft w:val="0"/>
                      <w:marRight w:val="0"/>
                      <w:marTop w:val="0"/>
                      <w:marBottom w:val="0"/>
                      <w:divBdr>
                        <w:top w:val="none" w:sz="0" w:space="0" w:color="auto"/>
                        <w:left w:val="none" w:sz="0" w:space="0" w:color="auto"/>
                        <w:bottom w:val="none" w:sz="0" w:space="0" w:color="auto"/>
                        <w:right w:val="none" w:sz="0" w:space="0" w:color="auto"/>
                      </w:divBdr>
                      <w:divsChild>
                        <w:div w:id="375467218">
                          <w:marLeft w:val="0"/>
                          <w:marRight w:val="0"/>
                          <w:marTop w:val="0"/>
                          <w:marBottom w:val="0"/>
                          <w:divBdr>
                            <w:top w:val="none" w:sz="0" w:space="0" w:color="auto"/>
                            <w:left w:val="none" w:sz="0" w:space="0" w:color="auto"/>
                            <w:bottom w:val="none" w:sz="0" w:space="0" w:color="auto"/>
                            <w:right w:val="none" w:sz="0" w:space="0" w:color="auto"/>
                          </w:divBdr>
                          <w:divsChild>
                            <w:div w:id="1221752697">
                              <w:marLeft w:val="0"/>
                              <w:marRight w:val="0"/>
                              <w:marTop w:val="0"/>
                              <w:marBottom w:val="0"/>
                              <w:divBdr>
                                <w:top w:val="none" w:sz="0" w:space="0" w:color="auto"/>
                                <w:left w:val="none" w:sz="0" w:space="0" w:color="auto"/>
                                <w:bottom w:val="none" w:sz="0" w:space="0" w:color="auto"/>
                                <w:right w:val="none" w:sz="0" w:space="0" w:color="auto"/>
                              </w:divBdr>
                              <w:divsChild>
                                <w:div w:id="955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28609">
      <w:bodyDiv w:val="1"/>
      <w:marLeft w:val="0"/>
      <w:marRight w:val="0"/>
      <w:marTop w:val="0"/>
      <w:marBottom w:val="0"/>
      <w:divBdr>
        <w:top w:val="none" w:sz="0" w:space="0" w:color="auto"/>
        <w:left w:val="none" w:sz="0" w:space="0" w:color="auto"/>
        <w:bottom w:val="none" w:sz="0" w:space="0" w:color="auto"/>
        <w:right w:val="none" w:sz="0" w:space="0" w:color="auto"/>
      </w:divBdr>
    </w:div>
    <w:div w:id="50352040">
      <w:bodyDiv w:val="1"/>
      <w:marLeft w:val="0"/>
      <w:marRight w:val="0"/>
      <w:marTop w:val="0"/>
      <w:marBottom w:val="0"/>
      <w:divBdr>
        <w:top w:val="none" w:sz="0" w:space="0" w:color="auto"/>
        <w:left w:val="none" w:sz="0" w:space="0" w:color="auto"/>
        <w:bottom w:val="none" w:sz="0" w:space="0" w:color="auto"/>
        <w:right w:val="none" w:sz="0" w:space="0" w:color="auto"/>
      </w:divBdr>
    </w:div>
    <w:div w:id="65929978">
      <w:bodyDiv w:val="1"/>
      <w:marLeft w:val="0"/>
      <w:marRight w:val="0"/>
      <w:marTop w:val="0"/>
      <w:marBottom w:val="0"/>
      <w:divBdr>
        <w:top w:val="none" w:sz="0" w:space="0" w:color="auto"/>
        <w:left w:val="none" w:sz="0" w:space="0" w:color="auto"/>
        <w:bottom w:val="none" w:sz="0" w:space="0" w:color="auto"/>
        <w:right w:val="none" w:sz="0" w:space="0" w:color="auto"/>
      </w:divBdr>
    </w:div>
    <w:div w:id="98766621">
      <w:bodyDiv w:val="1"/>
      <w:marLeft w:val="0"/>
      <w:marRight w:val="0"/>
      <w:marTop w:val="0"/>
      <w:marBottom w:val="0"/>
      <w:divBdr>
        <w:top w:val="none" w:sz="0" w:space="0" w:color="auto"/>
        <w:left w:val="none" w:sz="0" w:space="0" w:color="auto"/>
        <w:bottom w:val="none" w:sz="0" w:space="0" w:color="auto"/>
        <w:right w:val="none" w:sz="0" w:space="0" w:color="auto"/>
      </w:divBdr>
    </w:div>
    <w:div w:id="113987371">
      <w:bodyDiv w:val="1"/>
      <w:marLeft w:val="0"/>
      <w:marRight w:val="0"/>
      <w:marTop w:val="0"/>
      <w:marBottom w:val="0"/>
      <w:divBdr>
        <w:top w:val="none" w:sz="0" w:space="0" w:color="auto"/>
        <w:left w:val="none" w:sz="0" w:space="0" w:color="auto"/>
        <w:bottom w:val="none" w:sz="0" w:space="0" w:color="auto"/>
        <w:right w:val="none" w:sz="0" w:space="0" w:color="auto"/>
      </w:divBdr>
    </w:div>
    <w:div w:id="116531665">
      <w:bodyDiv w:val="1"/>
      <w:marLeft w:val="0"/>
      <w:marRight w:val="0"/>
      <w:marTop w:val="0"/>
      <w:marBottom w:val="0"/>
      <w:divBdr>
        <w:top w:val="none" w:sz="0" w:space="0" w:color="auto"/>
        <w:left w:val="none" w:sz="0" w:space="0" w:color="auto"/>
        <w:bottom w:val="none" w:sz="0" w:space="0" w:color="auto"/>
        <w:right w:val="none" w:sz="0" w:space="0" w:color="auto"/>
      </w:divBdr>
    </w:div>
    <w:div w:id="171142192">
      <w:bodyDiv w:val="1"/>
      <w:marLeft w:val="0"/>
      <w:marRight w:val="0"/>
      <w:marTop w:val="0"/>
      <w:marBottom w:val="0"/>
      <w:divBdr>
        <w:top w:val="none" w:sz="0" w:space="0" w:color="auto"/>
        <w:left w:val="none" w:sz="0" w:space="0" w:color="auto"/>
        <w:bottom w:val="none" w:sz="0" w:space="0" w:color="auto"/>
        <w:right w:val="none" w:sz="0" w:space="0" w:color="auto"/>
      </w:divBdr>
    </w:div>
    <w:div w:id="291401733">
      <w:bodyDiv w:val="1"/>
      <w:marLeft w:val="0"/>
      <w:marRight w:val="0"/>
      <w:marTop w:val="0"/>
      <w:marBottom w:val="0"/>
      <w:divBdr>
        <w:top w:val="none" w:sz="0" w:space="0" w:color="auto"/>
        <w:left w:val="none" w:sz="0" w:space="0" w:color="auto"/>
        <w:bottom w:val="none" w:sz="0" w:space="0" w:color="auto"/>
        <w:right w:val="none" w:sz="0" w:space="0" w:color="auto"/>
      </w:divBdr>
    </w:div>
    <w:div w:id="320621973">
      <w:bodyDiv w:val="1"/>
      <w:marLeft w:val="0"/>
      <w:marRight w:val="0"/>
      <w:marTop w:val="0"/>
      <w:marBottom w:val="0"/>
      <w:divBdr>
        <w:top w:val="none" w:sz="0" w:space="0" w:color="auto"/>
        <w:left w:val="none" w:sz="0" w:space="0" w:color="auto"/>
        <w:bottom w:val="none" w:sz="0" w:space="0" w:color="auto"/>
        <w:right w:val="none" w:sz="0" w:space="0" w:color="auto"/>
      </w:divBdr>
    </w:div>
    <w:div w:id="327442975">
      <w:bodyDiv w:val="1"/>
      <w:marLeft w:val="0"/>
      <w:marRight w:val="0"/>
      <w:marTop w:val="0"/>
      <w:marBottom w:val="0"/>
      <w:divBdr>
        <w:top w:val="none" w:sz="0" w:space="0" w:color="auto"/>
        <w:left w:val="none" w:sz="0" w:space="0" w:color="auto"/>
        <w:bottom w:val="none" w:sz="0" w:space="0" w:color="auto"/>
        <w:right w:val="none" w:sz="0" w:space="0" w:color="auto"/>
      </w:divBdr>
    </w:div>
    <w:div w:id="353462965">
      <w:bodyDiv w:val="1"/>
      <w:marLeft w:val="0"/>
      <w:marRight w:val="0"/>
      <w:marTop w:val="0"/>
      <w:marBottom w:val="0"/>
      <w:divBdr>
        <w:top w:val="none" w:sz="0" w:space="0" w:color="auto"/>
        <w:left w:val="none" w:sz="0" w:space="0" w:color="auto"/>
        <w:bottom w:val="none" w:sz="0" w:space="0" w:color="auto"/>
        <w:right w:val="none" w:sz="0" w:space="0" w:color="auto"/>
      </w:divBdr>
    </w:div>
    <w:div w:id="396322159">
      <w:bodyDiv w:val="1"/>
      <w:marLeft w:val="0"/>
      <w:marRight w:val="0"/>
      <w:marTop w:val="0"/>
      <w:marBottom w:val="0"/>
      <w:divBdr>
        <w:top w:val="none" w:sz="0" w:space="0" w:color="auto"/>
        <w:left w:val="none" w:sz="0" w:space="0" w:color="auto"/>
        <w:bottom w:val="none" w:sz="0" w:space="0" w:color="auto"/>
        <w:right w:val="none" w:sz="0" w:space="0" w:color="auto"/>
      </w:divBdr>
    </w:div>
    <w:div w:id="487599564">
      <w:bodyDiv w:val="1"/>
      <w:marLeft w:val="0"/>
      <w:marRight w:val="0"/>
      <w:marTop w:val="0"/>
      <w:marBottom w:val="0"/>
      <w:divBdr>
        <w:top w:val="none" w:sz="0" w:space="0" w:color="auto"/>
        <w:left w:val="none" w:sz="0" w:space="0" w:color="auto"/>
        <w:bottom w:val="none" w:sz="0" w:space="0" w:color="auto"/>
        <w:right w:val="none" w:sz="0" w:space="0" w:color="auto"/>
      </w:divBdr>
    </w:div>
    <w:div w:id="491792920">
      <w:bodyDiv w:val="1"/>
      <w:marLeft w:val="0"/>
      <w:marRight w:val="0"/>
      <w:marTop w:val="0"/>
      <w:marBottom w:val="0"/>
      <w:divBdr>
        <w:top w:val="none" w:sz="0" w:space="0" w:color="auto"/>
        <w:left w:val="none" w:sz="0" w:space="0" w:color="auto"/>
        <w:bottom w:val="none" w:sz="0" w:space="0" w:color="auto"/>
        <w:right w:val="none" w:sz="0" w:space="0" w:color="auto"/>
      </w:divBdr>
    </w:div>
    <w:div w:id="521093019">
      <w:bodyDiv w:val="1"/>
      <w:marLeft w:val="0"/>
      <w:marRight w:val="0"/>
      <w:marTop w:val="0"/>
      <w:marBottom w:val="0"/>
      <w:divBdr>
        <w:top w:val="none" w:sz="0" w:space="0" w:color="auto"/>
        <w:left w:val="none" w:sz="0" w:space="0" w:color="auto"/>
        <w:bottom w:val="none" w:sz="0" w:space="0" w:color="auto"/>
        <w:right w:val="none" w:sz="0" w:space="0" w:color="auto"/>
      </w:divBdr>
    </w:div>
    <w:div w:id="536432782">
      <w:bodyDiv w:val="1"/>
      <w:marLeft w:val="0"/>
      <w:marRight w:val="0"/>
      <w:marTop w:val="0"/>
      <w:marBottom w:val="0"/>
      <w:divBdr>
        <w:top w:val="none" w:sz="0" w:space="0" w:color="auto"/>
        <w:left w:val="none" w:sz="0" w:space="0" w:color="auto"/>
        <w:bottom w:val="none" w:sz="0" w:space="0" w:color="auto"/>
        <w:right w:val="none" w:sz="0" w:space="0" w:color="auto"/>
      </w:divBdr>
    </w:div>
    <w:div w:id="539442675">
      <w:bodyDiv w:val="1"/>
      <w:marLeft w:val="0"/>
      <w:marRight w:val="0"/>
      <w:marTop w:val="0"/>
      <w:marBottom w:val="0"/>
      <w:divBdr>
        <w:top w:val="none" w:sz="0" w:space="0" w:color="auto"/>
        <w:left w:val="none" w:sz="0" w:space="0" w:color="auto"/>
        <w:bottom w:val="none" w:sz="0" w:space="0" w:color="auto"/>
        <w:right w:val="none" w:sz="0" w:space="0" w:color="auto"/>
      </w:divBdr>
    </w:div>
    <w:div w:id="540554378">
      <w:bodyDiv w:val="1"/>
      <w:marLeft w:val="0"/>
      <w:marRight w:val="0"/>
      <w:marTop w:val="0"/>
      <w:marBottom w:val="0"/>
      <w:divBdr>
        <w:top w:val="none" w:sz="0" w:space="0" w:color="auto"/>
        <w:left w:val="none" w:sz="0" w:space="0" w:color="auto"/>
        <w:bottom w:val="none" w:sz="0" w:space="0" w:color="auto"/>
        <w:right w:val="none" w:sz="0" w:space="0" w:color="auto"/>
      </w:divBdr>
    </w:div>
    <w:div w:id="608705103">
      <w:bodyDiv w:val="1"/>
      <w:marLeft w:val="0"/>
      <w:marRight w:val="0"/>
      <w:marTop w:val="0"/>
      <w:marBottom w:val="0"/>
      <w:divBdr>
        <w:top w:val="none" w:sz="0" w:space="0" w:color="auto"/>
        <w:left w:val="none" w:sz="0" w:space="0" w:color="auto"/>
        <w:bottom w:val="none" w:sz="0" w:space="0" w:color="auto"/>
        <w:right w:val="none" w:sz="0" w:space="0" w:color="auto"/>
      </w:divBdr>
    </w:div>
    <w:div w:id="625819341">
      <w:bodyDiv w:val="1"/>
      <w:marLeft w:val="0"/>
      <w:marRight w:val="0"/>
      <w:marTop w:val="0"/>
      <w:marBottom w:val="0"/>
      <w:divBdr>
        <w:top w:val="none" w:sz="0" w:space="0" w:color="auto"/>
        <w:left w:val="none" w:sz="0" w:space="0" w:color="auto"/>
        <w:bottom w:val="none" w:sz="0" w:space="0" w:color="auto"/>
        <w:right w:val="none" w:sz="0" w:space="0" w:color="auto"/>
      </w:divBdr>
    </w:div>
    <w:div w:id="630862391">
      <w:bodyDiv w:val="1"/>
      <w:marLeft w:val="0"/>
      <w:marRight w:val="0"/>
      <w:marTop w:val="0"/>
      <w:marBottom w:val="0"/>
      <w:divBdr>
        <w:top w:val="none" w:sz="0" w:space="0" w:color="auto"/>
        <w:left w:val="none" w:sz="0" w:space="0" w:color="auto"/>
        <w:bottom w:val="none" w:sz="0" w:space="0" w:color="auto"/>
        <w:right w:val="none" w:sz="0" w:space="0" w:color="auto"/>
      </w:divBdr>
    </w:div>
    <w:div w:id="642272206">
      <w:bodyDiv w:val="1"/>
      <w:marLeft w:val="0"/>
      <w:marRight w:val="0"/>
      <w:marTop w:val="0"/>
      <w:marBottom w:val="0"/>
      <w:divBdr>
        <w:top w:val="none" w:sz="0" w:space="0" w:color="auto"/>
        <w:left w:val="none" w:sz="0" w:space="0" w:color="auto"/>
        <w:bottom w:val="none" w:sz="0" w:space="0" w:color="auto"/>
        <w:right w:val="none" w:sz="0" w:space="0" w:color="auto"/>
      </w:divBdr>
    </w:div>
    <w:div w:id="649746838">
      <w:bodyDiv w:val="1"/>
      <w:marLeft w:val="0"/>
      <w:marRight w:val="0"/>
      <w:marTop w:val="0"/>
      <w:marBottom w:val="0"/>
      <w:divBdr>
        <w:top w:val="none" w:sz="0" w:space="0" w:color="auto"/>
        <w:left w:val="none" w:sz="0" w:space="0" w:color="auto"/>
        <w:bottom w:val="none" w:sz="0" w:space="0" w:color="auto"/>
        <w:right w:val="none" w:sz="0" w:space="0" w:color="auto"/>
      </w:divBdr>
    </w:div>
    <w:div w:id="694234103">
      <w:bodyDiv w:val="1"/>
      <w:marLeft w:val="0"/>
      <w:marRight w:val="0"/>
      <w:marTop w:val="0"/>
      <w:marBottom w:val="0"/>
      <w:divBdr>
        <w:top w:val="none" w:sz="0" w:space="0" w:color="auto"/>
        <w:left w:val="none" w:sz="0" w:space="0" w:color="auto"/>
        <w:bottom w:val="none" w:sz="0" w:space="0" w:color="auto"/>
        <w:right w:val="none" w:sz="0" w:space="0" w:color="auto"/>
      </w:divBdr>
    </w:div>
    <w:div w:id="741559312">
      <w:bodyDiv w:val="1"/>
      <w:marLeft w:val="0"/>
      <w:marRight w:val="0"/>
      <w:marTop w:val="0"/>
      <w:marBottom w:val="0"/>
      <w:divBdr>
        <w:top w:val="none" w:sz="0" w:space="0" w:color="auto"/>
        <w:left w:val="none" w:sz="0" w:space="0" w:color="auto"/>
        <w:bottom w:val="none" w:sz="0" w:space="0" w:color="auto"/>
        <w:right w:val="none" w:sz="0" w:space="0" w:color="auto"/>
      </w:divBdr>
    </w:div>
    <w:div w:id="782113069">
      <w:bodyDiv w:val="1"/>
      <w:marLeft w:val="0"/>
      <w:marRight w:val="0"/>
      <w:marTop w:val="0"/>
      <w:marBottom w:val="0"/>
      <w:divBdr>
        <w:top w:val="none" w:sz="0" w:space="0" w:color="auto"/>
        <w:left w:val="none" w:sz="0" w:space="0" w:color="auto"/>
        <w:bottom w:val="none" w:sz="0" w:space="0" w:color="auto"/>
        <w:right w:val="none" w:sz="0" w:space="0" w:color="auto"/>
      </w:divBdr>
    </w:div>
    <w:div w:id="895776312">
      <w:bodyDiv w:val="1"/>
      <w:marLeft w:val="0"/>
      <w:marRight w:val="0"/>
      <w:marTop w:val="0"/>
      <w:marBottom w:val="0"/>
      <w:divBdr>
        <w:top w:val="none" w:sz="0" w:space="0" w:color="auto"/>
        <w:left w:val="none" w:sz="0" w:space="0" w:color="auto"/>
        <w:bottom w:val="none" w:sz="0" w:space="0" w:color="auto"/>
        <w:right w:val="none" w:sz="0" w:space="0" w:color="auto"/>
      </w:divBdr>
    </w:div>
    <w:div w:id="929318834">
      <w:bodyDiv w:val="1"/>
      <w:marLeft w:val="0"/>
      <w:marRight w:val="0"/>
      <w:marTop w:val="0"/>
      <w:marBottom w:val="0"/>
      <w:divBdr>
        <w:top w:val="none" w:sz="0" w:space="0" w:color="auto"/>
        <w:left w:val="none" w:sz="0" w:space="0" w:color="auto"/>
        <w:bottom w:val="none" w:sz="0" w:space="0" w:color="auto"/>
        <w:right w:val="none" w:sz="0" w:space="0" w:color="auto"/>
      </w:divBdr>
    </w:div>
    <w:div w:id="957375003">
      <w:bodyDiv w:val="1"/>
      <w:marLeft w:val="0"/>
      <w:marRight w:val="0"/>
      <w:marTop w:val="0"/>
      <w:marBottom w:val="0"/>
      <w:divBdr>
        <w:top w:val="none" w:sz="0" w:space="0" w:color="auto"/>
        <w:left w:val="none" w:sz="0" w:space="0" w:color="auto"/>
        <w:bottom w:val="none" w:sz="0" w:space="0" w:color="auto"/>
        <w:right w:val="none" w:sz="0" w:space="0" w:color="auto"/>
      </w:divBdr>
    </w:div>
    <w:div w:id="1000280862">
      <w:bodyDiv w:val="1"/>
      <w:marLeft w:val="0"/>
      <w:marRight w:val="0"/>
      <w:marTop w:val="0"/>
      <w:marBottom w:val="0"/>
      <w:divBdr>
        <w:top w:val="none" w:sz="0" w:space="0" w:color="auto"/>
        <w:left w:val="none" w:sz="0" w:space="0" w:color="auto"/>
        <w:bottom w:val="none" w:sz="0" w:space="0" w:color="auto"/>
        <w:right w:val="none" w:sz="0" w:space="0" w:color="auto"/>
      </w:divBdr>
    </w:div>
    <w:div w:id="1010526893">
      <w:bodyDiv w:val="1"/>
      <w:marLeft w:val="0"/>
      <w:marRight w:val="0"/>
      <w:marTop w:val="0"/>
      <w:marBottom w:val="0"/>
      <w:divBdr>
        <w:top w:val="none" w:sz="0" w:space="0" w:color="auto"/>
        <w:left w:val="none" w:sz="0" w:space="0" w:color="auto"/>
        <w:bottom w:val="none" w:sz="0" w:space="0" w:color="auto"/>
        <w:right w:val="none" w:sz="0" w:space="0" w:color="auto"/>
      </w:divBdr>
    </w:div>
    <w:div w:id="1042897868">
      <w:bodyDiv w:val="1"/>
      <w:marLeft w:val="0"/>
      <w:marRight w:val="0"/>
      <w:marTop w:val="0"/>
      <w:marBottom w:val="0"/>
      <w:divBdr>
        <w:top w:val="none" w:sz="0" w:space="0" w:color="auto"/>
        <w:left w:val="none" w:sz="0" w:space="0" w:color="auto"/>
        <w:bottom w:val="none" w:sz="0" w:space="0" w:color="auto"/>
        <w:right w:val="none" w:sz="0" w:space="0" w:color="auto"/>
      </w:divBdr>
    </w:div>
    <w:div w:id="1112700799">
      <w:bodyDiv w:val="1"/>
      <w:marLeft w:val="0"/>
      <w:marRight w:val="0"/>
      <w:marTop w:val="0"/>
      <w:marBottom w:val="0"/>
      <w:divBdr>
        <w:top w:val="none" w:sz="0" w:space="0" w:color="auto"/>
        <w:left w:val="none" w:sz="0" w:space="0" w:color="auto"/>
        <w:bottom w:val="none" w:sz="0" w:space="0" w:color="auto"/>
        <w:right w:val="none" w:sz="0" w:space="0" w:color="auto"/>
      </w:divBdr>
    </w:div>
    <w:div w:id="1125348361">
      <w:bodyDiv w:val="1"/>
      <w:marLeft w:val="0"/>
      <w:marRight w:val="0"/>
      <w:marTop w:val="0"/>
      <w:marBottom w:val="0"/>
      <w:divBdr>
        <w:top w:val="none" w:sz="0" w:space="0" w:color="auto"/>
        <w:left w:val="none" w:sz="0" w:space="0" w:color="auto"/>
        <w:bottom w:val="none" w:sz="0" w:space="0" w:color="auto"/>
        <w:right w:val="none" w:sz="0" w:space="0" w:color="auto"/>
      </w:divBdr>
    </w:div>
    <w:div w:id="1143547843">
      <w:bodyDiv w:val="1"/>
      <w:marLeft w:val="0"/>
      <w:marRight w:val="0"/>
      <w:marTop w:val="0"/>
      <w:marBottom w:val="0"/>
      <w:divBdr>
        <w:top w:val="none" w:sz="0" w:space="0" w:color="auto"/>
        <w:left w:val="none" w:sz="0" w:space="0" w:color="auto"/>
        <w:bottom w:val="none" w:sz="0" w:space="0" w:color="auto"/>
        <w:right w:val="none" w:sz="0" w:space="0" w:color="auto"/>
      </w:divBdr>
    </w:div>
    <w:div w:id="1157578358">
      <w:bodyDiv w:val="1"/>
      <w:marLeft w:val="0"/>
      <w:marRight w:val="0"/>
      <w:marTop w:val="0"/>
      <w:marBottom w:val="0"/>
      <w:divBdr>
        <w:top w:val="none" w:sz="0" w:space="0" w:color="auto"/>
        <w:left w:val="none" w:sz="0" w:space="0" w:color="auto"/>
        <w:bottom w:val="none" w:sz="0" w:space="0" w:color="auto"/>
        <w:right w:val="none" w:sz="0" w:space="0" w:color="auto"/>
      </w:divBdr>
    </w:div>
    <w:div w:id="1157845126">
      <w:bodyDiv w:val="1"/>
      <w:marLeft w:val="0"/>
      <w:marRight w:val="0"/>
      <w:marTop w:val="0"/>
      <w:marBottom w:val="0"/>
      <w:divBdr>
        <w:top w:val="none" w:sz="0" w:space="0" w:color="auto"/>
        <w:left w:val="none" w:sz="0" w:space="0" w:color="auto"/>
        <w:bottom w:val="none" w:sz="0" w:space="0" w:color="auto"/>
        <w:right w:val="none" w:sz="0" w:space="0" w:color="auto"/>
      </w:divBdr>
      <w:divsChild>
        <w:div w:id="1842113789">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848569259">
              <w:marLeft w:val="0"/>
              <w:marRight w:val="0"/>
              <w:marTop w:val="0"/>
              <w:marBottom w:val="0"/>
              <w:divBdr>
                <w:top w:val="single" w:sz="6" w:space="8" w:color="auto"/>
                <w:left w:val="single" w:sz="6" w:space="8" w:color="auto"/>
                <w:bottom w:val="none" w:sz="0" w:space="0" w:color="auto"/>
                <w:right w:val="single" w:sz="6" w:space="8" w:color="auto"/>
              </w:divBdr>
              <w:divsChild>
                <w:div w:id="118650362">
                  <w:marLeft w:val="0"/>
                  <w:marRight w:val="-150"/>
                  <w:marTop w:val="0"/>
                  <w:marBottom w:val="0"/>
                  <w:divBdr>
                    <w:top w:val="none" w:sz="0" w:space="0" w:color="auto"/>
                    <w:left w:val="none" w:sz="0" w:space="0" w:color="auto"/>
                    <w:bottom w:val="none" w:sz="0" w:space="0" w:color="auto"/>
                    <w:right w:val="none" w:sz="0" w:space="0" w:color="auto"/>
                  </w:divBdr>
                  <w:divsChild>
                    <w:div w:id="1405637671">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345526957">
                          <w:marLeft w:val="0"/>
                          <w:marRight w:val="0"/>
                          <w:marTop w:val="0"/>
                          <w:marBottom w:val="0"/>
                          <w:divBdr>
                            <w:top w:val="single" w:sz="6" w:space="8" w:color="auto"/>
                            <w:left w:val="single" w:sz="6" w:space="8" w:color="auto"/>
                            <w:bottom w:val="none" w:sz="0" w:space="0" w:color="auto"/>
                            <w:right w:val="none" w:sz="0" w:space="0" w:color="auto"/>
                          </w:divBdr>
                          <w:divsChild>
                            <w:div w:id="15650664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556043">
      <w:bodyDiv w:val="1"/>
      <w:marLeft w:val="0"/>
      <w:marRight w:val="0"/>
      <w:marTop w:val="0"/>
      <w:marBottom w:val="0"/>
      <w:divBdr>
        <w:top w:val="none" w:sz="0" w:space="0" w:color="auto"/>
        <w:left w:val="none" w:sz="0" w:space="0" w:color="auto"/>
        <w:bottom w:val="none" w:sz="0" w:space="0" w:color="auto"/>
        <w:right w:val="none" w:sz="0" w:space="0" w:color="auto"/>
      </w:divBdr>
    </w:div>
    <w:div w:id="1205679605">
      <w:bodyDiv w:val="1"/>
      <w:marLeft w:val="0"/>
      <w:marRight w:val="0"/>
      <w:marTop w:val="0"/>
      <w:marBottom w:val="0"/>
      <w:divBdr>
        <w:top w:val="none" w:sz="0" w:space="0" w:color="auto"/>
        <w:left w:val="none" w:sz="0" w:space="0" w:color="auto"/>
        <w:bottom w:val="none" w:sz="0" w:space="0" w:color="auto"/>
        <w:right w:val="none" w:sz="0" w:space="0" w:color="auto"/>
      </w:divBdr>
    </w:div>
    <w:div w:id="1223715760">
      <w:bodyDiv w:val="1"/>
      <w:marLeft w:val="0"/>
      <w:marRight w:val="0"/>
      <w:marTop w:val="0"/>
      <w:marBottom w:val="0"/>
      <w:divBdr>
        <w:top w:val="none" w:sz="0" w:space="0" w:color="auto"/>
        <w:left w:val="none" w:sz="0" w:space="0" w:color="auto"/>
        <w:bottom w:val="none" w:sz="0" w:space="0" w:color="auto"/>
        <w:right w:val="none" w:sz="0" w:space="0" w:color="auto"/>
      </w:divBdr>
    </w:div>
    <w:div w:id="1240290135">
      <w:bodyDiv w:val="1"/>
      <w:marLeft w:val="0"/>
      <w:marRight w:val="0"/>
      <w:marTop w:val="0"/>
      <w:marBottom w:val="0"/>
      <w:divBdr>
        <w:top w:val="none" w:sz="0" w:space="0" w:color="auto"/>
        <w:left w:val="none" w:sz="0" w:space="0" w:color="auto"/>
        <w:bottom w:val="none" w:sz="0" w:space="0" w:color="auto"/>
        <w:right w:val="none" w:sz="0" w:space="0" w:color="auto"/>
      </w:divBdr>
    </w:div>
    <w:div w:id="1310130922">
      <w:bodyDiv w:val="1"/>
      <w:marLeft w:val="0"/>
      <w:marRight w:val="0"/>
      <w:marTop w:val="0"/>
      <w:marBottom w:val="0"/>
      <w:divBdr>
        <w:top w:val="none" w:sz="0" w:space="0" w:color="auto"/>
        <w:left w:val="none" w:sz="0" w:space="0" w:color="auto"/>
        <w:bottom w:val="none" w:sz="0" w:space="0" w:color="auto"/>
        <w:right w:val="none" w:sz="0" w:space="0" w:color="auto"/>
      </w:divBdr>
    </w:div>
    <w:div w:id="1337339047">
      <w:bodyDiv w:val="1"/>
      <w:marLeft w:val="0"/>
      <w:marRight w:val="0"/>
      <w:marTop w:val="0"/>
      <w:marBottom w:val="0"/>
      <w:divBdr>
        <w:top w:val="none" w:sz="0" w:space="0" w:color="auto"/>
        <w:left w:val="none" w:sz="0" w:space="0" w:color="auto"/>
        <w:bottom w:val="none" w:sz="0" w:space="0" w:color="auto"/>
        <w:right w:val="none" w:sz="0" w:space="0" w:color="auto"/>
      </w:divBdr>
    </w:div>
    <w:div w:id="1342585530">
      <w:bodyDiv w:val="1"/>
      <w:marLeft w:val="0"/>
      <w:marRight w:val="0"/>
      <w:marTop w:val="0"/>
      <w:marBottom w:val="0"/>
      <w:divBdr>
        <w:top w:val="none" w:sz="0" w:space="0" w:color="auto"/>
        <w:left w:val="none" w:sz="0" w:space="0" w:color="auto"/>
        <w:bottom w:val="none" w:sz="0" w:space="0" w:color="auto"/>
        <w:right w:val="none" w:sz="0" w:space="0" w:color="auto"/>
      </w:divBdr>
    </w:div>
    <w:div w:id="1343430306">
      <w:bodyDiv w:val="1"/>
      <w:marLeft w:val="0"/>
      <w:marRight w:val="0"/>
      <w:marTop w:val="0"/>
      <w:marBottom w:val="0"/>
      <w:divBdr>
        <w:top w:val="none" w:sz="0" w:space="0" w:color="auto"/>
        <w:left w:val="none" w:sz="0" w:space="0" w:color="auto"/>
        <w:bottom w:val="none" w:sz="0" w:space="0" w:color="auto"/>
        <w:right w:val="none" w:sz="0" w:space="0" w:color="auto"/>
      </w:divBdr>
    </w:div>
    <w:div w:id="1370184266">
      <w:bodyDiv w:val="1"/>
      <w:marLeft w:val="0"/>
      <w:marRight w:val="0"/>
      <w:marTop w:val="0"/>
      <w:marBottom w:val="0"/>
      <w:divBdr>
        <w:top w:val="none" w:sz="0" w:space="0" w:color="auto"/>
        <w:left w:val="none" w:sz="0" w:space="0" w:color="auto"/>
        <w:bottom w:val="none" w:sz="0" w:space="0" w:color="auto"/>
        <w:right w:val="none" w:sz="0" w:space="0" w:color="auto"/>
      </w:divBdr>
    </w:div>
    <w:div w:id="1400178894">
      <w:bodyDiv w:val="1"/>
      <w:marLeft w:val="0"/>
      <w:marRight w:val="0"/>
      <w:marTop w:val="0"/>
      <w:marBottom w:val="0"/>
      <w:divBdr>
        <w:top w:val="none" w:sz="0" w:space="0" w:color="auto"/>
        <w:left w:val="none" w:sz="0" w:space="0" w:color="auto"/>
        <w:bottom w:val="none" w:sz="0" w:space="0" w:color="auto"/>
        <w:right w:val="none" w:sz="0" w:space="0" w:color="auto"/>
      </w:divBdr>
    </w:div>
    <w:div w:id="1440762726">
      <w:bodyDiv w:val="1"/>
      <w:marLeft w:val="0"/>
      <w:marRight w:val="0"/>
      <w:marTop w:val="0"/>
      <w:marBottom w:val="0"/>
      <w:divBdr>
        <w:top w:val="none" w:sz="0" w:space="0" w:color="auto"/>
        <w:left w:val="none" w:sz="0" w:space="0" w:color="auto"/>
        <w:bottom w:val="none" w:sz="0" w:space="0" w:color="auto"/>
        <w:right w:val="none" w:sz="0" w:space="0" w:color="auto"/>
      </w:divBdr>
    </w:div>
    <w:div w:id="1507329036">
      <w:bodyDiv w:val="1"/>
      <w:marLeft w:val="0"/>
      <w:marRight w:val="0"/>
      <w:marTop w:val="0"/>
      <w:marBottom w:val="0"/>
      <w:divBdr>
        <w:top w:val="none" w:sz="0" w:space="0" w:color="auto"/>
        <w:left w:val="none" w:sz="0" w:space="0" w:color="auto"/>
        <w:bottom w:val="none" w:sz="0" w:space="0" w:color="auto"/>
        <w:right w:val="none" w:sz="0" w:space="0" w:color="auto"/>
      </w:divBdr>
    </w:div>
    <w:div w:id="1514223785">
      <w:bodyDiv w:val="1"/>
      <w:marLeft w:val="0"/>
      <w:marRight w:val="0"/>
      <w:marTop w:val="0"/>
      <w:marBottom w:val="0"/>
      <w:divBdr>
        <w:top w:val="none" w:sz="0" w:space="0" w:color="auto"/>
        <w:left w:val="none" w:sz="0" w:space="0" w:color="auto"/>
        <w:bottom w:val="none" w:sz="0" w:space="0" w:color="auto"/>
        <w:right w:val="none" w:sz="0" w:space="0" w:color="auto"/>
      </w:divBdr>
    </w:div>
    <w:div w:id="1561138468">
      <w:bodyDiv w:val="1"/>
      <w:marLeft w:val="0"/>
      <w:marRight w:val="0"/>
      <w:marTop w:val="0"/>
      <w:marBottom w:val="0"/>
      <w:divBdr>
        <w:top w:val="none" w:sz="0" w:space="0" w:color="auto"/>
        <w:left w:val="none" w:sz="0" w:space="0" w:color="auto"/>
        <w:bottom w:val="none" w:sz="0" w:space="0" w:color="auto"/>
        <w:right w:val="none" w:sz="0" w:space="0" w:color="auto"/>
      </w:divBdr>
    </w:div>
    <w:div w:id="1607810601">
      <w:bodyDiv w:val="1"/>
      <w:marLeft w:val="0"/>
      <w:marRight w:val="0"/>
      <w:marTop w:val="0"/>
      <w:marBottom w:val="0"/>
      <w:divBdr>
        <w:top w:val="none" w:sz="0" w:space="0" w:color="auto"/>
        <w:left w:val="none" w:sz="0" w:space="0" w:color="auto"/>
        <w:bottom w:val="none" w:sz="0" w:space="0" w:color="auto"/>
        <w:right w:val="none" w:sz="0" w:space="0" w:color="auto"/>
      </w:divBdr>
    </w:div>
    <w:div w:id="1695380784">
      <w:bodyDiv w:val="1"/>
      <w:marLeft w:val="0"/>
      <w:marRight w:val="0"/>
      <w:marTop w:val="0"/>
      <w:marBottom w:val="0"/>
      <w:divBdr>
        <w:top w:val="none" w:sz="0" w:space="0" w:color="auto"/>
        <w:left w:val="none" w:sz="0" w:space="0" w:color="auto"/>
        <w:bottom w:val="none" w:sz="0" w:space="0" w:color="auto"/>
        <w:right w:val="none" w:sz="0" w:space="0" w:color="auto"/>
      </w:divBdr>
    </w:div>
    <w:div w:id="1699040468">
      <w:bodyDiv w:val="1"/>
      <w:marLeft w:val="0"/>
      <w:marRight w:val="0"/>
      <w:marTop w:val="0"/>
      <w:marBottom w:val="0"/>
      <w:divBdr>
        <w:top w:val="none" w:sz="0" w:space="0" w:color="auto"/>
        <w:left w:val="none" w:sz="0" w:space="0" w:color="auto"/>
        <w:bottom w:val="none" w:sz="0" w:space="0" w:color="auto"/>
        <w:right w:val="none" w:sz="0" w:space="0" w:color="auto"/>
      </w:divBdr>
    </w:div>
    <w:div w:id="1779908148">
      <w:bodyDiv w:val="1"/>
      <w:marLeft w:val="0"/>
      <w:marRight w:val="0"/>
      <w:marTop w:val="0"/>
      <w:marBottom w:val="0"/>
      <w:divBdr>
        <w:top w:val="none" w:sz="0" w:space="0" w:color="auto"/>
        <w:left w:val="none" w:sz="0" w:space="0" w:color="auto"/>
        <w:bottom w:val="none" w:sz="0" w:space="0" w:color="auto"/>
        <w:right w:val="none" w:sz="0" w:space="0" w:color="auto"/>
      </w:divBdr>
    </w:div>
    <w:div w:id="1793473591">
      <w:bodyDiv w:val="1"/>
      <w:marLeft w:val="0"/>
      <w:marRight w:val="0"/>
      <w:marTop w:val="0"/>
      <w:marBottom w:val="0"/>
      <w:divBdr>
        <w:top w:val="none" w:sz="0" w:space="0" w:color="auto"/>
        <w:left w:val="none" w:sz="0" w:space="0" w:color="auto"/>
        <w:bottom w:val="none" w:sz="0" w:space="0" w:color="auto"/>
        <w:right w:val="none" w:sz="0" w:space="0" w:color="auto"/>
      </w:divBdr>
    </w:div>
    <w:div w:id="1802579752">
      <w:bodyDiv w:val="1"/>
      <w:marLeft w:val="0"/>
      <w:marRight w:val="0"/>
      <w:marTop w:val="0"/>
      <w:marBottom w:val="0"/>
      <w:divBdr>
        <w:top w:val="none" w:sz="0" w:space="0" w:color="auto"/>
        <w:left w:val="none" w:sz="0" w:space="0" w:color="auto"/>
        <w:bottom w:val="none" w:sz="0" w:space="0" w:color="auto"/>
        <w:right w:val="none" w:sz="0" w:space="0" w:color="auto"/>
      </w:divBdr>
    </w:div>
    <w:div w:id="1812406930">
      <w:bodyDiv w:val="1"/>
      <w:marLeft w:val="0"/>
      <w:marRight w:val="0"/>
      <w:marTop w:val="0"/>
      <w:marBottom w:val="0"/>
      <w:divBdr>
        <w:top w:val="none" w:sz="0" w:space="0" w:color="auto"/>
        <w:left w:val="none" w:sz="0" w:space="0" w:color="auto"/>
        <w:bottom w:val="none" w:sz="0" w:space="0" w:color="auto"/>
        <w:right w:val="none" w:sz="0" w:space="0" w:color="auto"/>
      </w:divBdr>
    </w:div>
    <w:div w:id="1841432197">
      <w:bodyDiv w:val="1"/>
      <w:marLeft w:val="0"/>
      <w:marRight w:val="0"/>
      <w:marTop w:val="0"/>
      <w:marBottom w:val="0"/>
      <w:divBdr>
        <w:top w:val="none" w:sz="0" w:space="0" w:color="auto"/>
        <w:left w:val="none" w:sz="0" w:space="0" w:color="auto"/>
        <w:bottom w:val="none" w:sz="0" w:space="0" w:color="auto"/>
        <w:right w:val="none" w:sz="0" w:space="0" w:color="auto"/>
      </w:divBdr>
    </w:div>
    <w:div w:id="1870486257">
      <w:bodyDiv w:val="1"/>
      <w:marLeft w:val="0"/>
      <w:marRight w:val="0"/>
      <w:marTop w:val="0"/>
      <w:marBottom w:val="0"/>
      <w:divBdr>
        <w:top w:val="none" w:sz="0" w:space="0" w:color="auto"/>
        <w:left w:val="none" w:sz="0" w:space="0" w:color="auto"/>
        <w:bottom w:val="none" w:sz="0" w:space="0" w:color="auto"/>
        <w:right w:val="none" w:sz="0" w:space="0" w:color="auto"/>
      </w:divBdr>
    </w:div>
    <w:div w:id="1871257945">
      <w:bodyDiv w:val="1"/>
      <w:marLeft w:val="0"/>
      <w:marRight w:val="0"/>
      <w:marTop w:val="0"/>
      <w:marBottom w:val="0"/>
      <w:divBdr>
        <w:top w:val="none" w:sz="0" w:space="0" w:color="auto"/>
        <w:left w:val="none" w:sz="0" w:space="0" w:color="auto"/>
        <w:bottom w:val="none" w:sz="0" w:space="0" w:color="auto"/>
        <w:right w:val="none" w:sz="0" w:space="0" w:color="auto"/>
      </w:divBdr>
    </w:div>
    <w:div w:id="1878854099">
      <w:bodyDiv w:val="1"/>
      <w:marLeft w:val="0"/>
      <w:marRight w:val="0"/>
      <w:marTop w:val="0"/>
      <w:marBottom w:val="0"/>
      <w:divBdr>
        <w:top w:val="none" w:sz="0" w:space="0" w:color="auto"/>
        <w:left w:val="none" w:sz="0" w:space="0" w:color="auto"/>
        <w:bottom w:val="none" w:sz="0" w:space="0" w:color="auto"/>
        <w:right w:val="none" w:sz="0" w:space="0" w:color="auto"/>
      </w:divBdr>
    </w:div>
    <w:div w:id="1888449576">
      <w:bodyDiv w:val="1"/>
      <w:marLeft w:val="0"/>
      <w:marRight w:val="0"/>
      <w:marTop w:val="0"/>
      <w:marBottom w:val="0"/>
      <w:divBdr>
        <w:top w:val="none" w:sz="0" w:space="0" w:color="auto"/>
        <w:left w:val="none" w:sz="0" w:space="0" w:color="auto"/>
        <w:bottom w:val="none" w:sz="0" w:space="0" w:color="auto"/>
        <w:right w:val="none" w:sz="0" w:space="0" w:color="auto"/>
      </w:divBdr>
    </w:div>
    <w:div w:id="1889996547">
      <w:bodyDiv w:val="1"/>
      <w:marLeft w:val="0"/>
      <w:marRight w:val="0"/>
      <w:marTop w:val="0"/>
      <w:marBottom w:val="0"/>
      <w:divBdr>
        <w:top w:val="none" w:sz="0" w:space="0" w:color="auto"/>
        <w:left w:val="none" w:sz="0" w:space="0" w:color="auto"/>
        <w:bottom w:val="none" w:sz="0" w:space="0" w:color="auto"/>
        <w:right w:val="none" w:sz="0" w:space="0" w:color="auto"/>
      </w:divBdr>
    </w:div>
    <w:div w:id="1917204623">
      <w:bodyDiv w:val="1"/>
      <w:marLeft w:val="0"/>
      <w:marRight w:val="0"/>
      <w:marTop w:val="0"/>
      <w:marBottom w:val="0"/>
      <w:divBdr>
        <w:top w:val="none" w:sz="0" w:space="0" w:color="auto"/>
        <w:left w:val="none" w:sz="0" w:space="0" w:color="auto"/>
        <w:bottom w:val="none" w:sz="0" w:space="0" w:color="auto"/>
        <w:right w:val="none" w:sz="0" w:space="0" w:color="auto"/>
      </w:divBdr>
    </w:div>
    <w:div w:id="1931431092">
      <w:bodyDiv w:val="1"/>
      <w:marLeft w:val="0"/>
      <w:marRight w:val="0"/>
      <w:marTop w:val="0"/>
      <w:marBottom w:val="0"/>
      <w:divBdr>
        <w:top w:val="none" w:sz="0" w:space="0" w:color="auto"/>
        <w:left w:val="none" w:sz="0" w:space="0" w:color="auto"/>
        <w:bottom w:val="none" w:sz="0" w:space="0" w:color="auto"/>
        <w:right w:val="none" w:sz="0" w:space="0" w:color="auto"/>
      </w:divBdr>
    </w:div>
    <w:div w:id="1949696925">
      <w:bodyDiv w:val="1"/>
      <w:marLeft w:val="0"/>
      <w:marRight w:val="0"/>
      <w:marTop w:val="0"/>
      <w:marBottom w:val="0"/>
      <w:divBdr>
        <w:top w:val="none" w:sz="0" w:space="0" w:color="auto"/>
        <w:left w:val="none" w:sz="0" w:space="0" w:color="auto"/>
        <w:bottom w:val="none" w:sz="0" w:space="0" w:color="auto"/>
        <w:right w:val="none" w:sz="0" w:space="0" w:color="auto"/>
      </w:divBdr>
    </w:div>
    <w:div w:id="1975867545">
      <w:bodyDiv w:val="1"/>
      <w:marLeft w:val="0"/>
      <w:marRight w:val="0"/>
      <w:marTop w:val="0"/>
      <w:marBottom w:val="0"/>
      <w:divBdr>
        <w:top w:val="none" w:sz="0" w:space="0" w:color="auto"/>
        <w:left w:val="none" w:sz="0" w:space="0" w:color="auto"/>
        <w:bottom w:val="none" w:sz="0" w:space="0" w:color="auto"/>
        <w:right w:val="none" w:sz="0" w:space="0" w:color="auto"/>
      </w:divBdr>
    </w:div>
    <w:div w:id="1989673852">
      <w:bodyDiv w:val="1"/>
      <w:marLeft w:val="0"/>
      <w:marRight w:val="0"/>
      <w:marTop w:val="0"/>
      <w:marBottom w:val="0"/>
      <w:divBdr>
        <w:top w:val="none" w:sz="0" w:space="0" w:color="auto"/>
        <w:left w:val="none" w:sz="0" w:space="0" w:color="auto"/>
        <w:bottom w:val="none" w:sz="0" w:space="0" w:color="auto"/>
        <w:right w:val="none" w:sz="0" w:space="0" w:color="auto"/>
      </w:divBdr>
    </w:div>
    <w:div w:id="1990405415">
      <w:bodyDiv w:val="1"/>
      <w:marLeft w:val="0"/>
      <w:marRight w:val="0"/>
      <w:marTop w:val="0"/>
      <w:marBottom w:val="0"/>
      <w:divBdr>
        <w:top w:val="none" w:sz="0" w:space="0" w:color="auto"/>
        <w:left w:val="none" w:sz="0" w:space="0" w:color="auto"/>
        <w:bottom w:val="none" w:sz="0" w:space="0" w:color="auto"/>
        <w:right w:val="none" w:sz="0" w:space="0" w:color="auto"/>
      </w:divBdr>
    </w:div>
    <w:div w:id="2034191223">
      <w:bodyDiv w:val="1"/>
      <w:marLeft w:val="0"/>
      <w:marRight w:val="0"/>
      <w:marTop w:val="0"/>
      <w:marBottom w:val="0"/>
      <w:divBdr>
        <w:top w:val="none" w:sz="0" w:space="0" w:color="auto"/>
        <w:left w:val="none" w:sz="0" w:space="0" w:color="auto"/>
        <w:bottom w:val="none" w:sz="0" w:space="0" w:color="auto"/>
        <w:right w:val="none" w:sz="0" w:space="0" w:color="auto"/>
      </w:divBdr>
    </w:div>
    <w:div w:id="2060935359">
      <w:bodyDiv w:val="1"/>
      <w:marLeft w:val="0"/>
      <w:marRight w:val="0"/>
      <w:marTop w:val="0"/>
      <w:marBottom w:val="0"/>
      <w:divBdr>
        <w:top w:val="none" w:sz="0" w:space="0" w:color="auto"/>
        <w:left w:val="none" w:sz="0" w:space="0" w:color="auto"/>
        <w:bottom w:val="none" w:sz="0" w:space="0" w:color="auto"/>
        <w:right w:val="none" w:sz="0" w:space="0" w:color="auto"/>
      </w:divBdr>
    </w:div>
    <w:div w:id="2075732797">
      <w:bodyDiv w:val="1"/>
      <w:marLeft w:val="0"/>
      <w:marRight w:val="0"/>
      <w:marTop w:val="0"/>
      <w:marBottom w:val="0"/>
      <w:divBdr>
        <w:top w:val="none" w:sz="0" w:space="0" w:color="auto"/>
        <w:left w:val="none" w:sz="0" w:space="0" w:color="auto"/>
        <w:bottom w:val="none" w:sz="0" w:space="0" w:color="auto"/>
        <w:right w:val="none" w:sz="0" w:space="0" w:color="auto"/>
      </w:divBdr>
    </w:div>
    <w:div w:id="2116704207">
      <w:bodyDiv w:val="1"/>
      <w:marLeft w:val="0"/>
      <w:marRight w:val="0"/>
      <w:marTop w:val="0"/>
      <w:marBottom w:val="0"/>
      <w:divBdr>
        <w:top w:val="none" w:sz="0" w:space="0" w:color="auto"/>
        <w:left w:val="none" w:sz="0" w:space="0" w:color="auto"/>
        <w:bottom w:val="none" w:sz="0" w:space="0" w:color="auto"/>
        <w:right w:val="none" w:sz="0" w:space="0" w:color="auto"/>
      </w:divBdr>
    </w:div>
    <w:div w:id="2131046654">
      <w:bodyDiv w:val="1"/>
      <w:marLeft w:val="0"/>
      <w:marRight w:val="0"/>
      <w:marTop w:val="0"/>
      <w:marBottom w:val="0"/>
      <w:divBdr>
        <w:top w:val="none" w:sz="0" w:space="0" w:color="auto"/>
        <w:left w:val="none" w:sz="0" w:space="0" w:color="auto"/>
        <w:bottom w:val="none" w:sz="0" w:space="0" w:color="auto"/>
        <w:right w:val="none" w:sz="0" w:space="0" w:color="auto"/>
      </w:divBdr>
    </w:div>
    <w:div w:id="2136633285">
      <w:bodyDiv w:val="1"/>
      <w:marLeft w:val="0"/>
      <w:marRight w:val="0"/>
      <w:marTop w:val="0"/>
      <w:marBottom w:val="0"/>
      <w:divBdr>
        <w:top w:val="none" w:sz="0" w:space="0" w:color="auto"/>
        <w:left w:val="none" w:sz="0" w:space="0" w:color="auto"/>
        <w:bottom w:val="none" w:sz="0" w:space="0" w:color="auto"/>
        <w:right w:val="none" w:sz="0" w:space="0" w:color="auto"/>
      </w:divBdr>
    </w:div>
    <w:div w:id="213995597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gazenergoinform.r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839AE-3EAE-49ED-925D-5CD3FB6036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4.xml><?xml version="1.0" encoding="utf-8"?>
<ds:datastoreItem xmlns:ds="http://schemas.openxmlformats.org/officeDocument/2006/customXml" ds:itemID="{7D8AB9D5-E6FE-4707-B7D1-E6E0ACCD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27331</Words>
  <Characters>155788</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ООО "Газэнергоинформ"</Company>
  <LinksUpToDate>false</LinksUpToDate>
  <CharactersWithSpaces>182754</CharactersWithSpaces>
  <SharedDoc>false</SharedDoc>
  <HLinks>
    <vt:vector size="504" baseType="variant">
      <vt:variant>
        <vt:i4>1114143</vt:i4>
      </vt:variant>
      <vt:variant>
        <vt:i4>516</vt:i4>
      </vt:variant>
      <vt:variant>
        <vt:i4>0</vt:i4>
      </vt:variant>
      <vt:variant>
        <vt:i4>5</vt:i4>
      </vt:variant>
      <vt:variant>
        <vt:lpwstr>http://www.naluchet.ru/pages-76.html</vt:lpwstr>
      </vt:variant>
      <vt:variant>
        <vt:lpwstr/>
      </vt:variant>
      <vt:variant>
        <vt:i4>7995430</vt:i4>
      </vt:variant>
      <vt:variant>
        <vt:i4>513</vt:i4>
      </vt:variant>
      <vt:variant>
        <vt:i4>0</vt:i4>
      </vt:variant>
      <vt:variant>
        <vt:i4>5</vt:i4>
      </vt:variant>
      <vt:variant>
        <vt:lpwstr>http://www.gazneftetorg.ru/</vt:lpwstr>
      </vt:variant>
      <vt:variant>
        <vt:lpwstr/>
      </vt:variant>
      <vt:variant>
        <vt:i4>852027</vt:i4>
      </vt:variant>
      <vt:variant>
        <vt:i4>483</vt:i4>
      </vt:variant>
      <vt:variant>
        <vt:i4>0</vt:i4>
      </vt:variant>
      <vt:variant>
        <vt:i4>5</vt:i4>
      </vt:variant>
      <vt:variant>
        <vt:lpwstr>mailto:info@gazenergoinform.ru</vt:lpwstr>
      </vt:variant>
      <vt:variant>
        <vt:lpwstr/>
      </vt:variant>
      <vt:variant>
        <vt:i4>7995430</vt:i4>
      </vt:variant>
      <vt:variant>
        <vt:i4>477</vt:i4>
      </vt:variant>
      <vt:variant>
        <vt:i4>0</vt:i4>
      </vt:variant>
      <vt:variant>
        <vt:i4>5</vt:i4>
      </vt:variant>
      <vt:variant>
        <vt:lpwstr>http://www.gazneftetorg.ru/</vt:lpwstr>
      </vt:variant>
      <vt:variant>
        <vt:lpwstr/>
      </vt:variant>
      <vt:variant>
        <vt:i4>6619220</vt:i4>
      </vt:variant>
      <vt:variant>
        <vt:i4>468</vt:i4>
      </vt:variant>
      <vt:variant>
        <vt:i4>0</vt:i4>
      </vt:variant>
      <vt:variant>
        <vt:i4>5</vt:i4>
      </vt:variant>
      <vt:variant>
        <vt:lpwstr>mailto:documents@gazenergoinform.ru</vt:lpwstr>
      </vt:variant>
      <vt:variant>
        <vt:lpwstr/>
      </vt:variant>
      <vt:variant>
        <vt:i4>7995430</vt:i4>
      </vt:variant>
      <vt:variant>
        <vt:i4>465</vt:i4>
      </vt:variant>
      <vt:variant>
        <vt:i4>0</vt:i4>
      </vt:variant>
      <vt:variant>
        <vt:i4>5</vt:i4>
      </vt:variant>
      <vt:variant>
        <vt:lpwstr>http://www.gazneftetorg.ru/</vt:lpwstr>
      </vt:variant>
      <vt:variant>
        <vt:lpwstr/>
      </vt:variant>
      <vt:variant>
        <vt:i4>7274549</vt:i4>
      </vt:variant>
      <vt:variant>
        <vt:i4>462</vt:i4>
      </vt:variant>
      <vt:variant>
        <vt:i4>0</vt:i4>
      </vt:variant>
      <vt:variant>
        <vt:i4>5</vt:i4>
      </vt:variant>
      <vt:variant>
        <vt:lpwstr>http://www.zakupki.gov.ru/</vt:lpwstr>
      </vt:variant>
      <vt:variant>
        <vt:lpwstr/>
      </vt:variant>
      <vt:variant>
        <vt:i4>4259848</vt:i4>
      </vt:variant>
      <vt:variant>
        <vt:i4>459</vt:i4>
      </vt:variant>
      <vt:variant>
        <vt:i4>0</vt:i4>
      </vt:variant>
      <vt:variant>
        <vt:i4>5</vt:i4>
      </vt:variant>
      <vt:variant>
        <vt:lpwstr>garantf1://10064072.1057/</vt:lpwstr>
      </vt:variant>
      <vt:variant>
        <vt:lpwstr/>
      </vt:variant>
      <vt:variant>
        <vt:i4>6094863</vt:i4>
      </vt:variant>
      <vt:variant>
        <vt:i4>456</vt:i4>
      </vt:variant>
      <vt:variant>
        <vt:i4>0</vt:i4>
      </vt:variant>
      <vt:variant>
        <vt:i4>5</vt:i4>
      </vt:variant>
      <vt:variant>
        <vt:lpwstr>garantf1://10064072.447/</vt:lpwstr>
      </vt:variant>
      <vt:variant>
        <vt:lpwstr/>
      </vt:variant>
      <vt:variant>
        <vt:i4>1376315</vt:i4>
      </vt:variant>
      <vt:variant>
        <vt:i4>449</vt:i4>
      </vt:variant>
      <vt:variant>
        <vt:i4>0</vt:i4>
      </vt:variant>
      <vt:variant>
        <vt:i4>5</vt:i4>
      </vt:variant>
      <vt:variant>
        <vt:lpwstr/>
      </vt:variant>
      <vt:variant>
        <vt:lpwstr>_Toc424082323</vt:lpwstr>
      </vt:variant>
      <vt:variant>
        <vt:i4>1376315</vt:i4>
      </vt:variant>
      <vt:variant>
        <vt:i4>443</vt:i4>
      </vt:variant>
      <vt:variant>
        <vt:i4>0</vt:i4>
      </vt:variant>
      <vt:variant>
        <vt:i4>5</vt:i4>
      </vt:variant>
      <vt:variant>
        <vt:lpwstr/>
      </vt:variant>
      <vt:variant>
        <vt:lpwstr>_Toc424082322</vt:lpwstr>
      </vt:variant>
      <vt:variant>
        <vt:i4>1376315</vt:i4>
      </vt:variant>
      <vt:variant>
        <vt:i4>437</vt:i4>
      </vt:variant>
      <vt:variant>
        <vt:i4>0</vt:i4>
      </vt:variant>
      <vt:variant>
        <vt:i4>5</vt:i4>
      </vt:variant>
      <vt:variant>
        <vt:lpwstr/>
      </vt:variant>
      <vt:variant>
        <vt:lpwstr>_Toc424082321</vt:lpwstr>
      </vt:variant>
      <vt:variant>
        <vt:i4>1376315</vt:i4>
      </vt:variant>
      <vt:variant>
        <vt:i4>431</vt:i4>
      </vt:variant>
      <vt:variant>
        <vt:i4>0</vt:i4>
      </vt:variant>
      <vt:variant>
        <vt:i4>5</vt:i4>
      </vt:variant>
      <vt:variant>
        <vt:lpwstr/>
      </vt:variant>
      <vt:variant>
        <vt:lpwstr>_Toc424082320</vt:lpwstr>
      </vt:variant>
      <vt:variant>
        <vt:i4>1441851</vt:i4>
      </vt:variant>
      <vt:variant>
        <vt:i4>425</vt:i4>
      </vt:variant>
      <vt:variant>
        <vt:i4>0</vt:i4>
      </vt:variant>
      <vt:variant>
        <vt:i4>5</vt:i4>
      </vt:variant>
      <vt:variant>
        <vt:lpwstr/>
      </vt:variant>
      <vt:variant>
        <vt:lpwstr>_Toc424082319</vt:lpwstr>
      </vt:variant>
      <vt:variant>
        <vt:i4>1441851</vt:i4>
      </vt:variant>
      <vt:variant>
        <vt:i4>419</vt:i4>
      </vt:variant>
      <vt:variant>
        <vt:i4>0</vt:i4>
      </vt:variant>
      <vt:variant>
        <vt:i4>5</vt:i4>
      </vt:variant>
      <vt:variant>
        <vt:lpwstr/>
      </vt:variant>
      <vt:variant>
        <vt:lpwstr>_Toc424082318</vt:lpwstr>
      </vt:variant>
      <vt:variant>
        <vt:i4>1441851</vt:i4>
      </vt:variant>
      <vt:variant>
        <vt:i4>413</vt:i4>
      </vt:variant>
      <vt:variant>
        <vt:i4>0</vt:i4>
      </vt:variant>
      <vt:variant>
        <vt:i4>5</vt:i4>
      </vt:variant>
      <vt:variant>
        <vt:lpwstr/>
      </vt:variant>
      <vt:variant>
        <vt:lpwstr>_Toc424082317</vt:lpwstr>
      </vt:variant>
      <vt:variant>
        <vt:i4>1441851</vt:i4>
      </vt:variant>
      <vt:variant>
        <vt:i4>407</vt:i4>
      </vt:variant>
      <vt:variant>
        <vt:i4>0</vt:i4>
      </vt:variant>
      <vt:variant>
        <vt:i4>5</vt:i4>
      </vt:variant>
      <vt:variant>
        <vt:lpwstr/>
      </vt:variant>
      <vt:variant>
        <vt:lpwstr>_Toc424082316</vt:lpwstr>
      </vt:variant>
      <vt:variant>
        <vt:i4>1441851</vt:i4>
      </vt:variant>
      <vt:variant>
        <vt:i4>401</vt:i4>
      </vt:variant>
      <vt:variant>
        <vt:i4>0</vt:i4>
      </vt:variant>
      <vt:variant>
        <vt:i4>5</vt:i4>
      </vt:variant>
      <vt:variant>
        <vt:lpwstr/>
      </vt:variant>
      <vt:variant>
        <vt:lpwstr>_Toc424082315</vt:lpwstr>
      </vt:variant>
      <vt:variant>
        <vt:i4>1441851</vt:i4>
      </vt:variant>
      <vt:variant>
        <vt:i4>395</vt:i4>
      </vt:variant>
      <vt:variant>
        <vt:i4>0</vt:i4>
      </vt:variant>
      <vt:variant>
        <vt:i4>5</vt:i4>
      </vt:variant>
      <vt:variant>
        <vt:lpwstr/>
      </vt:variant>
      <vt:variant>
        <vt:lpwstr>_Toc424082314</vt:lpwstr>
      </vt:variant>
      <vt:variant>
        <vt:i4>1441851</vt:i4>
      </vt:variant>
      <vt:variant>
        <vt:i4>389</vt:i4>
      </vt:variant>
      <vt:variant>
        <vt:i4>0</vt:i4>
      </vt:variant>
      <vt:variant>
        <vt:i4>5</vt:i4>
      </vt:variant>
      <vt:variant>
        <vt:lpwstr/>
      </vt:variant>
      <vt:variant>
        <vt:lpwstr>_Toc424082313</vt:lpwstr>
      </vt:variant>
      <vt:variant>
        <vt:i4>1441851</vt:i4>
      </vt:variant>
      <vt:variant>
        <vt:i4>383</vt:i4>
      </vt:variant>
      <vt:variant>
        <vt:i4>0</vt:i4>
      </vt:variant>
      <vt:variant>
        <vt:i4>5</vt:i4>
      </vt:variant>
      <vt:variant>
        <vt:lpwstr/>
      </vt:variant>
      <vt:variant>
        <vt:lpwstr>_Toc424082312</vt:lpwstr>
      </vt:variant>
      <vt:variant>
        <vt:i4>1441851</vt:i4>
      </vt:variant>
      <vt:variant>
        <vt:i4>377</vt:i4>
      </vt:variant>
      <vt:variant>
        <vt:i4>0</vt:i4>
      </vt:variant>
      <vt:variant>
        <vt:i4>5</vt:i4>
      </vt:variant>
      <vt:variant>
        <vt:lpwstr/>
      </vt:variant>
      <vt:variant>
        <vt:lpwstr>_Toc424082311</vt:lpwstr>
      </vt:variant>
      <vt:variant>
        <vt:i4>1441851</vt:i4>
      </vt:variant>
      <vt:variant>
        <vt:i4>371</vt:i4>
      </vt:variant>
      <vt:variant>
        <vt:i4>0</vt:i4>
      </vt:variant>
      <vt:variant>
        <vt:i4>5</vt:i4>
      </vt:variant>
      <vt:variant>
        <vt:lpwstr/>
      </vt:variant>
      <vt:variant>
        <vt:lpwstr>_Toc424082310</vt:lpwstr>
      </vt:variant>
      <vt:variant>
        <vt:i4>1507387</vt:i4>
      </vt:variant>
      <vt:variant>
        <vt:i4>365</vt:i4>
      </vt:variant>
      <vt:variant>
        <vt:i4>0</vt:i4>
      </vt:variant>
      <vt:variant>
        <vt:i4>5</vt:i4>
      </vt:variant>
      <vt:variant>
        <vt:lpwstr/>
      </vt:variant>
      <vt:variant>
        <vt:lpwstr>_Toc424082309</vt:lpwstr>
      </vt:variant>
      <vt:variant>
        <vt:i4>1507387</vt:i4>
      </vt:variant>
      <vt:variant>
        <vt:i4>359</vt:i4>
      </vt:variant>
      <vt:variant>
        <vt:i4>0</vt:i4>
      </vt:variant>
      <vt:variant>
        <vt:i4>5</vt:i4>
      </vt:variant>
      <vt:variant>
        <vt:lpwstr/>
      </vt:variant>
      <vt:variant>
        <vt:lpwstr>_Toc424082308</vt:lpwstr>
      </vt:variant>
      <vt:variant>
        <vt:i4>1507387</vt:i4>
      </vt:variant>
      <vt:variant>
        <vt:i4>353</vt:i4>
      </vt:variant>
      <vt:variant>
        <vt:i4>0</vt:i4>
      </vt:variant>
      <vt:variant>
        <vt:i4>5</vt:i4>
      </vt:variant>
      <vt:variant>
        <vt:lpwstr/>
      </vt:variant>
      <vt:variant>
        <vt:lpwstr>_Toc424082307</vt:lpwstr>
      </vt:variant>
      <vt:variant>
        <vt:i4>1507387</vt:i4>
      </vt:variant>
      <vt:variant>
        <vt:i4>347</vt:i4>
      </vt:variant>
      <vt:variant>
        <vt:i4>0</vt:i4>
      </vt:variant>
      <vt:variant>
        <vt:i4>5</vt:i4>
      </vt:variant>
      <vt:variant>
        <vt:lpwstr/>
      </vt:variant>
      <vt:variant>
        <vt:lpwstr>_Toc424082306</vt:lpwstr>
      </vt:variant>
      <vt:variant>
        <vt:i4>1507387</vt:i4>
      </vt:variant>
      <vt:variant>
        <vt:i4>341</vt:i4>
      </vt:variant>
      <vt:variant>
        <vt:i4>0</vt:i4>
      </vt:variant>
      <vt:variant>
        <vt:i4>5</vt:i4>
      </vt:variant>
      <vt:variant>
        <vt:lpwstr/>
      </vt:variant>
      <vt:variant>
        <vt:lpwstr>_Toc424082305</vt:lpwstr>
      </vt:variant>
      <vt:variant>
        <vt:i4>1507387</vt:i4>
      </vt:variant>
      <vt:variant>
        <vt:i4>335</vt:i4>
      </vt:variant>
      <vt:variant>
        <vt:i4>0</vt:i4>
      </vt:variant>
      <vt:variant>
        <vt:i4>5</vt:i4>
      </vt:variant>
      <vt:variant>
        <vt:lpwstr/>
      </vt:variant>
      <vt:variant>
        <vt:lpwstr>_Toc424082304</vt:lpwstr>
      </vt:variant>
      <vt:variant>
        <vt:i4>1507387</vt:i4>
      </vt:variant>
      <vt:variant>
        <vt:i4>329</vt:i4>
      </vt:variant>
      <vt:variant>
        <vt:i4>0</vt:i4>
      </vt:variant>
      <vt:variant>
        <vt:i4>5</vt:i4>
      </vt:variant>
      <vt:variant>
        <vt:lpwstr/>
      </vt:variant>
      <vt:variant>
        <vt:lpwstr>_Toc424082303</vt:lpwstr>
      </vt:variant>
      <vt:variant>
        <vt:i4>1507387</vt:i4>
      </vt:variant>
      <vt:variant>
        <vt:i4>323</vt:i4>
      </vt:variant>
      <vt:variant>
        <vt:i4>0</vt:i4>
      </vt:variant>
      <vt:variant>
        <vt:i4>5</vt:i4>
      </vt:variant>
      <vt:variant>
        <vt:lpwstr/>
      </vt:variant>
      <vt:variant>
        <vt:lpwstr>_Toc424082302</vt:lpwstr>
      </vt:variant>
      <vt:variant>
        <vt:i4>1507387</vt:i4>
      </vt:variant>
      <vt:variant>
        <vt:i4>317</vt:i4>
      </vt:variant>
      <vt:variant>
        <vt:i4>0</vt:i4>
      </vt:variant>
      <vt:variant>
        <vt:i4>5</vt:i4>
      </vt:variant>
      <vt:variant>
        <vt:lpwstr/>
      </vt:variant>
      <vt:variant>
        <vt:lpwstr>_Toc424082301</vt:lpwstr>
      </vt:variant>
      <vt:variant>
        <vt:i4>1507387</vt:i4>
      </vt:variant>
      <vt:variant>
        <vt:i4>311</vt:i4>
      </vt:variant>
      <vt:variant>
        <vt:i4>0</vt:i4>
      </vt:variant>
      <vt:variant>
        <vt:i4>5</vt:i4>
      </vt:variant>
      <vt:variant>
        <vt:lpwstr/>
      </vt:variant>
      <vt:variant>
        <vt:lpwstr>_Toc424082300</vt:lpwstr>
      </vt:variant>
      <vt:variant>
        <vt:i4>1966138</vt:i4>
      </vt:variant>
      <vt:variant>
        <vt:i4>305</vt:i4>
      </vt:variant>
      <vt:variant>
        <vt:i4>0</vt:i4>
      </vt:variant>
      <vt:variant>
        <vt:i4>5</vt:i4>
      </vt:variant>
      <vt:variant>
        <vt:lpwstr/>
      </vt:variant>
      <vt:variant>
        <vt:lpwstr>_Toc424082299</vt:lpwstr>
      </vt:variant>
      <vt:variant>
        <vt:i4>1966138</vt:i4>
      </vt:variant>
      <vt:variant>
        <vt:i4>299</vt:i4>
      </vt:variant>
      <vt:variant>
        <vt:i4>0</vt:i4>
      </vt:variant>
      <vt:variant>
        <vt:i4>5</vt:i4>
      </vt:variant>
      <vt:variant>
        <vt:lpwstr/>
      </vt:variant>
      <vt:variant>
        <vt:lpwstr>_Toc424082298</vt:lpwstr>
      </vt:variant>
      <vt:variant>
        <vt:i4>1966138</vt:i4>
      </vt:variant>
      <vt:variant>
        <vt:i4>293</vt:i4>
      </vt:variant>
      <vt:variant>
        <vt:i4>0</vt:i4>
      </vt:variant>
      <vt:variant>
        <vt:i4>5</vt:i4>
      </vt:variant>
      <vt:variant>
        <vt:lpwstr/>
      </vt:variant>
      <vt:variant>
        <vt:lpwstr>_Toc424082297</vt:lpwstr>
      </vt:variant>
      <vt:variant>
        <vt:i4>1966138</vt:i4>
      </vt:variant>
      <vt:variant>
        <vt:i4>287</vt:i4>
      </vt:variant>
      <vt:variant>
        <vt:i4>0</vt:i4>
      </vt:variant>
      <vt:variant>
        <vt:i4>5</vt:i4>
      </vt:variant>
      <vt:variant>
        <vt:lpwstr/>
      </vt:variant>
      <vt:variant>
        <vt:lpwstr>_Toc424082296</vt:lpwstr>
      </vt:variant>
      <vt:variant>
        <vt:i4>1966138</vt:i4>
      </vt:variant>
      <vt:variant>
        <vt:i4>281</vt:i4>
      </vt:variant>
      <vt:variant>
        <vt:i4>0</vt:i4>
      </vt:variant>
      <vt:variant>
        <vt:i4>5</vt:i4>
      </vt:variant>
      <vt:variant>
        <vt:lpwstr/>
      </vt:variant>
      <vt:variant>
        <vt:lpwstr>_Toc424082295</vt:lpwstr>
      </vt:variant>
      <vt:variant>
        <vt:i4>1966138</vt:i4>
      </vt:variant>
      <vt:variant>
        <vt:i4>275</vt:i4>
      </vt:variant>
      <vt:variant>
        <vt:i4>0</vt:i4>
      </vt:variant>
      <vt:variant>
        <vt:i4>5</vt:i4>
      </vt:variant>
      <vt:variant>
        <vt:lpwstr/>
      </vt:variant>
      <vt:variant>
        <vt:lpwstr>_Toc424082294</vt:lpwstr>
      </vt:variant>
      <vt:variant>
        <vt:i4>1966138</vt:i4>
      </vt:variant>
      <vt:variant>
        <vt:i4>269</vt:i4>
      </vt:variant>
      <vt:variant>
        <vt:i4>0</vt:i4>
      </vt:variant>
      <vt:variant>
        <vt:i4>5</vt:i4>
      </vt:variant>
      <vt:variant>
        <vt:lpwstr/>
      </vt:variant>
      <vt:variant>
        <vt:lpwstr>_Toc424082293</vt:lpwstr>
      </vt:variant>
      <vt:variant>
        <vt:i4>1966138</vt:i4>
      </vt:variant>
      <vt:variant>
        <vt:i4>263</vt:i4>
      </vt:variant>
      <vt:variant>
        <vt:i4>0</vt:i4>
      </vt:variant>
      <vt:variant>
        <vt:i4>5</vt:i4>
      </vt:variant>
      <vt:variant>
        <vt:lpwstr/>
      </vt:variant>
      <vt:variant>
        <vt:lpwstr>_Toc424082292</vt:lpwstr>
      </vt:variant>
      <vt:variant>
        <vt:i4>1966138</vt:i4>
      </vt:variant>
      <vt:variant>
        <vt:i4>257</vt:i4>
      </vt:variant>
      <vt:variant>
        <vt:i4>0</vt:i4>
      </vt:variant>
      <vt:variant>
        <vt:i4>5</vt:i4>
      </vt:variant>
      <vt:variant>
        <vt:lpwstr/>
      </vt:variant>
      <vt:variant>
        <vt:lpwstr>_Toc424082291</vt:lpwstr>
      </vt:variant>
      <vt:variant>
        <vt:i4>1966138</vt:i4>
      </vt:variant>
      <vt:variant>
        <vt:i4>251</vt:i4>
      </vt:variant>
      <vt:variant>
        <vt:i4>0</vt:i4>
      </vt:variant>
      <vt:variant>
        <vt:i4>5</vt:i4>
      </vt:variant>
      <vt:variant>
        <vt:lpwstr/>
      </vt:variant>
      <vt:variant>
        <vt:lpwstr>_Toc424082290</vt:lpwstr>
      </vt:variant>
      <vt:variant>
        <vt:i4>2031674</vt:i4>
      </vt:variant>
      <vt:variant>
        <vt:i4>245</vt:i4>
      </vt:variant>
      <vt:variant>
        <vt:i4>0</vt:i4>
      </vt:variant>
      <vt:variant>
        <vt:i4>5</vt:i4>
      </vt:variant>
      <vt:variant>
        <vt:lpwstr/>
      </vt:variant>
      <vt:variant>
        <vt:lpwstr>_Toc424082289</vt:lpwstr>
      </vt:variant>
      <vt:variant>
        <vt:i4>2031674</vt:i4>
      </vt:variant>
      <vt:variant>
        <vt:i4>239</vt:i4>
      </vt:variant>
      <vt:variant>
        <vt:i4>0</vt:i4>
      </vt:variant>
      <vt:variant>
        <vt:i4>5</vt:i4>
      </vt:variant>
      <vt:variant>
        <vt:lpwstr/>
      </vt:variant>
      <vt:variant>
        <vt:lpwstr>_Toc424082288</vt:lpwstr>
      </vt:variant>
      <vt:variant>
        <vt:i4>2031674</vt:i4>
      </vt:variant>
      <vt:variant>
        <vt:i4>233</vt:i4>
      </vt:variant>
      <vt:variant>
        <vt:i4>0</vt:i4>
      </vt:variant>
      <vt:variant>
        <vt:i4>5</vt:i4>
      </vt:variant>
      <vt:variant>
        <vt:lpwstr/>
      </vt:variant>
      <vt:variant>
        <vt:lpwstr>_Toc424082287</vt:lpwstr>
      </vt:variant>
      <vt:variant>
        <vt:i4>2031674</vt:i4>
      </vt:variant>
      <vt:variant>
        <vt:i4>227</vt:i4>
      </vt:variant>
      <vt:variant>
        <vt:i4>0</vt:i4>
      </vt:variant>
      <vt:variant>
        <vt:i4>5</vt:i4>
      </vt:variant>
      <vt:variant>
        <vt:lpwstr/>
      </vt:variant>
      <vt:variant>
        <vt:lpwstr>_Toc424082286</vt:lpwstr>
      </vt:variant>
      <vt:variant>
        <vt:i4>2031674</vt:i4>
      </vt:variant>
      <vt:variant>
        <vt:i4>221</vt:i4>
      </vt:variant>
      <vt:variant>
        <vt:i4>0</vt:i4>
      </vt:variant>
      <vt:variant>
        <vt:i4>5</vt:i4>
      </vt:variant>
      <vt:variant>
        <vt:lpwstr/>
      </vt:variant>
      <vt:variant>
        <vt:lpwstr>_Toc424082285</vt:lpwstr>
      </vt:variant>
      <vt:variant>
        <vt:i4>2031674</vt:i4>
      </vt:variant>
      <vt:variant>
        <vt:i4>215</vt:i4>
      </vt:variant>
      <vt:variant>
        <vt:i4>0</vt:i4>
      </vt:variant>
      <vt:variant>
        <vt:i4>5</vt:i4>
      </vt:variant>
      <vt:variant>
        <vt:lpwstr/>
      </vt:variant>
      <vt:variant>
        <vt:lpwstr>_Toc424082284</vt:lpwstr>
      </vt:variant>
      <vt:variant>
        <vt:i4>2031674</vt:i4>
      </vt:variant>
      <vt:variant>
        <vt:i4>209</vt:i4>
      </vt:variant>
      <vt:variant>
        <vt:i4>0</vt:i4>
      </vt:variant>
      <vt:variant>
        <vt:i4>5</vt:i4>
      </vt:variant>
      <vt:variant>
        <vt:lpwstr/>
      </vt:variant>
      <vt:variant>
        <vt:lpwstr>_Toc424082283</vt:lpwstr>
      </vt:variant>
      <vt:variant>
        <vt:i4>2031674</vt:i4>
      </vt:variant>
      <vt:variant>
        <vt:i4>203</vt:i4>
      </vt:variant>
      <vt:variant>
        <vt:i4>0</vt:i4>
      </vt:variant>
      <vt:variant>
        <vt:i4>5</vt:i4>
      </vt:variant>
      <vt:variant>
        <vt:lpwstr/>
      </vt:variant>
      <vt:variant>
        <vt:lpwstr>_Toc424082282</vt:lpwstr>
      </vt:variant>
      <vt:variant>
        <vt:i4>2031674</vt:i4>
      </vt:variant>
      <vt:variant>
        <vt:i4>197</vt:i4>
      </vt:variant>
      <vt:variant>
        <vt:i4>0</vt:i4>
      </vt:variant>
      <vt:variant>
        <vt:i4>5</vt:i4>
      </vt:variant>
      <vt:variant>
        <vt:lpwstr/>
      </vt:variant>
      <vt:variant>
        <vt:lpwstr>_Toc424082281</vt:lpwstr>
      </vt:variant>
      <vt:variant>
        <vt:i4>2031674</vt:i4>
      </vt:variant>
      <vt:variant>
        <vt:i4>191</vt:i4>
      </vt:variant>
      <vt:variant>
        <vt:i4>0</vt:i4>
      </vt:variant>
      <vt:variant>
        <vt:i4>5</vt:i4>
      </vt:variant>
      <vt:variant>
        <vt:lpwstr/>
      </vt:variant>
      <vt:variant>
        <vt:lpwstr>_Toc424082280</vt:lpwstr>
      </vt:variant>
      <vt:variant>
        <vt:i4>1048634</vt:i4>
      </vt:variant>
      <vt:variant>
        <vt:i4>185</vt:i4>
      </vt:variant>
      <vt:variant>
        <vt:i4>0</vt:i4>
      </vt:variant>
      <vt:variant>
        <vt:i4>5</vt:i4>
      </vt:variant>
      <vt:variant>
        <vt:lpwstr/>
      </vt:variant>
      <vt:variant>
        <vt:lpwstr>_Toc424082279</vt:lpwstr>
      </vt:variant>
      <vt:variant>
        <vt:i4>1048634</vt:i4>
      </vt:variant>
      <vt:variant>
        <vt:i4>179</vt:i4>
      </vt:variant>
      <vt:variant>
        <vt:i4>0</vt:i4>
      </vt:variant>
      <vt:variant>
        <vt:i4>5</vt:i4>
      </vt:variant>
      <vt:variant>
        <vt:lpwstr/>
      </vt:variant>
      <vt:variant>
        <vt:lpwstr>_Toc424082278</vt:lpwstr>
      </vt:variant>
      <vt:variant>
        <vt:i4>1048634</vt:i4>
      </vt:variant>
      <vt:variant>
        <vt:i4>173</vt:i4>
      </vt:variant>
      <vt:variant>
        <vt:i4>0</vt:i4>
      </vt:variant>
      <vt:variant>
        <vt:i4>5</vt:i4>
      </vt:variant>
      <vt:variant>
        <vt:lpwstr/>
      </vt:variant>
      <vt:variant>
        <vt:lpwstr>_Toc424082277</vt:lpwstr>
      </vt:variant>
      <vt:variant>
        <vt:i4>1048634</vt:i4>
      </vt:variant>
      <vt:variant>
        <vt:i4>167</vt:i4>
      </vt:variant>
      <vt:variant>
        <vt:i4>0</vt:i4>
      </vt:variant>
      <vt:variant>
        <vt:i4>5</vt:i4>
      </vt:variant>
      <vt:variant>
        <vt:lpwstr/>
      </vt:variant>
      <vt:variant>
        <vt:lpwstr>_Toc424082276</vt:lpwstr>
      </vt:variant>
      <vt:variant>
        <vt:i4>1048634</vt:i4>
      </vt:variant>
      <vt:variant>
        <vt:i4>161</vt:i4>
      </vt:variant>
      <vt:variant>
        <vt:i4>0</vt:i4>
      </vt:variant>
      <vt:variant>
        <vt:i4>5</vt:i4>
      </vt:variant>
      <vt:variant>
        <vt:lpwstr/>
      </vt:variant>
      <vt:variant>
        <vt:lpwstr>_Toc424082275</vt:lpwstr>
      </vt:variant>
      <vt:variant>
        <vt:i4>1048634</vt:i4>
      </vt:variant>
      <vt:variant>
        <vt:i4>155</vt:i4>
      </vt:variant>
      <vt:variant>
        <vt:i4>0</vt:i4>
      </vt:variant>
      <vt:variant>
        <vt:i4>5</vt:i4>
      </vt:variant>
      <vt:variant>
        <vt:lpwstr/>
      </vt:variant>
      <vt:variant>
        <vt:lpwstr>_Toc424082274</vt:lpwstr>
      </vt:variant>
      <vt:variant>
        <vt:i4>1048634</vt:i4>
      </vt:variant>
      <vt:variant>
        <vt:i4>149</vt:i4>
      </vt:variant>
      <vt:variant>
        <vt:i4>0</vt:i4>
      </vt:variant>
      <vt:variant>
        <vt:i4>5</vt:i4>
      </vt:variant>
      <vt:variant>
        <vt:lpwstr/>
      </vt:variant>
      <vt:variant>
        <vt:lpwstr>_Toc424082273</vt:lpwstr>
      </vt:variant>
      <vt:variant>
        <vt:i4>1048634</vt:i4>
      </vt:variant>
      <vt:variant>
        <vt:i4>143</vt:i4>
      </vt:variant>
      <vt:variant>
        <vt:i4>0</vt:i4>
      </vt:variant>
      <vt:variant>
        <vt:i4>5</vt:i4>
      </vt:variant>
      <vt:variant>
        <vt:lpwstr/>
      </vt:variant>
      <vt:variant>
        <vt:lpwstr>_Toc424082272</vt:lpwstr>
      </vt:variant>
      <vt:variant>
        <vt:i4>1048634</vt:i4>
      </vt:variant>
      <vt:variant>
        <vt:i4>137</vt:i4>
      </vt:variant>
      <vt:variant>
        <vt:i4>0</vt:i4>
      </vt:variant>
      <vt:variant>
        <vt:i4>5</vt:i4>
      </vt:variant>
      <vt:variant>
        <vt:lpwstr/>
      </vt:variant>
      <vt:variant>
        <vt:lpwstr>_Toc424082271</vt:lpwstr>
      </vt:variant>
      <vt:variant>
        <vt:i4>1048634</vt:i4>
      </vt:variant>
      <vt:variant>
        <vt:i4>131</vt:i4>
      </vt:variant>
      <vt:variant>
        <vt:i4>0</vt:i4>
      </vt:variant>
      <vt:variant>
        <vt:i4>5</vt:i4>
      </vt:variant>
      <vt:variant>
        <vt:lpwstr/>
      </vt:variant>
      <vt:variant>
        <vt:lpwstr>_Toc424082270</vt:lpwstr>
      </vt:variant>
      <vt:variant>
        <vt:i4>1114170</vt:i4>
      </vt:variant>
      <vt:variant>
        <vt:i4>125</vt:i4>
      </vt:variant>
      <vt:variant>
        <vt:i4>0</vt:i4>
      </vt:variant>
      <vt:variant>
        <vt:i4>5</vt:i4>
      </vt:variant>
      <vt:variant>
        <vt:lpwstr/>
      </vt:variant>
      <vt:variant>
        <vt:lpwstr>_Toc424082269</vt:lpwstr>
      </vt:variant>
      <vt:variant>
        <vt:i4>1114170</vt:i4>
      </vt:variant>
      <vt:variant>
        <vt:i4>119</vt:i4>
      </vt:variant>
      <vt:variant>
        <vt:i4>0</vt:i4>
      </vt:variant>
      <vt:variant>
        <vt:i4>5</vt:i4>
      </vt:variant>
      <vt:variant>
        <vt:lpwstr/>
      </vt:variant>
      <vt:variant>
        <vt:lpwstr>_Toc424082268</vt:lpwstr>
      </vt:variant>
      <vt:variant>
        <vt:i4>1114170</vt:i4>
      </vt:variant>
      <vt:variant>
        <vt:i4>113</vt:i4>
      </vt:variant>
      <vt:variant>
        <vt:i4>0</vt:i4>
      </vt:variant>
      <vt:variant>
        <vt:i4>5</vt:i4>
      </vt:variant>
      <vt:variant>
        <vt:lpwstr/>
      </vt:variant>
      <vt:variant>
        <vt:lpwstr>_Toc424082267</vt:lpwstr>
      </vt:variant>
      <vt:variant>
        <vt:i4>1114170</vt:i4>
      </vt:variant>
      <vt:variant>
        <vt:i4>107</vt:i4>
      </vt:variant>
      <vt:variant>
        <vt:i4>0</vt:i4>
      </vt:variant>
      <vt:variant>
        <vt:i4>5</vt:i4>
      </vt:variant>
      <vt:variant>
        <vt:lpwstr/>
      </vt:variant>
      <vt:variant>
        <vt:lpwstr>_Toc424082266</vt:lpwstr>
      </vt:variant>
      <vt:variant>
        <vt:i4>1114170</vt:i4>
      </vt:variant>
      <vt:variant>
        <vt:i4>101</vt:i4>
      </vt:variant>
      <vt:variant>
        <vt:i4>0</vt:i4>
      </vt:variant>
      <vt:variant>
        <vt:i4>5</vt:i4>
      </vt:variant>
      <vt:variant>
        <vt:lpwstr/>
      </vt:variant>
      <vt:variant>
        <vt:lpwstr>_Toc424082265</vt:lpwstr>
      </vt:variant>
      <vt:variant>
        <vt:i4>1114170</vt:i4>
      </vt:variant>
      <vt:variant>
        <vt:i4>95</vt:i4>
      </vt:variant>
      <vt:variant>
        <vt:i4>0</vt:i4>
      </vt:variant>
      <vt:variant>
        <vt:i4>5</vt:i4>
      </vt:variant>
      <vt:variant>
        <vt:lpwstr/>
      </vt:variant>
      <vt:variant>
        <vt:lpwstr>_Toc424082264</vt:lpwstr>
      </vt:variant>
      <vt:variant>
        <vt:i4>1114170</vt:i4>
      </vt:variant>
      <vt:variant>
        <vt:i4>89</vt:i4>
      </vt:variant>
      <vt:variant>
        <vt:i4>0</vt:i4>
      </vt:variant>
      <vt:variant>
        <vt:i4>5</vt:i4>
      </vt:variant>
      <vt:variant>
        <vt:lpwstr/>
      </vt:variant>
      <vt:variant>
        <vt:lpwstr>_Toc424082263</vt:lpwstr>
      </vt:variant>
      <vt:variant>
        <vt:i4>1114170</vt:i4>
      </vt:variant>
      <vt:variant>
        <vt:i4>83</vt:i4>
      </vt:variant>
      <vt:variant>
        <vt:i4>0</vt:i4>
      </vt:variant>
      <vt:variant>
        <vt:i4>5</vt:i4>
      </vt:variant>
      <vt:variant>
        <vt:lpwstr/>
      </vt:variant>
      <vt:variant>
        <vt:lpwstr>_Toc424082262</vt:lpwstr>
      </vt:variant>
      <vt:variant>
        <vt:i4>1114170</vt:i4>
      </vt:variant>
      <vt:variant>
        <vt:i4>77</vt:i4>
      </vt:variant>
      <vt:variant>
        <vt:i4>0</vt:i4>
      </vt:variant>
      <vt:variant>
        <vt:i4>5</vt:i4>
      </vt:variant>
      <vt:variant>
        <vt:lpwstr/>
      </vt:variant>
      <vt:variant>
        <vt:lpwstr>_Toc424082261</vt:lpwstr>
      </vt:variant>
      <vt:variant>
        <vt:i4>1114170</vt:i4>
      </vt:variant>
      <vt:variant>
        <vt:i4>71</vt:i4>
      </vt:variant>
      <vt:variant>
        <vt:i4>0</vt:i4>
      </vt:variant>
      <vt:variant>
        <vt:i4>5</vt:i4>
      </vt:variant>
      <vt:variant>
        <vt:lpwstr/>
      </vt:variant>
      <vt:variant>
        <vt:lpwstr>_Toc424082260</vt:lpwstr>
      </vt:variant>
      <vt:variant>
        <vt:i4>1179706</vt:i4>
      </vt:variant>
      <vt:variant>
        <vt:i4>65</vt:i4>
      </vt:variant>
      <vt:variant>
        <vt:i4>0</vt:i4>
      </vt:variant>
      <vt:variant>
        <vt:i4>5</vt:i4>
      </vt:variant>
      <vt:variant>
        <vt:lpwstr/>
      </vt:variant>
      <vt:variant>
        <vt:lpwstr>_Toc424082259</vt:lpwstr>
      </vt:variant>
      <vt:variant>
        <vt:i4>1179706</vt:i4>
      </vt:variant>
      <vt:variant>
        <vt:i4>59</vt:i4>
      </vt:variant>
      <vt:variant>
        <vt:i4>0</vt:i4>
      </vt:variant>
      <vt:variant>
        <vt:i4>5</vt:i4>
      </vt:variant>
      <vt:variant>
        <vt:lpwstr/>
      </vt:variant>
      <vt:variant>
        <vt:lpwstr>_Toc424082258</vt:lpwstr>
      </vt:variant>
      <vt:variant>
        <vt:i4>1179706</vt:i4>
      </vt:variant>
      <vt:variant>
        <vt:i4>53</vt:i4>
      </vt:variant>
      <vt:variant>
        <vt:i4>0</vt:i4>
      </vt:variant>
      <vt:variant>
        <vt:i4>5</vt:i4>
      </vt:variant>
      <vt:variant>
        <vt:lpwstr/>
      </vt:variant>
      <vt:variant>
        <vt:lpwstr>_Toc424082257</vt:lpwstr>
      </vt:variant>
      <vt:variant>
        <vt:i4>1179706</vt:i4>
      </vt:variant>
      <vt:variant>
        <vt:i4>47</vt:i4>
      </vt:variant>
      <vt:variant>
        <vt:i4>0</vt:i4>
      </vt:variant>
      <vt:variant>
        <vt:i4>5</vt:i4>
      </vt:variant>
      <vt:variant>
        <vt:lpwstr/>
      </vt:variant>
      <vt:variant>
        <vt:lpwstr>_Toc424082256</vt:lpwstr>
      </vt:variant>
      <vt:variant>
        <vt:i4>1179706</vt:i4>
      </vt:variant>
      <vt:variant>
        <vt:i4>41</vt:i4>
      </vt:variant>
      <vt:variant>
        <vt:i4>0</vt:i4>
      </vt:variant>
      <vt:variant>
        <vt:i4>5</vt:i4>
      </vt:variant>
      <vt:variant>
        <vt:lpwstr/>
      </vt:variant>
      <vt:variant>
        <vt:lpwstr>_Toc424082255</vt:lpwstr>
      </vt:variant>
      <vt:variant>
        <vt:i4>1179706</vt:i4>
      </vt:variant>
      <vt:variant>
        <vt:i4>35</vt:i4>
      </vt:variant>
      <vt:variant>
        <vt:i4>0</vt:i4>
      </vt:variant>
      <vt:variant>
        <vt:i4>5</vt:i4>
      </vt:variant>
      <vt:variant>
        <vt:lpwstr/>
      </vt:variant>
      <vt:variant>
        <vt:lpwstr>_Toc424082254</vt:lpwstr>
      </vt:variant>
      <vt:variant>
        <vt:i4>1179706</vt:i4>
      </vt:variant>
      <vt:variant>
        <vt:i4>29</vt:i4>
      </vt:variant>
      <vt:variant>
        <vt:i4>0</vt:i4>
      </vt:variant>
      <vt:variant>
        <vt:i4>5</vt:i4>
      </vt:variant>
      <vt:variant>
        <vt:lpwstr/>
      </vt:variant>
      <vt:variant>
        <vt:lpwstr>_Toc424082253</vt:lpwstr>
      </vt:variant>
      <vt:variant>
        <vt:i4>1179706</vt:i4>
      </vt:variant>
      <vt:variant>
        <vt:i4>23</vt:i4>
      </vt:variant>
      <vt:variant>
        <vt:i4>0</vt:i4>
      </vt:variant>
      <vt:variant>
        <vt:i4>5</vt:i4>
      </vt:variant>
      <vt:variant>
        <vt:lpwstr/>
      </vt:variant>
      <vt:variant>
        <vt:lpwstr>_Toc424082252</vt:lpwstr>
      </vt:variant>
      <vt:variant>
        <vt:i4>1179706</vt:i4>
      </vt:variant>
      <vt:variant>
        <vt:i4>17</vt:i4>
      </vt:variant>
      <vt:variant>
        <vt:i4>0</vt:i4>
      </vt:variant>
      <vt:variant>
        <vt:i4>5</vt:i4>
      </vt:variant>
      <vt:variant>
        <vt:lpwstr/>
      </vt:variant>
      <vt:variant>
        <vt:lpwstr>_Toc424082251</vt:lpwstr>
      </vt:variant>
      <vt:variant>
        <vt:i4>1179706</vt:i4>
      </vt:variant>
      <vt:variant>
        <vt:i4>11</vt:i4>
      </vt:variant>
      <vt:variant>
        <vt:i4>0</vt:i4>
      </vt:variant>
      <vt:variant>
        <vt:i4>5</vt:i4>
      </vt:variant>
      <vt:variant>
        <vt:lpwstr/>
      </vt:variant>
      <vt:variant>
        <vt:lpwstr>_Toc424082250</vt:lpwstr>
      </vt:variant>
      <vt:variant>
        <vt:i4>1245242</vt:i4>
      </vt:variant>
      <vt:variant>
        <vt:i4>5</vt:i4>
      </vt:variant>
      <vt:variant>
        <vt:i4>0</vt:i4>
      </vt:variant>
      <vt:variant>
        <vt:i4>5</vt:i4>
      </vt:variant>
      <vt:variant>
        <vt:lpwstr/>
      </vt:variant>
      <vt:variant>
        <vt:lpwstr>_Toc424082249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Рожнов</dc:creator>
  <cp:lastModifiedBy>Артем Алексеевич Ашмарин</cp:lastModifiedBy>
  <cp:revision>2</cp:revision>
  <cp:lastPrinted>2014-02-25T07:37:00Z</cp:lastPrinted>
  <dcterms:created xsi:type="dcterms:W3CDTF">2017-02-21T13:10:00Z</dcterms:created>
  <dcterms:modified xsi:type="dcterms:W3CDTF">2017-02-21T13:17:00Z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y fmtid="{D5CDD505-2E9C-101B-9397-08002B2CF9AE}" pid="3" name="КлючЗаписи">
    <vt:lpwstr>{"#",4238019d-7e49-4fc9-91db-b6b951d5cf8e,
{2,
{
{"S","Объект"},
{"#",896fc0ce-3e41-4a78-b175-a9c87d8043b3,2104:aef3d485646b5e8211e6f8299e511010}
},
{
{"S","UID"},
{"S","2bb80c14-9148-4ce5-a2fc-f19a8c03f1d2"}
}
}
}</vt:lpwstr>
  </property>
</Properties>
</file>