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65417C">
        <w:rPr>
          <w:rFonts w:ascii="Arial" w:hAnsi="Arial" w:cs="Arial"/>
          <w:b/>
        </w:rPr>
        <w:t xml:space="preserve">товаров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833D93">
        <w:rPr>
          <w:rStyle w:val="FontStyle39"/>
          <w:rFonts w:ascii="Arial" w:hAnsi="Arial" w:cs="Arial"/>
          <w:sz w:val="24"/>
          <w:szCs w:val="24"/>
        </w:rPr>
        <w:t>29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65417C">
              <w:rPr>
                <w:rFonts w:ascii="Arial" w:hAnsi="Arial" w:cs="Arial"/>
              </w:rPr>
              <w:t xml:space="preserve">товаров </w:t>
            </w:r>
            <w:r w:rsidR="00497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833D9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 со склада Поставщика.</w:t>
            </w:r>
          </w:p>
          <w:p w:rsidR="00BF4802" w:rsidRPr="00F1067F" w:rsidRDefault="006652BD" w:rsidP="0032156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32156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32156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трех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35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214"/>
              <w:gridCol w:w="709"/>
              <w:gridCol w:w="709"/>
            </w:tblGrid>
            <w:tr w:rsidR="00833D93" w:rsidRPr="00520F5A" w:rsidTr="00833D93">
              <w:trPr>
                <w:trHeight w:val="12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1500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1500</w:t>
                  </w:r>
                  <w:proofErr w:type="gram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6100-04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6100-03</w:t>
                  </w:r>
                  <w:proofErr w:type="gram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6100-02 Т</w:t>
                  </w:r>
                  <w:proofErr w:type="gram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3200-03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3200-04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3200-06 К19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газовая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3200-06 К</w:t>
                  </w:r>
                  <w:proofErr w:type="gram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газоэлектрическая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1502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газоэлектрическая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газоэлектрическая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6102-02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газоэлектрическая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6102-03</w:t>
                  </w:r>
                  <w:proofErr w:type="gram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газоэлектрическая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6102-03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газозая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настольная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ПГТ-1 (ТУРИСТ)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833D93" w:rsidRPr="00520F5A" w:rsidTr="00833D93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D93" w:rsidRPr="00520F5A" w:rsidRDefault="00833D93" w:rsidP="007550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Плита электрическая 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Ge</w:t>
                  </w:r>
                  <w:proofErr w:type="spellEnd"/>
                  <w:r w:rsidR="007550B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est</w:t>
                  </w:r>
                  <w:proofErr w:type="spellEnd"/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 xml:space="preserve"> 2140-03 К80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D93" w:rsidRPr="00520F5A" w:rsidRDefault="00833D93" w:rsidP="00833D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F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833D93" w:rsidRDefault="00833D93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D09B6" w:rsidRDefault="007D09B6" w:rsidP="007D09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Наличие сертификата качества поставляемых товаров обязательно. 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833D93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93" w:rsidRPr="000B5E90" w:rsidRDefault="00833D93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93" w:rsidRPr="000B5E90" w:rsidRDefault="00833D9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93" w:rsidRPr="00B70BD6" w:rsidRDefault="00833D93" w:rsidP="00833D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723 453 (семьсот двадцать три тысячи четыреста пятьдесят три) рубля, 00 копеек с учетом НДС 18%.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</w:t>
            </w:r>
            <w:r w:rsidRPr="008E5F81">
              <w:rPr>
                <w:rFonts w:ascii="Arial" w:hAnsi="Arial" w:cs="Arial"/>
              </w:rPr>
              <w:lastRenderedPageBreak/>
              <w:t xml:space="preserve">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00FA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32156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2156E" w:rsidRPr="0032156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32156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2156E" w:rsidRPr="0032156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00FA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833D9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32156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32156E" w:rsidRPr="007550B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100FA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833D9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B55E8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55E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3E6D06">
        <w:rPr>
          <w:rFonts w:ascii="Arial" w:hAnsi="Arial" w:cs="Arial"/>
        </w:rPr>
        <w:t>8</w:t>
      </w:r>
      <w:r w:rsidRPr="000B5E90">
        <w:rPr>
          <w:rFonts w:ascii="Arial" w:hAnsi="Arial" w:cs="Arial"/>
        </w:rPr>
        <w:t>л.</w:t>
      </w: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3E6D06">
        <w:rPr>
          <w:rFonts w:ascii="Arial" w:hAnsi="Arial" w:cs="Arial"/>
        </w:rPr>
        <w:t>8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</w:t>
      </w:r>
      <w:r w:rsidR="00B55E85">
        <w:rPr>
          <w:rFonts w:ascii="Arial" w:hAnsi="Arial" w:cs="Arial"/>
        </w:rPr>
        <w:t>восстановлен или заменен Поставщиком. Поставщик несет расходы по восстановлению Товара и замене брака.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15CBA" w:rsidRPr="000B5E90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 w:rsidR="00833D93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 xml:space="preserve"> (</w:t>
      </w:r>
      <w:r w:rsidR="00833D93">
        <w:rPr>
          <w:rFonts w:ascii="Arial" w:hAnsi="Arial" w:cs="Arial"/>
        </w:rPr>
        <w:t>семи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E15CBA" w:rsidRPr="000B5E90" w:rsidRDefault="00E15CBA" w:rsidP="00E15CBA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</w:t>
      </w:r>
      <w:r w:rsidR="0032156E">
        <w:rPr>
          <w:rFonts w:ascii="Arial" w:hAnsi="Arial" w:cs="Arial"/>
        </w:rPr>
        <w:t>трех</w:t>
      </w:r>
      <w:r>
        <w:rPr>
          <w:rFonts w:ascii="Arial" w:hAnsi="Arial" w:cs="Arial"/>
        </w:rPr>
        <w:t xml:space="preserve">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</w:t>
      </w:r>
      <w:r w:rsidR="00296CDA">
        <w:rPr>
          <w:rFonts w:ascii="Arial" w:hAnsi="Arial" w:cs="Arial"/>
        </w:rPr>
        <w:t>самовывозом.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E15CBA" w:rsidRDefault="00296CDA" w:rsidP="00296CDA">
      <w:pPr>
        <w:pStyle w:val="af"/>
        <w:widowControl/>
        <w:numPr>
          <w:ilvl w:val="1"/>
          <w:numId w:val="12"/>
        </w:numPr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Товар отгружается со склада силами и средствами Поставщика в количестве и качестве и ассортименте в соответствии со Спецификацией.</w:t>
      </w:r>
    </w:p>
    <w:p w:rsidR="00296CDA" w:rsidRPr="005606AA" w:rsidRDefault="00296CDA" w:rsidP="00296CD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 xml:space="preserve">Приемка товара осуществляется во время передачи товара Покупателю, в количестве и ассортименте, </w:t>
      </w:r>
      <w:r>
        <w:rPr>
          <w:rFonts w:ascii="Arial" w:hAnsi="Arial" w:cs="Arial"/>
        </w:rPr>
        <w:t>и с характеристиками, указанными в Спецификации.</w:t>
      </w:r>
    </w:p>
    <w:p w:rsidR="00296CDA" w:rsidRPr="00EC0E47" w:rsidRDefault="00296CDA" w:rsidP="00296CD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>Сдача-приемка Товара оформляется товарной накладной (ТОРГ-12), которая составляется в двух экземплярах и подписывается уполномоченными представителями Сторон.</w:t>
      </w:r>
    </w:p>
    <w:p w:rsidR="00296CDA" w:rsidRPr="00A11B71" w:rsidRDefault="00296CDA" w:rsidP="00296CD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11B71">
        <w:rPr>
          <w:rFonts w:ascii="Verdana" w:hAnsi="Verdana"/>
          <w:sz w:val="18"/>
          <w:szCs w:val="18"/>
        </w:rPr>
        <w:t> </w:t>
      </w:r>
      <w:r w:rsidRPr="00A11B71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296CDA" w:rsidRPr="000B5E90" w:rsidRDefault="00296CDA" w:rsidP="00296CDA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296CDA" w:rsidRPr="000B5E90" w:rsidRDefault="00296CDA" w:rsidP="00296CDA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296CDA" w:rsidRPr="000B5E90" w:rsidRDefault="00296CDA" w:rsidP="00296CD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</w:t>
      </w:r>
      <w:r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.</w:t>
      </w:r>
      <w:r w:rsidRPr="000B5E90">
        <w:rPr>
          <w:rFonts w:ascii="Verdana" w:hAnsi="Verdana"/>
          <w:sz w:val="18"/>
          <w:szCs w:val="18"/>
        </w:rPr>
        <w:t> </w:t>
      </w:r>
      <w:r w:rsidRPr="00AE71BD">
        <w:rPr>
          <w:rFonts w:ascii="Arial" w:hAnsi="Arial" w:cs="Arial"/>
        </w:rPr>
        <w:t xml:space="preserve">Право собственности переходит от Поставщика к Покупателю с момента </w:t>
      </w:r>
      <w:r>
        <w:rPr>
          <w:rFonts w:ascii="Arial" w:hAnsi="Arial" w:cs="Arial"/>
        </w:rPr>
        <w:t xml:space="preserve"> получения товара у Поставщика и </w:t>
      </w:r>
      <w:r w:rsidRPr="00AE71BD">
        <w:rPr>
          <w:rFonts w:ascii="Arial" w:hAnsi="Arial" w:cs="Arial"/>
        </w:rPr>
        <w:t>подписания товарной накладной, как это оговорено в пункте 4.</w:t>
      </w:r>
      <w:r>
        <w:rPr>
          <w:rFonts w:ascii="Arial" w:hAnsi="Arial" w:cs="Arial"/>
        </w:rPr>
        <w:t xml:space="preserve">5 </w:t>
      </w:r>
      <w:r w:rsidRPr="00AE71BD">
        <w:rPr>
          <w:rFonts w:ascii="Arial" w:hAnsi="Arial" w:cs="Arial"/>
        </w:rPr>
        <w:t>настоящего договора. С этого же момента на Покупателя переходит риск случайной гибели или случайного повреждения Товара.</w:t>
      </w: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 xml:space="preserve">Стороны обязуются соблюдать конфиденциальность и не разглашать информацию, полученную одной Стороной от другой в результате выполнения </w:t>
      </w:r>
      <w:r w:rsidRPr="000B5E90">
        <w:rPr>
          <w:rFonts w:ascii="Arial" w:hAnsi="Arial" w:cs="Arial"/>
          <w:sz w:val="24"/>
        </w:rPr>
        <w:lastRenderedPageBreak/>
        <w:t>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65417C">
        <w:trPr>
          <w:trHeight w:val="4830"/>
        </w:trPr>
        <w:tc>
          <w:tcPr>
            <w:tcW w:w="4361" w:type="dxa"/>
          </w:tcPr>
          <w:p w:rsidR="00E15CBA" w:rsidRPr="000B5E90" w:rsidRDefault="00E15CBA" w:rsidP="0065417C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65417C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65417C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tbl>
      <w:tblPr>
        <w:tblW w:w="14913" w:type="dxa"/>
        <w:tblInd w:w="93" w:type="dxa"/>
        <w:tblLook w:val="04A0" w:firstRow="1" w:lastRow="0" w:firstColumn="1" w:lastColumn="0" w:noHBand="0" w:noVBand="1"/>
      </w:tblPr>
      <w:tblGrid>
        <w:gridCol w:w="703"/>
        <w:gridCol w:w="2714"/>
        <w:gridCol w:w="6931"/>
        <w:gridCol w:w="709"/>
        <w:gridCol w:w="709"/>
        <w:gridCol w:w="1446"/>
        <w:gridCol w:w="1701"/>
      </w:tblGrid>
      <w:tr w:rsidR="00296CDA" w:rsidRPr="00296CDA" w:rsidTr="00296CDA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96CD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296CDA" w:rsidRPr="00296CDA" w:rsidTr="00296CDA">
        <w:trPr>
          <w:trHeight w:val="3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газовая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1500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Стол из жаропрочного стекла. Стеклянный фасад с рисунком под мрамор. Таймер механический.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 Кнопка розжига на панели. Вертел с электроприводом. Штампованные направляющие духовки. Выдвижной ящик. Газ-контроль духовки.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духовки. Гриль-горелка. Подсветка духовки одинарная. Терморегулятор. Регулировочные ножки. Размер 60*60*85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газовая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1500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 w:rsidRPr="00296CDA"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Стол из жаропрочного стекла. Коричневый стеклянный фасад с рисунком под мрамор Таймер механический.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 Кнопка розжига на панели. Вертел с электроприводом. Штампованные направляющие духовки. Выдвижной ящик. Газ-контроль духовки.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духовки. Гриль-горелка. Подсветка духовки одинарная. Терморегулятор. Регулировочные ножки. Размер 60*60*85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газовая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6100-04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Белый эмалированный фасад. Таймер электронный многофункциональный.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духовки. Газ-контроль духовки. Гриль-горелка.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Шашлычница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. Проволочные направляющие духовки. Выдвижной ящик. Газ-контроль горелок стола.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Кнопка розжига на ручках. Вертел с электроприводом. Объемная подсветка духовки. Терморегулятор. Регулировочные ножки. Размер 60*60*85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газовая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6100-03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Белый эмалированный фасад, стеклянная крышка. Таймер электронный.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духовки. Газ-контроль духовки. Гриль-горелка. Проволочные направляющие духовки. Выдвижной ящик. Газ-контроль горелок стола.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Кнопка розжига на ручках. Вертел с электроприводом. Объемная подсветка духовки. Терморегулятор. Регулировочные ножки. Размер 60*60*85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газовая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6100-02 Т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Фасад и крышка белые эмалированные. Газ-контроль духовки.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духовки. Гриль-горелка. Проволочные направляющие духовки. Выдвижной ящик.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Кнопка розжига на панели. Подсветка духовки одинарная. Терморегулятор.  Регулировочные ножки. Размер 60*60*85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707840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96CD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газовая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3200-03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Белый эмалированный фасад. Газ-контроль духовки.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духовки. Гриль-горелка. Штампованные направляющие духовки. Выдвижной ящик.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Кнопка розжига на панели. Подсветка духовки одинарная. Терморегулятор. Регулировочные ножки. Размер 50*57*85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газовая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3200-04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Белый эмалированный фасад. Газ-контроль духовки.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духовки. Гриль-горелка. Штампованные направляющие духовки.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Кнопка розжига на панели. Подсветка духовки одинарная. Терморегулятор. Размер 50*57*85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газовая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3200-06 К19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Коричневый эмалированный фасад. Газ-контроль духовки. Штампованные направляющие духовки.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Кнопка розжига на панели. Подсветка духовки одинарная.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Термоуказатель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духовки. Размер 50*57*85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газовая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3200-06 К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Белый эмалированный фасад, стеклянная крышка стола. Газ-контроль духовки. Штампованные направляющие духовки.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Кнопка розжига на панели. Подсветка духовки одинарная.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Термоуказатель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духовки. Размер 50*57*85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газоэлектрическая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1502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Газоэлектрическая плита со стеклянным черным фасадом.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Терморегулятор. Турбо-гриль. Таймер электронный. Вентилятор. ТЭН-гриль. Регулировочные ножки. Регулировочные ножки. Выдвижной ящик. Размер 60*60*85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3E6D06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газоэлектрическая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3102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Белый эмалированный фасад.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Вертел с электроприводом. ТЭН-гриль.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Шашлычница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>. Выдвижной ящик. Подсветка духовки. Регулировочные ножки. Размер 50*53*85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3E6D06">
        <w:trPr>
          <w:trHeight w:val="1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газоэлектрическая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6102-02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Белый эмалированный фасад.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Терморегулятор. Вертел с электроприводом. Таймер электромеханический. ТЭН-гриль. Выдвижной ящик. Подсветка духовки. Регулировочные ножки. Размер 60*60*85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газоэлектрическая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6102-03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Коричневый эмалированный фасад.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Терморегулятор. Вертел с электроприводом. Таймер электронный. ТЭН-гриль. Выдвижной ящик. Подсветка духовки. Регулировочные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ножки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296CDA">
              <w:rPr>
                <w:rFonts w:ascii="Arial" w:hAnsi="Arial" w:cs="Arial"/>
                <w:sz w:val="20"/>
                <w:szCs w:val="20"/>
              </w:rPr>
              <w:t>аз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-контроль стола. Вентилятор. Турбо-гриль.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Шашлычница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>. Размер 60*60*85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6D06" w:rsidRPr="00296CDA" w:rsidTr="00707840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06" w:rsidRPr="00296CDA" w:rsidRDefault="003E6D06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96CD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06" w:rsidRPr="00296CDA" w:rsidRDefault="003E6D06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06" w:rsidRPr="00296CDA" w:rsidRDefault="003E6D06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06" w:rsidRPr="00296CDA" w:rsidRDefault="003E6D06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06" w:rsidRPr="00296CDA" w:rsidRDefault="003E6D06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06" w:rsidRPr="00296CDA" w:rsidRDefault="003E6D06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06" w:rsidRPr="00296CDA" w:rsidRDefault="003E6D06" w:rsidP="007078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газоэлектрическая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6102-03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Белый эмалированный фасад.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Электророзжиг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горелок стола. Терморегулятор. Вертел с электроприводом. Таймер электронный. ТЭН-гриль. Выдвижной ящик. Подсветка духовки. Регулировочные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ножки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296CDA">
              <w:rPr>
                <w:rFonts w:ascii="Arial" w:hAnsi="Arial" w:cs="Arial"/>
                <w:sz w:val="20"/>
                <w:szCs w:val="20"/>
              </w:rPr>
              <w:t>аз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-контроль стола. Вентилятор. Турбо-гриль.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Шашлычница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>. Размер 60*60*85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газозая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настольная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ПГТ-1 (ТУРИСТ)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Газовая одногорелочная настольная плита. Фигурная решетка. Термостойкое эмалированное покрытие стола. Фиксированное положение «малое пламя». Размер 10,3*19*19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7550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Плита электрическая </w:t>
            </w:r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7550B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bookmarkStart w:id="0" w:name="_GoBack"/>
            <w:bookmarkEnd w:id="0"/>
            <w:proofErr w:type="spellStart"/>
            <w:r w:rsidRPr="00296CDA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296CDA">
              <w:rPr>
                <w:rFonts w:ascii="Arial" w:hAnsi="Arial" w:cs="Arial"/>
                <w:sz w:val="20"/>
                <w:szCs w:val="20"/>
              </w:rPr>
              <w:t xml:space="preserve"> 2140-03 К80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 xml:space="preserve">Белый эмалированный фасад. </w:t>
            </w:r>
            <w:proofErr w:type="gramStart"/>
            <w:r w:rsidRPr="00296CDA">
              <w:rPr>
                <w:rFonts w:ascii="Arial" w:hAnsi="Arial" w:cs="Arial"/>
                <w:sz w:val="20"/>
                <w:szCs w:val="20"/>
              </w:rPr>
              <w:t>ТЭН-верхний</w:t>
            </w:r>
            <w:proofErr w:type="gramEnd"/>
            <w:r w:rsidRPr="00296CDA">
              <w:rPr>
                <w:rFonts w:ascii="Arial" w:hAnsi="Arial" w:cs="Arial"/>
                <w:sz w:val="20"/>
                <w:szCs w:val="20"/>
              </w:rPr>
              <w:t>. Подсветка духовки. Щиток. Размер 50*57*85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255"/>
        </w:trPr>
        <w:tc>
          <w:tcPr>
            <w:tcW w:w="1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CDA">
              <w:rPr>
                <w:rFonts w:ascii="Arial" w:hAnsi="Arial" w:cs="Arial"/>
                <w:b/>
                <w:bCs/>
                <w:sz w:val="20"/>
                <w:szCs w:val="20"/>
              </w:rPr>
              <w:t>Итого без НДС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C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255"/>
        </w:trPr>
        <w:tc>
          <w:tcPr>
            <w:tcW w:w="1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CDA"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C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96CDA" w:rsidRPr="00296CDA" w:rsidTr="00296CDA">
        <w:trPr>
          <w:trHeight w:val="255"/>
        </w:trPr>
        <w:tc>
          <w:tcPr>
            <w:tcW w:w="1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CDA">
              <w:rPr>
                <w:rFonts w:ascii="Arial" w:hAnsi="Arial" w:cs="Arial"/>
                <w:b/>
                <w:bCs/>
                <w:sz w:val="20"/>
                <w:szCs w:val="20"/>
              </w:rPr>
              <w:t>Итого с учетом 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DA" w:rsidRPr="00296CDA" w:rsidRDefault="00296CDA" w:rsidP="00296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3E6D06" w:rsidRDefault="003E6D06" w:rsidP="00E15CBA">
      <w:pPr>
        <w:jc w:val="right"/>
        <w:rPr>
          <w:rFonts w:ascii="Arial" w:hAnsi="Arial" w:cs="Arial"/>
        </w:rPr>
      </w:pPr>
    </w:p>
    <w:p w:rsidR="003E6D06" w:rsidRDefault="003E6D06" w:rsidP="00E15CBA">
      <w:pPr>
        <w:jc w:val="right"/>
        <w:rPr>
          <w:rFonts w:ascii="Arial" w:hAnsi="Arial" w:cs="Arial"/>
        </w:rPr>
      </w:pPr>
    </w:p>
    <w:p w:rsidR="003E6D06" w:rsidRDefault="003E6D06" w:rsidP="00E15CBA">
      <w:pPr>
        <w:jc w:val="right"/>
        <w:rPr>
          <w:rFonts w:ascii="Arial" w:hAnsi="Arial" w:cs="Arial"/>
        </w:rPr>
      </w:pPr>
    </w:p>
    <w:p w:rsidR="003E6D06" w:rsidRDefault="003E6D06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65417C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65417C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65417C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E15CBA" w:rsidRPr="009A69F6" w:rsidRDefault="00E15CBA" w:rsidP="0065417C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CBA" w:rsidRPr="000B5E90" w:rsidRDefault="00E15CBA" w:rsidP="00E15CBA">
      <w:pPr>
        <w:pStyle w:val="ac"/>
        <w:jc w:val="left"/>
        <w:rPr>
          <w:rFonts w:ascii="Arial" w:hAnsi="Arial" w:cs="Arial"/>
        </w:rPr>
      </w:pPr>
    </w:p>
    <w:p w:rsidR="005F22F0" w:rsidRPr="000B5E90" w:rsidRDefault="005F22F0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B9" w:rsidRDefault="000D60B9">
      <w:r>
        <w:separator/>
      </w:r>
    </w:p>
  </w:endnote>
  <w:endnote w:type="continuationSeparator" w:id="0">
    <w:p w:rsidR="000D60B9" w:rsidRDefault="000D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B9" w:rsidRDefault="000D60B9">
      <w:r>
        <w:separator/>
      </w:r>
    </w:p>
  </w:footnote>
  <w:footnote w:type="continuationSeparator" w:id="0">
    <w:p w:rsidR="000D60B9" w:rsidRDefault="000D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D60B9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154A"/>
    <w:rsid w:val="001B1EE1"/>
    <w:rsid w:val="002033CC"/>
    <w:rsid w:val="00204363"/>
    <w:rsid w:val="00207405"/>
    <w:rsid w:val="002143AD"/>
    <w:rsid w:val="002307C2"/>
    <w:rsid w:val="00293942"/>
    <w:rsid w:val="00296CDA"/>
    <w:rsid w:val="002A4ED5"/>
    <w:rsid w:val="002B5914"/>
    <w:rsid w:val="002B654D"/>
    <w:rsid w:val="002E225D"/>
    <w:rsid w:val="002F1C8B"/>
    <w:rsid w:val="002F4B04"/>
    <w:rsid w:val="00306E23"/>
    <w:rsid w:val="00307D58"/>
    <w:rsid w:val="0032156E"/>
    <w:rsid w:val="003273C0"/>
    <w:rsid w:val="003333D3"/>
    <w:rsid w:val="00344DC8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6D06"/>
    <w:rsid w:val="00404C18"/>
    <w:rsid w:val="00416FEC"/>
    <w:rsid w:val="00454289"/>
    <w:rsid w:val="00456EC8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26146"/>
    <w:rsid w:val="007365B4"/>
    <w:rsid w:val="00751D18"/>
    <w:rsid w:val="007537EE"/>
    <w:rsid w:val="00753D8B"/>
    <w:rsid w:val="007550BF"/>
    <w:rsid w:val="00763E9C"/>
    <w:rsid w:val="00764CFC"/>
    <w:rsid w:val="007765BB"/>
    <w:rsid w:val="00777DE4"/>
    <w:rsid w:val="00792B98"/>
    <w:rsid w:val="0079354A"/>
    <w:rsid w:val="007C1B75"/>
    <w:rsid w:val="007D09B6"/>
    <w:rsid w:val="007D661F"/>
    <w:rsid w:val="007F5878"/>
    <w:rsid w:val="008132DE"/>
    <w:rsid w:val="00821C73"/>
    <w:rsid w:val="00833D93"/>
    <w:rsid w:val="008341FF"/>
    <w:rsid w:val="008450DC"/>
    <w:rsid w:val="00851409"/>
    <w:rsid w:val="00895C12"/>
    <w:rsid w:val="008A223C"/>
    <w:rsid w:val="008D4D49"/>
    <w:rsid w:val="008D6D21"/>
    <w:rsid w:val="00902C95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40A1E"/>
    <w:rsid w:val="00B522F9"/>
    <w:rsid w:val="00B55E85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45B17"/>
    <w:rsid w:val="00F6757B"/>
    <w:rsid w:val="00F703F2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ADEA-A832-4D3D-A255-D2B7B92A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19</Pages>
  <Words>5438</Words>
  <Characters>31002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59</cp:revision>
  <cp:lastPrinted>2012-05-12T07:28:00Z</cp:lastPrinted>
  <dcterms:created xsi:type="dcterms:W3CDTF">2012-03-26T14:13:00Z</dcterms:created>
  <dcterms:modified xsi:type="dcterms:W3CDTF">2012-05-12T07:28:00Z</dcterms:modified>
</cp:coreProperties>
</file>