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09" w:rsidRPr="00151C53" w:rsidRDefault="00082909" w:rsidP="00082909">
      <w:pPr>
        <w:pStyle w:val="2"/>
        <w:rPr>
          <w:sz w:val="22"/>
          <w:szCs w:val="22"/>
        </w:rPr>
      </w:pPr>
      <w:r w:rsidRPr="00151C53">
        <w:rPr>
          <w:sz w:val="22"/>
          <w:szCs w:val="22"/>
        </w:rPr>
        <w:t xml:space="preserve">ДОГОВОР </w:t>
      </w:r>
    </w:p>
    <w:p w:rsidR="00082909" w:rsidRPr="00151C53" w:rsidRDefault="004D4C9B" w:rsidP="00082909">
      <w:pPr>
        <w:pStyle w:val="2"/>
        <w:rPr>
          <w:sz w:val="22"/>
          <w:szCs w:val="22"/>
        </w:rPr>
      </w:pPr>
      <w:r w:rsidRPr="00151C53">
        <w:rPr>
          <w:sz w:val="22"/>
          <w:szCs w:val="22"/>
        </w:rPr>
        <w:t>НА ОКАЗАНИЕ</w:t>
      </w:r>
      <w:r w:rsidR="00082909" w:rsidRPr="00151C53">
        <w:rPr>
          <w:sz w:val="22"/>
          <w:szCs w:val="22"/>
        </w:rPr>
        <w:t xml:space="preserve"> УСЛУГ</w:t>
      </w:r>
      <w:r w:rsidRPr="00151C53">
        <w:rPr>
          <w:sz w:val="22"/>
          <w:szCs w:val="22"/>
        </w:rPr>
        <w:t xml:space="preserve"> ПО ОРГАНИЗАЦИИ МЕРОПРИЯТИЯ</w:t>
      </w:r>
      <w:r w:rsidR="00082909" w:rsidRPr="00151C53">
        <w:rPr>
          <w:sz w:val="22"/>
          <w:szCs w:val="22"/>
        </w:rPr>
        <w:t xml:space="preserve"> </w:t>
      </w:r>
    </w:p>
    <w:p w:rsidR="00082909" w:rsidRPr="00151C53" w:rsidRDefault="00082909" w:rsidP="00082909">
      <w:pPr>
        <w:jc w:val="both"/>
        <w:rPr>
          <w:b/>
          <w:sz w:val="22"/>
          <w:szCs w:val="22"/>
        </w:rPr>
      </w:pPr>
    </w:p>
    <w:p w:rsidR="00AC320E" w:rsidRPr="00151C53" w:rsidRDefault="00B8794D" w:rsidP="00B8794D">
      <w:pPr>
        <w:pStyle w:val="ConsNormal"/>
        <w:widowControl/>
        <w:tabs>
          <w:tab w:val="right" w:pos="9639"/>
        </w:tabs>
        <w:ind w:right="0" w:firstLine="0"/>
        <w:rPr>
          <w:rFonts w:ascii="Times New Roman" w:hAnsi="Times New Roman" w:cs="Times New Roman"/>
          <w:sz w:val="22"/>
          <w:szCs w:val="22"/>
        </w:rPr>
      </w:pPr>
      <w:r w:rsidRPr="00151C53">
        <w:rPr>
          <w:rFonts w:ascii="Times New Roman" w:hAnsi="Times New Roman" w:cs="Times New Roman"/>
          <w:sz w:val="22"/>
          <w:szCs w:val="22"/>
        </w:rPr>
        <w:t xml:space="preserve">г. </w:t>
      </w:r>
      <w:r w:rsidR="007827ED" w:rsidRPr="00151C53">
        <w:rPr>
          <w:rFonts w:ascii="Times New Roman" w:hAnsi="Times New Roman" w:cs="Times New Roman"/>
          <w:sz w:val="22"/>
          <w:szCs w:val="22"/>
        </w:rPr>
        <w:t>Б</w:t>
      </w:r>
      <w:r w:rsidR="003160FA" w:rsidRPr="00151C53">
        <w:rPr>
          <w:rFonts w:ascii="Times New Roman" w:hAnsi="Times New Roman" w:cs="Times New Roman"/>
          <w:sz w:val="22"/>
          <w:szCs w:val="22"/>
        </w:rPr>
        <w:t>угуруслан</w:t>
      </w:r>
      <w:r w:rsidR="006A5670" w:rsidRPr="00151C53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151C53">
        <w:rPr>
          <w:rFonts w:ascii="Times New Roman" w:hAnsi="Times New Roman" w:cs="Times New Roman"/>
          <w:sz w:val="22"/>
          <w:szCs w:val="22"/>
        </w:rPr>
        <w:tab/>
      </w:r>
      <w:r w:rsidR="00AC320E">
        <w:rPr>
          <w:rFonts w:ascii="Times New Roman" w:hAnsi="Times New Roman" w:cs="Times New Roman"/>
          <w:sz w:val="22"/>
          <w:szCs w:val="22"/>
        </w:rPr>
        <w:t xml:space="preserve">    </w:t>
      </w:r>
      <w:r w:rsidRPr="00151C53">
        <w:rPr>
          <w:rFonts w:ascii="Times New Roman" w:hAnsi="Times New Roman" w:cs="Times New Roman"/>
          <w:sz w:val="22"/>
          <w:szCs w:val="22"/>
        </w:rPr>
        <w:t xml:space="preserve"> «</w:t>
      </w:r>
      <w:r w:rsidR="007827ED" w:rsidRPr="00151C53">
        <w:rPr>
          <w:rFonts w:ascii="Times New Roman" w:hAnsi="Times New Roman" w:cs="Times New Roman"/>
          <w:sz w:val="22"/>
          <w:szCs w:val="22"/>
        </w:rPr>
        <w:t>__</w:t>
      </w:r>
      <w:r w:rsidRPr="00151C53">
        <w:rPr>
          <w:rFonts w:ascii="Times New Roman" w:hAnsi="Times New Roman" w:cs="Times New Roman"/>
          <w:sz w:val="22"/>
          <w:szCs w:val="22"/>
        </w:rPr>
        <w:t>»________</w:t>
      </w:r>
      <w:r w:rsidR="003160FA" w:rsidRPr="00151C53">
        <w:rPr>
          <w:rFonts w:ascii="Times New Roman" w:hAnsi="Times New Roman" w:cs="Times New Roman"/>
          <w:sz w:val="22"/>
          <w:szCs w:val="22"/>
        </w:rPr>
        <w:t>___2016</w:t>
      </w:r>
      <w:r w:rsidRPr="00151C5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F4935" w:rsidRPr="00151C53" w:rsidRDefault="00AC320E" w:rsidP="00B8794D">
      <w:pPr>
        <w:jc w:val="both"/>
        <w:rPr>
          <w:sz w:val="22"/>
          <w:szCs w:val="22"/>
        </w:rPr>
      </w:pPr>
      <w:r w:rsidRPr="00AC320E">
        <w:rPr>
          <w:sz w:val="22"/>
          <w:szCs w:val="22"/>
        </w:rPr>
        <w:t>ООО Производственно-коммерческая фирма «Анега», именуемое в дальнейшем «Исполнитель», в лице директора Костиковой Т.Ю., действующего на основании устава</w:t>
      </w:r>
      <w:r w:rsidR="007827ED" w:rsidRPr="00AC320E">
        <w:rPr>
          <w:sz w:val="22"/>
          <w:szCs w:val="22"/>
        </w:rPr>
        <w:t xml:space="preserve">, </w:t>
      </w:r>
      <w:r w:rsidR="00B8794D" w:rsidRPr="00AC320E">
        <w:rPr>
          <w:sz w:val="22"/>
          <w:szCs w:val="22"/>
        </w:rPr>
        <w:t>с одной</w:t>
      </w:r>
      <w:r w:rsidR="00B8794D" w:rsidRPr="00151C53">
        <w:rPr>
          <w:sz w:val="22"/>
          <w:szCs w:val="22"/>
        </w:rPr>
        <w:t xml:space="preserve"> стороны, и </w:t>
      </w:r>
      <w:r w:rsidR="00082909" w:rsidRPr="00151C53">
        <w:rPr>
          <w:sz w:val="22"/>
          <w:szCs w:val="22"/>
        </w:rPr>
        <w:t xml:space="preserve"> </w:t>
      </w:r>
      <w:r w:rsidR="00971339" w:rsidRPr="00151C53">
        <w:rPr>
          <w:rStyle w:val="FontStyle11"/>
          <w:sz w:val="22"/>
          <w:szCs w:val="22"/>
        </w:rPr>
        <w:t xml:space="preserve">АО «Газпром газораспределение Оренбург» в лице директора </w:t>
      </w:r>
      <w:bookmarkStart w:id="0" w:name="OLE_LINK3"/>
      <w:r w:rsidR="00971339" w:rsidRPr="00151C53">
        <w:rPr>
          <w:rStyle w:val="FontStyle11"/>
          <w:sz w:val="22"/>
          <w:szCs w:val="22"/>
        </w:rPr>
        <w:t xml:space="preserve">филиала АО «Газпром газораспределение Оренбург» </w:t>
      </w:r>
      <w:bookmarkEnd w:id="0"/>
      <w:r w:rsidR="003160FA" w:rsidRPr="00151C53">
        <w:rPr>
          <w:rStyle w:val="FontStyle11"/>
          <w:sz w:val="22"/>
          <w:szCs w:val="22"/>
        </w:rPr>
        <w:t xml:space="preserve">в </w:t>
      </w:r>
      <w:r w:rsidR="003160FA" w:rsidRPr="00151C53">
        <w:rPr>
          <w:rStyle w:val="FontStyle16"/>
        </w:rPr>
        <w:t>в г.Бугуруслане Вишнякова А.В., действующего на основании доверенности № 21 от 09.12.2015г.</w:t>
      </w:r>
      <w:r w:rsidR="003160FA" w:rsidRPr="00151C53">
        <w:rPr>
          <w:rStyle w:val="FontStyle11"/>
          <w:sz w:val="22"/>
          <w:szCs w:val="22"/>
        </w:rPr>
        <w:t xml:space="preserve">, </w:t>
      </w:r>
      <w:r w:rsidR="00971339" w:rsidRPr="00151C53">
        <w:rPr>
          <w:rStyle w:val="FontStyle11"/>
          <w:sz w:val="22"/>
          <w:szCs w:val="22"/>
        </w:rPr>
        <w:t>именуемый в дальнейшем «Заказчик»</w:t>
      </w:r>
      <w:r w:rsidR="00082909" w:rsidRPr="00151C53">
        <w:rPr>
          <w:sz w:val="22"/>
          <w:szCs w:val="22"/>
        </w:rPr>
        <w:t>, с другой стороны, а совместно именуемые «Стороны», заключили Настоящий Договор о нижеследующем:</w:t>
      </w:r>
    </w:p>
    <w:p w:rsidR="00082909" w:rsidRPr="00151C53" w:rsidRDefault="00082909" w:rsidP="00795731">
      <w:pPr>
        <w:rPr>
          <w:b/>
          <w:sz w:val="22"/>
          <w:szCs w:val="22"/>
        </w:rPr>
      </w:pPr>
    </w:p>
    <w:p w:rsidR="00082909" w:rsidRPr="00151C53" w:rsidRDefault="00082909" w:rsidP="00082909">
      <w:pPr>
        <w:jc w:val="center"/>
        <w:rPr>
          <w:b/>
          <w:sz w:val="22"/>
          <w:szCs w:val="22"/>
        </w:rPr>
      </w:pPr>
      <w:r w:rsidRPr="00151C53">
        <w:rPr>
          <w:b/>
          <w:sz w:val="22"/>
          <w:szCs w:val="22"/>
        </w:rPr>
        <w:t>1. Предмет договора</w:t>
      </w:r>
    </w:p>
    <w:p w:rsidR="004D4C9B" w:rsidRPr="002444C4" w:rsidRDefault="00B4358E" w:rsidP="004753AF">
      <w:pPr>
        <w:jc w:val="both"/>
        <w:rPr>
          <w:sz w:val="22"/>
          <w:szCs w:val="22"/>
        </w:rPr>
      </w:pPr>
      <w:r w:rsidRPr="00151C53">
        <w:rPr>
          <w:sz w:val="22"/>
          <w:szCs w:val="22"/>
        </w:rPr>
        <w:t xml:space="preserve">1.1. </w:t>
      </w:r>
      <w:r w:rsidR="00312717" w:rsidRPr="00151C53">
        <w:rPr>
          <w:sz w:val="22"/>
          <w:szCs w:val="22"/>
        </w:rPr>
        <w:t xml:space="preserve">Заказчик поручает, а Исполнитель обязуется </w:t>
      </w:r>
      <w:r w:rsidR="00082909" w:rsidRPr="00151C53">
        <w:rPr>
          <w:sz w:val="22"/>
          <w:szCs w:val="22"/>
        </w:rPr>
        <w:t>оказать Заказчику услуги по организации</w:t>
      </w:r>
      <w:r w:rsidR="00E0577F" w:rsidRPr="00151C53">
        <w:rPr>
          <w:sz w:val="22"/>
          <w:szCs w:val="22"/>
        </w:rPr>
        <w:t xml:space="preserve"> </w:t>
      </w:r>
      <w:r w:rsidR="00082909" w:rsidRPr="00151C53">
        <w:rPr>
          <w:sz w:val="22"/>
          <w:szCs w:val="22"/>
        </w:rPr>
        <w:t xml:space="preserve"> </w:t>
      </w:r>
      <w:r w:rsidR="008F7E65" w:rsidRPr="00151C53">
        <w:rPr>
          <w:sz w:val="22"/>
          <w:szCs w:val="22"/>
        </w:rPr>
        <w:t xml:space="preserve">и проведению праздничного </w:t>
      </w:r>
      <w:r w:rsidR="00082909" w:rsidRPr="00151C53">
        <w:rPr>
          <w:sz w:val="22"/>
          <w:szCs w:val="22"/>
        </w:rPr>
        <w:t>мероприяти</w:t>
      </w:r>
      <w:r w:rsidR="00103548" w:rsidRPr="00151C53">
        <w:rPr>
          <w:sz w:val="22"/>
          <w:szCs w:val="22"/>
        </w:rPr>
        <w:t>я</w:t>
      </w:r>
      <w:r w:rsidR="00082909" w:rsidRPr="00151C53">
        <w:rPr>
          <w:sz w:val="22"/>
          <w:szCs w:val="22"/>
        </w:rPr>
        <w:t xml:space="preserve">, </w:t>
      </w:r>
      <w:r w:rsidR="007D02EA" w:rsidRPr="00151C53">
        <w:rPr>
          <w:sz w:val="22"/>
          <w:szCs w:val="22"/>
        </w:rPr>
        <w:t xml:space="preserve">далее именуемые “Мероприятием” </w:t>
      </w:r>
      <w:r w:rsidR="007D02EA" w:rsidRPr="002444C4">
        <w:rPr>
          <w:sz w:val="22"/>
          <w:szCs w:val="22"/>
        </w:rPr>
        <w:t>которое состоится</w:t>
      </w:r>
      <w:r w:rsidR="003160FA" w:rsidRPr="002444C4">
        <w:rPr>
          <w:sz w:val="22"/>
          <w:szCs w:val="22"/>
        </w:rPr>
        <w:t xml:space="preserve"> 28</w:t>
      </w:r>
      <w:r w:rsidR="00EE045E" w:rsidRPr="002444C4">
        <w:rPr>
          <w:sz w:val="22"/>
          <w:szCs w:val="22"/>
        </w:rPr>
        <w:t xml:space="preserve"> </w:t>
      </w:r>
      <w:r w:rsidR="003160FA" w:rsidRPr="002444C4">
        <w:rPr>
          <w:sz w:val="22"/>
          <w:szCs w:val="22"/>
        </w:rPr>
        <w:t>января</w:t>
      </w:r>
      <w:r w:rsidR="00EE045E" w:rsidRPr="002444C4">
        <w:rPr>
          <w:sz w:val="22"/>
          <w:szCs w:val="22"/>
        </w:rPr>
        <w:t xml:space="preserve"> </w:t>
      </w:r>
      <w:r w:rsidR="00722123" w:rsidRPr="002444C4">
        <w:rPr>
          <w:sz w:val="22"/>
          <w:szCs w:val="22"/>
        </w:rPr>
        <w:t>20</w:t>
      </w:r>
      <w:r w:rsidR="003160FA" w:rsidRPr="002444C4">
        <w:rPr>
          <w:sz w:val="22"/>
          <w:szCs w:val="22"/>
        </w:rPr>
        <w:t>16</w:t>
      </w:r>
      <w:r w:rsidR="007D02EA" w:rsidRPr="002444C4">
        <w:rPr>
          <w:sz w:val="22"/>
          <w:szCs w:val="22"/>
        </w:rPr>
        <w:t>г.;</w:t>
      </w:r>
      <w:r w:rsidR="0005629C" w:rsidRPr="002444C4">
        <w:rPr>
          <w:sz w:val="22"/>
          <w:szCs w:val="22"/>
        </w:rPr>
        <w:t xml:space="preserve"> </w:t>
      </w:r>
      <w:r w:rsidR="007D02EA" w:rsidRPr="002444C4">
        <w:rPr>
          <w:sz w:val="22"/>
          <w:szCs w:val="22"/>
        </w:rPr>
        <w:t xml:space="preserve"> в</w:t>
      </w:r>
      <w:r w:rsidR="0005629C" w:rsidRPr="002444C4">
        <w:rPr>
          <w:sz w:val="22"/>
          <w:szCs w:val="22"/>
        </w:rPr>
        <w:t xml:space="preserve"> </w:t>
      </w:r>
      <w:r w:rsidR="00604EE4" w:rsidRPr="002444C4">
        <w:rPr>
          <w:sz w:val="22"/>
          <w:szCs w:val="22"/>
        </w:rPr>
        <w:t xml:space="preserve"> помещениях</w:t>
      </w:r>
      <w:r w:rsidR="00200BB2" w:rsidRPr="002444C4">
        <w:rPr>
          <w:sz w:val="22"/>
          <w:szCs w:val="22"/>
        </w:rPr>
        <w:t xml:space="preserve"> </w:t>
      </w:r>
      <w:r w:rsidR="00971339" w:rsidRPr="002444C4">
        <w:rPr>
          <w:sz w:val="22"/>
          <w:szCs w:val="22"/>
        </w:rPr>
        <w:t>Исполнителя</w:t>
      </w:r>
      <w:r w:rsidR="00200BB2" w:rsidRPr="002444C4">
        <w:rPr>
          <w:sz w:val="22"/>
          <w:szCs w:val="22"/>
        </w:rPr>
        <w:t>,</w:t>
      </w:r>
      <w:r w:rsidR="0005629C" w:rsidRPr="002444C4">
        <w:rPr>
          <w:sz w:val="22"/>
          <w:szCs w:val="22"/>
        </w:rPr>
        <w:t xml:space="preserve"> расп</w:t>
      </w:r>
      <w:r w:rsidR="00604EE4" w:rsidRPr="002444C4">
        <w:rPr>
          <w:sz w:val="22"/>
          <w:szCs w:val="22"/>
        </w:rPr>
        <w:t>оложенных</w:t>
      </w:r>
      <w:r w:rsidR="00200BB2" w:rsidRPr="002444C4">
        <w:rPr>
          <w:sz w:val="22"/>
          <w:szCs w:val="22"/>
        </w:rPr>
        <w:t xml:space="preserve"> по адресу: </w:t>
      </w:r>
      <w:r w:rsidR="00EE045E" w:rsidRPr="002444C4">
        <w:rPr>
          <w:sz w:val="22"/>
          <w:szCs w:val="22"/>
        </w:rPr>
        <w:t>Оренбургская обл., г.Б</w:t>
      </w:r>
      <w:r w:rsidR="003160FA" w:rsidRPr="002444C4">
        <w:rPr>
          <w:sz w:val="22"/>
          <w:szCs w:val="22"/>
        </w:rPr>
        <w:t>угуруслан</w:t>
      </w:r>
      <w:r w:rsidR="00EE045E" w:rsidRPr="002444C4">
        <w:rPr>
          <w:sz w:val="22"/>
          <w:szCs w:val="22"/>
        </w:rPr>
        <w:t xml:space="preserve">, </w:t>
      </w:r>
      <w:r w:rsidR="003160FA" w:rsidRPr="002444C4">
        <w:rPr>
          <w:sz w:val="22"/>
          <w:szCs w:val="22"/>
        </w:rPr>
        <w:t>ул. Фрунзе</w:t>
      </w:r>
      <w:r w:rsidR="00EE045E" w:rsidRPr="002444C4">
        <w:rPr>
          <w:sz w:val="22"/>
          <w:szCs w:val="22"/>
        </w:rPr>
        <w:t xml:space="preserve">, дом </w:t>
      </w:r>
      <w:r w:rsidR="003160FA" w:rsidRPr="002444C4">
        <w:rPr>
          <w:sz w:val="22"/>
          <w:szCs w:val="22"/>
        </w:rPr>
        <w:t>84.</w:t>
      </w:r>
    </w:p>
    <w:p w:rsidR="00CF4935" w:rsidRPr="002444C4" w:rsidRDefault="00CF4935" w:rsidP="004753AF">
      <w:pPr>
        <w:jc w:val="both"/>
        <w:rPr>
          <w:b/>
          <w:sz w:val="22"/>
          <w:szCs w:val="22"/>
        </w:rPr>
      </w:pPr>
    </w:p>
    <w:p w:rsidR="002D0BA4" w:rsidRPr="00AC320E" w:rsidRDefault="00B4358E" w:rsidP="004753AF">
      <w:pPr>
        <w:jc w:val="center"/>
        <w:rPr>
          <w:b/>
          <w:sz w:val="22"/>
          <w:szCs w:val="22"/>
        </w:rPr>
      </w:pPr>
      <w:r w:rsidRPr="002444C4">
        <w:rPr>
          <w:b/>
          <w:sz w:val="22"/>
          <w:szCs w:val="22"/>
        </w:rPr>
        <w:t>2</w:t>
      </w:r>
      <w:r w:rsidR="0087533D" w:rsidRPr="002444C4">
        <w:rPr>
          <w:b/>
          <w:sz w:val="22"/>
          <w:szCs w:val="22"/>
        </w:rPr>
        <w:t>. О</w:t>
      </w:r>
      <w:r w:rsidR="007D78C1" w:rsidRPr="002444C4">
        <w:rPr>
          <w:b/>
          <w:sz w:val="22"/>
          <w:szCs w:val="22"/>
        </w:rPr>
        <w:t>бязанности сторон</w:t>
      </w:r>
      <w:r w:rsidR="0087533D" w:rsidRPr="002444C4">
        <w:rPr>
          <w:b/>
          <w:sz w:val="22"/>
          <w:szCs w:val="22"/>
        </w:rPr>
        <w:t>.</w:t>
      </w:r>
    </w:p>
    <w:p w:rsidR="00AC320E" w:rsidRPr="00AC320E" w:rsidRDefault="00AC320E" w:rsidP="00AC320E">
      <w:pPr>
        <w:jc w:val="both"/>
        <w:rPr>
          <w:sz w:val="22"/>
          <w:szCs w:val="22"/>
        </w:rPr>
      </w:pPr>
      <w:r w:rsidRPr="00AC320E">
        <w:rPr>
          <w:sz w:val="22"/>
          <w:szCs w:val="22"/>
        </w:rPr>
        <w:t>2.1. В рамках Договора Исполнитель обязуется осуществить следующее:</w:t>
      </w:r>
    </w:p>
    <w:p w:rsidR="00AC320E" w:rsidRPr="00AC320E" w:rsidRDefault="00AC320E" w:rsidP="00AC320E">
      <w:pPr>
        <w:jc w:val="both"/>
        <w:rPr>
          <w:sz w:val="22"/>
          <w:szCs w:val="22"/>
        </w:rPr>
      </w:pPr>
      <w:r w:rsidRPr="00AC320E">
        <w:rPr>
          <w:sz w:val="22"/>
          <w:szCs w:val="22"/>
        </w:rPr>
        <w:t>2.1.1. предоставить Заказчику услуги по организации и проведению Мероприятия  согласно спецификации к договору.</w:t>
      </w:r>
    </w:p>
    <w:p w:rsidR="00AC320E" w:rsidRPr="00AC320E" w:rsidRDefault="00AC320E" w:rsidP="00AC320E">
      <w:pPr>
        <w:jc w:val="both"/>
        <w:rPr>
          <w:sz w:val="22"/>
          <w:szCs w:val="22"/>
        </w:rPr>
      </w:pPr>
      <w:r w:rsidRPr="00AC320E">
        <w:rPr>
          <w:sz w:val="22"/>
          <w:szCs w:val="22"/>
        </w:rPr>
        <w:t>2.1.2. согласовать программу мероприятия с Заказчиком;</w:t>
      </w:r>
    </w:p>
    <w:p w:rsidR="00AC320E" w:rsidRPr="00AC320E" w:rsidRDefault="00AC320E" w:rsidP="00AC320E">
      <w:pPr>
        <w:jc w:val="both"/>
        <w:rPr>
          <w:sz w:val="22"/>
          <w:szCs w:val="22"/>
        </w:rPr>
      </w:pPr>
      <w:r w:rsidRPr="00AC320E">
        <w:rPr>
          <w:sz w:val="22"/>
          <w:szCs w:val="22"/>
        </w:rPr>
        <w:t>2.1.3. обеспечить подготовку выступлений и само выступление артистов;</w:t>
      </w:r>
    </w:p>
    <w:p w:rsidR="00AC320E" w:rsidRPr="00AC320E" w:rsidRDefault="00AC320E" w:rsidP="00AC320E">
      <w:pPr>
        <w:jc w:val="both"/>
        <w:rPr>
          <w:sz w:val="22"/>
          <w:szCs w:val="22"/>
        </w:rPr>
      </w:pPr>
      <w:r w:rsidRPr="00AC320E">
        <w:rPr>
          <w:sz w:val="22"/>
          <w:szCs w:val="22"/>
        </w:rPr>
        <w:t>2.1.4. организовать обслуживание участников мероприятия и отвечать за их комфортность;</w:t>
      </w:r>
    </w:p>
    <w:p w:rsidR="00AC320E" w:rsidRPr="00AC320E" w:rsidRDefault="00AC320E" w:rsidP="00AC320E">
      <w:pPr>
        <w:jc w:val="both"/>
        <w:rPr>
          <w:sz w:val="22"/>
          <w:szCs w:val="22"/>
        </w:rPr>
      </w:pPr>
      <w:r w:rsidRPr="00AC320E">
        <w:rPr>
          <w:sz w:val="22"/>
          <w:szCs w:val="22"/>
        </w:rPr>
        <w:t>2.1.5. информировать Заказчика о ходе подготовки выступления артистов и всего мероприятия;</w:t>
      </w:r>
    </w:p>
    <w:p w:rsidR="00AC320E" w:rsidRPr="00AC320E" w:rsidRDefault="00AC320E" w:rsidP="00AC320E">
      <w:pPr>
        <w:jc w:val="both"/>
        <w:rPr>
          <w:sz w:val="22"/>
          <w:szCs w:val="22"/>
        </w:rPr>
      </w:pPr>
      <w:r w:rsidRPr="00AC320E">
        <w:rPr>
          <w:sz w:val="22"/>
          <w:szCs w:val="22"/>
        </w:rPr>
        <w:t>2.1.6. оказывать услуги качественно и в сроки, согласованные с Заказчиком;</w:t>
      </w:r>
    </w:p>
    <w:p w:rsidR="00AC320E" w:rsidRPr="00AC320E" w:rsidRDefault="00AC320E" w:rsidP="00AC320E">
      <w:pPr>
        <w:jc w:val="both"/>
        <w:rPr>
          <w:sz w:val="22"/>
          <w:szCs w:val="22"/>
        </w:rPr>
      </w:pPr>
      <w:r w:rsidRPr="00AC320E">
        <w:rPr>
          <w:sz w:val="22"/>
          <w:szCs w:val="22"/>
        </w:rPr>
        <w:t>2.1.7. соблюдать правила пожарной и иной безопасности в предоставленных ему для проведения мероприятия помещениях;</w:t>
      </w:r>
    </w:p>
    <w:p w:rsidR="00AC320E" w:rsidRPr="00AC320E" w:rsidRDefault="00AC320E" w:rsidP="00AC320E">
      <w:pPr>
        <w:jc w:val="both"/>
        <w:rPr>
          <w:sz w:val="22"/>
          <w:szCs w:val="22"/>
        </w:rPr>
      </w:pPr>
      <w:r w:rsidRPr="00AC320E">
        <w:rPr>
          <w:sz w:val="22"/>
          <w:szCs w:val="22"/>
        </w:rPr>
        <w:t>2.1.8. в случае невозможности предоставления услуги, Исполнитель заменяет ее на услугу такого же или лучшего качества по письменному согласованию с Заказчиком.</w:t>
      </w:r>
    </w:p>
    <w:p w:rsidR="00AC320E" w:rsidRPr="00AC320E" w:rsidRDefault="00AC320E" w:rsidP="00AC320E">
      <w:pPr>
        <w:jc w:val="both"/>
        <w:rPr>
          <w:sz w:val="22"/>
          <w:szCs w:val="22"/>
        </w:rPr>
      </w:pPr>
      <w:r w:rsidRPr="00AC320E">
        <w:rPr>
          <w:sz w:val="22"/>
          <w:szCs w:val="22"/>
        </w:rPr>
        <w:t>2.2. В рамках Договора Заказчик обязуется осуществить следующее:</w:t>
      </w:r>
    </w:p>
    <w:p w:rsidR="00AC320E" w:rsidRPr="00AC320E" w:rsidRDefault="00AC320E" w:rsidP="00AC320E">
      <w:pPr>
        <w:jc w:val="both"/>
        <w:rPr>
          <w:sz w:val="22"/>
          <w:szCs w:val="22"/>
        </w:rPr>
      </w:pPr>
      <w:r w:rsidRPr="00AC320E">
        <w:rPr>
          <w:sz w:val="22"/>
          <w:szCs w:val="22"/>
        </w:rPr>
        <w:t>2.2.1. консультировать Исполнителя по вопросам организации и проведения мероприятия;</w:t>
      </w:r>
    </w:p>
    <w:p w:rsidR="00AC320E" w:rsidRPr="00AC320E" w:rsidRDefault="00AC320E" w:rsidP="00AC320E">
      <w:pPr>
        <w:jc w:val="both"/>
        <w:rPr>
          <w:sz w:val="22"/>
          <w:szCs w:val="22"/>
        </w:rPr>
      </w:pPr>
      <w:r w:rsidRPr="00AC320E">
        <w:rPr>
          <w:sz w:val="22"/>
          <w:szCs w:val="22"/>
        </w:rPr>
        <w:t>2.2.2. своевременно оплатить услуги Исполнителя в размере и порядке, предусмотренном в настоящем Договоре;</w:t>
      </w:r>
    </w:p>
    <w:p w:rsidR="00AC320E" w:rsidRPr="00AC320E" w:rsidRDefault="00AC320E" w:rsidP="00AC320E">
      <w:pPr>
        <w:jc w:val="both"/>
        <w:rPr>
          <w:sz w:val="22"/>
          <w:szCs w:val="22"/>
        </w:rPr>
      </w:pPr>
      <w:r w:rsidRPr="00AC320E">
        <w:rPr>
          <w:sz w:val="22"/>
          <w:szCs w:val="22"/>
        </w:rPr>
        <w:t>2.2.3. заблаговременно согласовать с Исполнителем программу проведения мероприятия;</w:t>
      </w:r>
    </w:p>
    <w:p w:rsidR="00AC320E" w:rsidRPr="00AC320E" w:rsidRDefault="00AC320E" w:rsidP="00AC320E">
      <w:pPr>
        <w:jc w:val="both"/>
        <w:rPr>
          <w:sz w:val="22"/>
          <w:szCs w:val="22"/>
        </w:rPr>
      </w:pPr>
      <w:r w:rsidRPr="00AC320E">
        <w:rPr>
          <w:sz w:val="22"/>
          <w:szCs w:val="22"/>
        </w:rPr>
        <w:t>2.2.4. не допускать к работе артистов Исполнителя в день проведения мероприятия своих работников и/или представителей, находящихся в состоянии алкогольного, наркотического или токсического опьянения и/или провоцирующих конфликтные ситуации, что может привести к срыву мероприятия;</w:t>
      </w:r>
    </w:p>
    <w:p w:rsidR="00AC320E" w:rsidRPr="00AC320E" w:rsidRDefault="00AC320E" w:rsidP="00AC320E">
      <w:pPr>
        <w:jc w:val="both"/>
        <w:rPr>
          <w:sz w:val="22"/>
          <w:szCs w:val="22"/>
        </w:rPr>
      </w:pPr>
      <w:r w:rsidRPr="00AC320E">
        <w:rPr>
          <w:sz w:val="22"/>
          <w:szCs w:val="22"/>
        </w:rPr>
        <w:t>2.2.5. не менять дату и время проведения мероприятия по настоящему Договору.</w:t>
      </w:r>
    </w:p>
    <w:p w:rsidR="00C42FD0" w:rsidRPr="00151C53" w:rsidRDefault="00C42FD0" w:rsidP="004753AF">
      <w:pPr>
        <w:jc w:val="both"/>
        <w:rPr>
          <w:sz w:val="22"/>
          <w:szCs w:val="22"/>
        </w:rPr>
      </w:pPr>
    </w:p>
    <w:p w:rsidR="002D0BA4" w:rsidRPr="00151C53" w:rsidRDefault="002E5FB1" w:rsidP="004753AF">
      <w:pPr>
        <w:jc w:val="center"/>
        <w:rPr>
          <w:b/>
          <w:sz w:val="22"/>
          <w:szCs w:val="22"/>
        </w:rPr>
      </w:pPr>
      <w:r w:rsidRPr="00151C53">
        <w:rPr>
          <w:b/>
          <w:sz w:val="22"/>
          <w:szCs w:val="22"/>
        </w:rPr>
        <w:t xml:space="preserve">3. </w:t>
      </w:r>
      <w:r w:rsidR="007D78C1" w:rsidRPr="00151C53">
        <w:rPr>
          <w:b/>
          <w:sz w:val="22"/>
          <w:szCs w:val="22"/>
        </w:rPr>
        <w:t>Порядок приема – передачи услуг по Договору</w:t>
      </w:r>
    </w:p>
    <w:p w:rsidR="00EE045E" w:rsidRPr="00151C53" w:rsidRDefault="00EE045E" w:rsidP="004753AF">
      <w:pPr>
        <w:jc w:val="both"/>
        <w:rPr>
          <w:sz w:val="22"/>
          <w:szCs w:val="22"/>
        </w:rPr>
      </w:pPr>
      <w:r w:rsidRPr="00151C53">
        <w:rPr>
          <w:sz w:val="22"/>
          <w:szCs w:val="22"/>
        </w:rPr>
        <w:t xml:space="preserve">3.1 </w:t>
      </w:r>
      <w:r w:rsidRPr="00151C53">
        <w:rPr>
          <w:color w:val="000000"/>
          <w:sz w:val="22"/>
          <w:szCs w:val="22"/>
          <w:shd w:val="clear" w:color="auto" w:fill="FFFFFF"/>
        </w:rPr>
        <w:t>По завершении предоставления услуг Исполнитель и Заказчик подписывают акт об оказании услуг.</w:t>
      </w:r>
    </w:p>
    <w:p w:rsidR="008210FF" w:rsidRPr="00151C53" w:rsidRDefault="00197E70" w:rsidP="004753AF">
      <w:pPr>
        <w:jc w:val="both"/>
        <w:rPr>
          <w:sz w:val="22"/>
          <w:szCs w:val="22"/>
        </w:rPr>
      </w:pPr>
      <w:r w:rsidRPr="00151C53">
        <w:rPr>
          <w:sz w:val="22"/>
          <w:szCs w:val="22"/>
        </w:rPr>
        <w:t>3.</w:t>
      </w:r>
      <w:r w:rsidR="00EE045E" w:rsidRPr="00151C53">
        <w:rPr>
          <w:sz w:val="22"/>
          <w:szCs w:val="22"/>
        </w:rPr>
        <w:t>2</w:t>
      </w:r>
      <w:r w:rsidR="0087533D" w:rsidRPr="00151C53">
        <w:rPr>
          <w:sz w:val="22"/>
          <w:szCs w:val="22"/>
        </w:rPr>
        <w:t>.</w:t>
      </w:r>
      <w:r w:rsidR="007D78C1" w:rsidRPr="00151C53">
        <w:rPr>
          <w:sz w:val="22"/>
          <w:szCs w:val="22"/>
        </w:rPr>
        <w:t xml:space="preserve"> </w:t>
      </w:r>
      <w:r w:rsidR="008210FF" w:rsidRPr="00151C53">
        <w:rPr>
          <w:sz w:val="22"/>
          <w:szCs w:val="22"/>
        </w:rPr>
        <w:t>В течении</w:t>
      </w:r>
      <w:r w:rsidR="0086302C" w:rsidRPr="00151C53">
        <w:rPr>
          <w:sz w:val="22"/>
          <w:szCs w:val="22"/>
        </w:rPr>
        <w:t xml:space="preserve"> 3(</w:t>
      </w:r>
      <w:r w:rsidR="007D78C1" w:rsidRPr="00151C53">
        <w:rPr>
          <w:sz w:val="22"/>
          <w:szCs w:val="22"/>
        </w:rPr>
        <w:t>трех</w:t>
      </w:r>
      <w:r w:rsidR="0086302C" w:rsidRPr="00151C53">
        <w:rPr>
          <w:sz w:val="22"/>
          <w:szCs w:val="22"/>
        </w:rPr>
        <w:t>)</w:t>
      </w:r>
      <w:r w:rsidR="007D78C1" w:rsidRPr="00151C53">
        <w:rPr>
          <w:sz w:val="22"/>
          <w:szCs w:val="22"/>
        </w:rPr>
        <w:t xml:space="preserve"> календарных дней с момента </w:t>
      </w:r>
      <w:r w:rsidR="00515C3F" w:rsidRPr="00151C53">
        <w:rPr>
          <w:sz w:val="22"/>
          <w:szCs w:val="22"/>
        </w:rPr>
        <w:t>завершения мероприятия</w:t>
      </w:r>
      <w:r w:rsidR="008210FF" w:rsidRPr="00151C53">
        <w:rPr>
          <w:sz w:val="22"/>
          <w:szCs w:val="22"/>
        </w:rPr>
        <w:t>,</w:t>
      </w:r>
      <w:r w:rsidR="004C5DF4" w:rsidRPr="00151C53">
        <w:rPr>
          <w:sz w:val="22"/>
          <w:szCs w:val="22"/>
        </w:rPr>
        <w:t xml:space="preserve"> </w:t>
      </w:r>
      <w:r w:rsidR="007D78C1" w:rsidRPr="00151C53">
        <w:rPr>
          <w:sz w:val="22"/>
          <w:szCs w:val="22"/>
        </w:rPr>
        <w:t xml:space="preserve"> </w:t>
      </w:r>
      <w:r w:rsidR="004C5DF4" w:rsidRPr="00151C53">
        <w:rPr>
          <w:sz w:val="22"/>
          <w:szCs w:val="22"/>
        </w:rPr>
        <w:t xml:space="preserve">при наличии </w:t>
      </w:r>
      <w:r w:rsidR="00E656F3" w:rsidRPr="00151C53">
        <w:rPr>
          <w:sz w:val="22"/>
          <w:szCs w:val="22"/>
        </w:rPr>
        <w:t>претензий</w:t>
      </w:r>
      <w:r w:rsidR="004C5DF4" w:rsidRPr="00151C53">
        <w:rPr>
          <w:sz w:val="22"/>
          <w:szCs w:val="22"/>
        </w:rPr>
        <w:t xml:space="preserve"> к качеству оказанных услуг</w:t>
      </w:r>
      <w:r w:rsidR="008210FF" w:rsidRPr="00151C53">
        <w:rPr>
          <w:sz w:val="22"/>
          <w:szCs w:val="22"/>
        </w:rPr>
        <w:t xml:space="preserve">, </w:t>
      </w:r>
      <w:r w:rsidR="0086302C" w:rsidRPr="00151C53">
        <w:rPr>
          <w:sz w:val="22"/>
          <w:szCs w:val="22"/>
        </w:rPr>
        <w:t>З</w:t>
      </w:r>
      <w:r w:rsidR="008210FF" w:rsidRPr="00151C53">
        <w:rPr>
          <w:sz w:val="22"/>
          <w:szCs w:val="22"/>
        </w:rPr>
        <w:t>аказчик вправе</w:t>
      </w:r>
      <w:r w:rsidR="004C5DF4" w:rsidRPr="00151C53">
        <w:rPr>
          <w:sz w:val="22"/>
          <w:szCs w:val="22"/>
        </w:rPr>
        <w:t xml:space="preserve"> </w:t>
      </w:r>
      <w:r w:rsidR="008210FF" w:rsidRPr="00151C53">
        <w:rPr>
          <w:sz w:val="22"/>
          <w:szCs w:val="22"/>
        </w:rPr>
        <w:t xml:space="preserve">представить в письменном виде Исполнителю мотивированные требования </w:t>
      </w:r>
      <w:r w:rsidR="00EE045E" w:rsidRPr="00151C53">
        <w:rPr>
          <w:sz w:val="22"/>
          <w:szCs w:val="22"/>
        </w:rPr>
        <w:t xml:space="preserve">о </w:t>
      </w:r>
      <w:r w:rsidR="008210FF" w:rsidRPr="00151C53">
        <w:rPr>
          <w:sz w:val="22"/>
          <w:szCs w:val="22"/>
        </w:rPr>
        <w:t>материальном возмещении некачественно оказанных услуг, с указ</w:t>
      </w:r>
      <w:r w:rsidR="00BA327A" w:rsidRPr="00151C53">
        <w:rPr>
          <w:sz w:val="22"/>
          <w:szCs w:val="22"/>
        </w:rPr>
        <w:t xml:space="preserve">анием </w:t>
      </w:r>
      <w:r w:rsidR="00FE6042" w:rsidRPr="00151C53">
        <w:rPr>
          <w:sz w:val="22"/>
          <w:szCs w:val="22"/>
        </w:rPr>
        <w:t>обоснованной</w:t>
      </w:r>
      <w:r w:rsidR="00BA327A" w:rsidRPr="00151C53">
        <w:rPr>
          <w:sz w:val="22"/>
          <w:szCs w:val="22"/>
        </w:rPr>
        <w:t xml:space="preserve"> причины</w:t>
      </w:r>
      <w:r w:rsidR="00FE6042" w:rsidRPr="00151C53">
        <w:rPr>
          <w:sz w:val="22"/>
          <w:szCs w:val="22"/>
        </w:rPr>
        <w:t>,</w:t>
      </w:r>
      <w:r w:rsidR="00BA327A" w:rsidRPr="00151C53">
        <w:rPr>
          <w:sz w:val="22"/>
          <w:szCs w:val="22"/>
        </w:rPr>
        <w:t xml:space="preserve"> послужившей</w:t>
      </w:r>
      <w:r w:rsidR="008210FF" w:rsidRPr="00151C53">
        <w:rPr>
          <w:sz w:val="22"/>
          <w:szCs w:val="22"/>
        </w:rPr>
        <w:t xml:space="preserve"> основанием для претензий.</w:t>
      </w:r>
    </w:p>
    <w:p w:rsidR="007D78C1" w:rsidRPr="00151C53" w:rsidRDefault="0087533D" w:rsidP="004753AF">
      <w:pPr>
        <w:jc w:val="both"/>
        <w:rPr>
          <w:sz w:val="22"/>
          <w:szCs w:val="22"/>
        </w:rPr>
      </w:pPr>
      <w:r w:rsidRPr="00151C53">
        <w:rPr>
          <w:sz w:val="22"/>
          <w:szCs w:val="22"/>
        </w:rPr>
        <w:t>3.</w:t>
      </w:r>
      <w:r w:rsidR="00EE045E" w:rsidRPr="00151C53">
        <w:rPr>
          <w:sz w:val="22"/>
          <w:szCs w:val="22"/>
        </w:rPr>
        <w:t>3</w:t>
      </w:r>
      <w:r w:rsidR="00197E70" w:rsidRPr="00151C53">
        <w:rPr>
          <w:sz w:val="22"/>
          <w:szCs w:val="22"/>
        </w:rPr>
        <w:t>.</w:t>
      </w:r>
      <w:r w:rsidR="007D78C1" w:rsidRPr="00151C53">
        <w:rPr>
          <w:sz w:val="22"/>
          <w:szCs w:val="22"/>
        </w:rPr>
        <w:t xml:space="preserve"> При </w:t>
      </w:r>
      <w:r w:rsidR="004C5DF4" w:rsidRPr="00151C53">
        <w:rPr>
          <w:sz w:val="22"/>
          <w:szCs w:val="22"/>
        </w:rPr>
        <w:t>наличии возражений на полученные</w:t>
      </w:r>
      <w:r w:rsidR="007D78C1" w:rsidRPr="00151C53">
        <w:rPr>
          <w:sz w:val="22"/>
          <w:szCs w:val="22"/>
        </w:rPr>
        <w:t xml:space="preserve"> от</w:t>
      </w:r>
      <w:r w:rsidR="008210FF" w:rsidRPr="00151C53">
        <w:rPr>
          <w:sz w:val="22"/>
          <w:szCs w:val="22"/>
        </w:rPr>
        <w:t xml:space="preserve"> Заказчика</w:t>
      </w:r>
      <w:r w:rsidR="007D78C1" w:rsidRPr="00151C53">
        <w:rPr>
          <w:sz w:val="22"/>
          <w:szCs w:val="22"/>
        </w:rPr>
        <w:t xml:space="preserve"> </w:t>
      </w:r>
      <w:r w:rsidR="0086302C" w:rsidRPr="00151C53">
        <w:rPr>
          <w:sz w:val="22"/>
          <w:szCs w:val="22"/>
        </w:rPr>
        <w:t>претензии,</w:t>
      </w:r>
      <w:r w:rsidR="008210FF" w:rsidRPr="00151C53">
        <w:rPr>
          <w:sz w:val="22"/>
          <w:szCs w:val="22"/>
        </w:rPr>
        <w:t xml:space="preserve"> Исполнитель</w:t>
      </w:r>
      <w:r w:rsidR="00E656F3" w:rsidRPr="00151C53">
        <w:rPr>
          <w:sz w:val="22"/>
          <w:szCs w:val="22"/>
        </w:rPr>
        <w:t xml:space="preserve"> </w:t>
      </w:r>
      <w:r w:rsidR="007D78C1" w:rsidRPr="00151C53">
        <w:rPr>
          <w:sz w:val="22"/>
          <w:szCs w:val="22"/>
        </w:rPr>
        <w:t xml:space="preserve">вправе представить </w:t>
      </w:r>
      <w:r w:rsidR="0086302C" w:rsidRPr="00151C53">
        <w:rPr>
          <w:sz w:val="22"/>
          <w:szCs w:val="22"/>
        </w:rPr>
        <w:t>Заказчику</w:t>
      </w:r>
      <w:r w:rsidR="007D78C1" w:rsidRPr="00151C53">
        <w:rPr>
          <w:sz w:val="22"/>
          <w:szCs w:val="22"/>
        </w:rPr>
        <w:t xml:space="preserve"> мотивированный отказ</w:t>
      </w:r>
      <w:r w:rsidR="0086302C" w:rsidRPr="00151C53">
        <w:rPr>
          <w:sz w:val="22"/>
          <w:szCs w:val="22"/>
        </w:rPr>
        <w:t xml:space="preserve"> об исправлении либо материальном возмещении некачественно оказанных услуг,</w:t>
      </w:r>
      <w:r w:rsidR="007D78C1" w:rsidRPr="00151C53">
        <w:rPr>
          <w:sz w:val="22"/>
          <w:szCs w:val="22"/>
        </w:rPr>
        <w:t xml:space="preserve"> с указанием причины, послужившей основанием для отказа.</w:t>
      </w:r>
    </w:p>
    <w:p w:rsidR="00E656F3" w:rsidRPr="00151C53" w:rsidRDefault="0087533D" w:rsidP="004753AF">
      <w:pPr>
        <w:jc w:val="both"/>
        <w:rPr>
          <w:sz w:val="22"/>
          <w:szCs w:val="22"/>
        </w:rPr>
      </w:pPr>
      <w:r w:rsidRPr="00151C53">
        <w:rPr>
          <w:sz w:val="22"/>
          <w:szCs w:val="22"/>
        </w:rPr>
        <w:t>3.</w:t>
      </w:r>
      <w:r w:rsidR="00EE045E" w:rsidRPr="00151C53">
        <w:rPr>
          <w:sz w:val="22"/>
          <w:szCs w:val="22"/>
        </w:rPr>
        <w:t>4</w:t>
      </w:r>
      <w:r w:rsidR="0086302C" w:rsidRPr="00151C53">
        <w:rPr>
          <w:sz w:val="22"/>
          <w:szCs w:val="22"/>
        </w:rPr>
        <w:t>. О</w:t>
      </w:r>
      <w:r w:rsidR="00E656F3" w:rsidRPr="00151C53">
        <w:rPr>
          <w:sz w:val="22"/>
          <w:szCs w:val="22"/>
        </w:rPr>
        <w:t xml:space="preserve">тсутствие письменных претензий </w:t>
      </w:r>
      <w:r w:rsidR="0086302C" w:rsidRPr="00151C53">
        <w:rPr>
          <w:sz w:val="22"/>
          <w:szCs w:val="22"/>
        </w:rPr>
        <w:t>в течение 3 (т</w:t>
      </w:r>
      <w:r w:rsidR="00E656F3" w:rsidRPr="00151C53">
        <w:rPr>
          <w:sz w:val="22"/>
          <w:szCs w:val="22"/>
        </w:rPr>
        <w:t xml:space="preserve">рёх) календарных дней </w:t>
      </w:r>
      <w:r w:rsidR="007D78C1" w:rsidRPr="00151C53">
        <w:rPr>
          <w:sz w:val="22"/>
          <w:szCs w:val="22"/>
        </w:rPr>
        <w:t>является подтверждением надлежащего оказания услуг Исполнителем Заказчику и их принятия Заказчиком.</w:t>
      </w:r>
    </w:p>
    <w:p w:rsidR="007D78C1" w:rsidRPr="00151C53" w:rsidRDefault="007D78C1" w:rsidP="004753AF">
      <w:pPr>
        <w:jc w:val="both"/>
        <w:rPr>
          <w:b/>
          <w:sz w:val="22"/>
          <w:szCs w:val="22"/>
        </w:rPr>
      </w:pPr>
    </w:p>
    <w:p w:rsidR="002D0BA4" w:rsidRPr="00151C53" w:rsidRDefault="002E5FB1" w:rsidP="004753AF">
      <w:pPr>
        <w:jc w:val="center"/>
        <w:rPr>
          <w:b/>
          <w:sz w:val="22"/>
          <w:szCs w:val="22"/>
        </w:rPr>
      </w:pPr>
      <w:r w:rsidRPr="00151C53">
        <w:rPr>
          <w:b/>
          <w:sz w:val="22"/>
          <w:szCs w:val="22"/>
        </w:rPr>
        <w:t>4</w:t>
      </w:r>
      <w:r w:rsidR="00082909" w:rsidRPr="00151C53">
        <w:rPr>
          <w:b/>
          <w:sz w:val="22"/>
          <w:szCs w:val="22"/>
        </w:rPr>
        <w:t>. Ответственность сторон</w:t>
      </w:r>
    </w:p>
    <w:p w:rsidR="00312717" w:rsidRPr="00151C53" w:rsidRDefault="0087533D" w:rsidP="004753AF">
      <w:pPr>
        <w:jc w:val="both"/>
        <w:rPr>
          <w:sz w:val="22"/>
          <w:szCs w:val="22"/>
        </w:rPr>
      </w:pPr>
      <w:r w:rsidRPr="00151C53">
        <w:rPr>
          <w:sz w:val="22"/>
          <w:szCs w:val="22"/>
        </w:rPr>
        <w:t>4</w:t>
      </w:r>
      <w:r w:rsidR="004D4C9B" w:rsidRPr="00151C53">
        <w:rPr>
          <w:sz w:val="22"/>
          <w:szCs w:val="22"/>
        </w:rPr>
        <w:t>.</w:t>
      </w:r>
      <w:r w:rsidRPr="00151C53">
        <w:rPr>
          <w:sz w:val="22"/>
          <w:szCs w:val="22"/>
        </w:rPr>
        <w:t>1</w:t>
      </w:r>
      <w:r w:rsidR="004D4C9B" w:rsidRPr="00151C53">
        <w:rPr>
          <w:sz w:val="22"/>
          <w:szCs w:val="22"/>
        </w:rPr>
        <w:t xml:space="preserve">. </w:t>
      </w:r>
      <w:r w:rsidR="00312717" w:rsidRPr="00151C53">
        <w:rPr>
          <w:sz w:val="22"/>
          <w:szCs w:val="22"/>
        </w:rPr>
        <w:t xml:space="preserve"> </w:t>
      </w:r>
      <w:r w:rsidRPr="00151C53">
        <w:rPr>
          <w:sz w:val="22"/>
          <w:szCs w:val="22"/>
        </w:rPr>
        <w:t>С</w:t>
      </w:r>
      <w:r w:rsidR="00312717" w:rsidRPr="00151C53">
        <w:rPr>
          <w:sz w:val="22"/>
          <w:szCs w:val="22"/>
        </w:rPr>
        <w:t xml:space="preserve">тороны несут ответственность за выполнение своих обязательств, предусмотренных настоящим Договором, в соответствии </w:t>
      </w:r>
      <w:r w:rsidR="004753AF" w:rsidRPr="00151C53">
        <w:rPr>
          <w:sz w:val="22"/>
          <w:szCs w:val="22"/>
        </w:rPr>
        <w:t>с действующим законодательством</w:t>
      </w:r>
      <w:r w:rsidR="0005629C" w:rsidRPr="00151C53">
        <w:rPr>
          <w:sz w:val="22"/>
          <w:szCs w:val="22"/>
        </w:rPr>
        <w:t>.</w:t>
      </w:r>
    </w:p>
    <w:p w:rsidR="00312717" w:rsidRPr="00151C53" w:rsidRDefault="0087533D" w:rsidP="004753AF">
      <w:pPr>
        <w:jc w:val="both"/>
        <w:rPr>
          <w:sz w:val="22"/>
          <w:szCs w:val="22"/>
        </w:rPr>
      </w:pPr>
      <w:r w:rsidRPr="00151C53">
        <w:rPr>
          <w:sz w:val="22"/>
          <w:szCs w:val="22"/>
        </w:rPr>
        <w:t>4</w:t>
      </w:r>
      <w:r w:rsidR="007D78C1" w:rsidRPr="00151C53">
        <w:rPr>
          <w:sz w:val="22"/>
          <w:szCs w:val="22"/>
        </w:rPr>
        <w:t xml:space="preserve">.2.   </w:t>
      </w:r>
      <w:r w:rsidRPr="00151C53">
        <w:rPr>
          <w:sz w:val="22"/>
          <w:szCs w:val="22"/>
        </w:rPr>
        <w:t>П</w:t>
      </w:r>
      <w:r w:rsidR="00312717" w:rsidRPr="00151C53">
        <w:rPr>
          <w:sz w:val="22"/>
          <w:szCs w:val="22"/>
        </w:rPr>
        <w:t xml:space="preserve">ри отказе Исполнителя от выполнения услуг </w:t>
      </w:r>
      <w:r w:rsidR="00197E70" w:rsidRPr="00151C53">
        <w:rPr>
          <w:sz w:val="22"/>
          <w:szCs w:val="22"/>
        </w:rPr>
        <w:t>более</w:t>
      </w:r>
      <w:r w:rsidR="00312717" w:rsidRPr="00151C53">
        <w:rPr>
          <w:sz w:val="22"/>
          <w:szCs w:val="22"/>
        </w:rPr>
        <w:t xml:space="preserve"> чем за </w:t>
      </w:r>
      <w:r w:rsidR="00197E70" w:rsidRPr="00151C53">
        <w:rPr>
          <w:sz w:val="22"/>
          <w:szCs w:val="22"/>
        </w:rPr>
        <w:t>7</w:t>
      </w:r>
      <w:r w:rsidR="00312717" w:rsidRPr="00151C53">
        <w:rPr>
          <w:sz w:val="22"/>
          <w:szCs w:val="22"/>
        </w:rPr>
        <w:t xml:space="preserve"> (</w:t>
      </w:r>
      <w:r w:rsidR="00197E70" w:rsidRPr="00151C53">
        <w:rPr>
          <w:sz w:val="22"/>
          <w:szCs w:val="22"/>
        </w:rPr>
        <w:t>семь</w:t>
      </w:r>
      <w:r w:rsidR="00312717" w:rsidRPr="00151C53">
        <w:rPr>
          <w:sz w:val="22"/>
          <w:szCs w:val="22"/>
        </w:rPr>
        <w:t>) календарных дней до н</w:t>
      </w:r>
      <w:r w:rsidR="000F04FB" w:rsidRPr="00151C53">
        <w:rPr>
          <w:sz w:val="22"/>
          <w:szCs w:val="22"/>
        </w:rPr>
        <w:t>аступления срока оказания услуг</w:t>
      </w:r>
      <w:r w:rsidR="00312717" w:rsidRPr="00151C53">
        <w:rPr>
          <w:sz w:val="22"/>
          <w:szCs w:val="22"/>
        </w:rPr>
        <w:t xml:space="preserve"> Исполнитель возвращает на счет Заказчика все ранее полученные от него средства п</w:t>
      </w:r>
      <w:r w:rsidR="0005629C" w:rsidRPr="00151C53">
        <w:rPr>
          <w:sz w:val="22"/>
          <w:szCs w:val="22"/>
        </w:rPr>
        <w:t>о настоящему Договору полностью.</w:t>
      </w:r>
    </w:p>
    <w:p w:rsidR="00312717" w:rsidRPr="00151C53" w:rsidRDefault="0087533D" w:rsidP="004753AF">
      <w:pPr>
        <w:jc w:val="both"/>
        <w:rPr>
          <w:sz w:val="22"/>
          <w:szCs w:val="22"/>
        </w:rPr>
      </w:pPr>
      <w:r w:rsidRPr="00151C53">
        <w:rPr>
          <w:sz w:val="22"/>
          <w:szCs w:val="22"/>
        </w:rPr>
        <w:t>4</w:t>
      </w:r>
      <w:r w:rsidR="007D78C1" w:rsidRPr="00151C53">
        <w:rPr>
          <w:sz w:val="22"/>
          <w:szCs w:val="22"/>
        </w:rPr>
        <w:t xml:space="preserve">.3.   </w:t>
      </w:r>
      <w:r w:rsidRPr="00151C53">
        <w:rPr>
          <w:sz w:val="22"/>
          <w:szCs w:val="22"/>
        </w:rPr>
        <w:t>П</w:t>
      </w:r>
      <w:r w:rsidR="00312717" w:rsidRPr="00151C53">
        <w:rPr>
          <w:sz w:val="22"/>
          <w:szCs w:val="22"/>
        </w:rPr>
        <w:t xml:space="preserve">ри отказе Исполнителя от выполнения услуг менее чем за </w:t>
      </w:r>
      <w:r w:rsidR="00197E70" w:rsidRPr="00151C53">
        <w:rPr>
          <w:sz w:val="22"/>
          <w:szCs w:val="22"/>
        </w:rPr>
        <w:t>7</w:t>
      </w:r>
      <w:r w:rsidR="00312717" w:rsidRPr="00151C53">
        <w:rPr>
          <w:sz w:val="22"/>
          <w:szCs w:val="22"/>
        </w:rPr>
        <w:t xml:space="preserve"> (</w:t>
      </w:r>
      <w:r w:rsidR="00197E70" w:rsidRPr="00151C53">
        <w:rPr>
          <w:sz w:val="22"/>
          <w:szCs w:val="22"/>
        </w:rPr>
        <w:t>семь</w:t>
      </w:r>
      <w:r w:rsidR="00312717" w:rsidRPr="00151C53">
        <w:rPr>
          <w:sz w:val="22"/>
          <w:szCs w:val="22"/>
        </w:rPr>
        <w:t>) календарных дней до н</w:t>
      </w:r>
      <w:r w:rsidR="000F04FB" w:rsidRPr="00151C53">
        <w:rPr>
          <w:sz w:val="22"/>
          <w:szCs w:val="22"/>
        </w:rPr>
        <w:t>аступления срока оказания услуг или в день оказания услуг</w:t>
      </w:r>
      <w:r w:rsidR="00312717" w:rsidRPr="00151C53">
        <w:rPr>
          <w:sz w:val="22"/>
          <w:szCs w:val="22"/>
        </w:rPr>
        <w:t xml:space="preserve"> Исполнитель возмещает Заказчику</w:t>
      </w:r>
      <w:r w:rsidR="00BE0F6C" w:rsidRPr="00151C53">
        <w:rPr>
          <w:sz w:val="22"/>
          <w:szCs w:val="22"/>
        </w:rPr>
        <w:t xml:space="preserve"> </w:t>
      </w:r>
      <w:r w:rsidR="007A3E31" w:rsidRPr="00151C53">
        <w:rPr>
          <w:sz w:val="22"/>
          <w:szCs w:val="22"/>
        </w:rPr>
        <w:t>1</w:t>
      </w:r>
      <w:r w:rsidR="000F04FB" w:rsidRPr="00151C53">
        <w:rPr>
          <w:sz w:val="22"/>
          <w:szCs w:val="22"/>
        </w:rPr>
        <w:t>00</w:t>
      </w:r>
      <w:r w:rsidR="00BE0F6C" w:rsidRPr="00151C53">
        <w:rPr>
          <w:sz w:val="22"/>
          <w:szCs w:val="22"/>
        </w:rPr>
        <w:t xml:space="preserve"> (</w:t>
      </w:r>
      <w:r w:rsidR="000F04FB" w:rsidRPr="00151C53">
        <w:rPr>
          <w:sz w:val="22"/>
          <w:szCs w:val="22"/>
        </w:rPr>
        <w:t xml:space="preserve">сто) </w:t>
      </w:r>
      <w:r w:rsidR="00BE0F6C" w:rsidRPr="00151C53">
        <w:rPr>
          <w:sz w:val="22"/>
          <w:szCs w:val="22"/>
        </w:rPr>
        <w:t>проц</w:t>
      </w:r>
      <w:r w:rsidR="000F04FB" w:rsidRPr="00151C53">
        <w:rPr>
          <w:sz w:val="22"/>
          <w:szCs w:val="22"/>
        </w:rPr>
        <w:t xml:space="preserve">ентов от </w:t>
      </w:r>
      <w:r w:rsidR="000F04FB" w:rsidRPr="00151C53">
        <w:rPr>
          <w:sz w:val="22"/>
          <w:szCs w:val="22"/>
        </w:rPr>
        <w:lastRenderedPageBreak/>
        <w:t>полной стоимости услуг</w:t>
      </w:r>
      <w:r w:rsidR="00BE0F6C" w:rsidRPr="00151C53">
        <w:rPr>
          <w:sz w:val="22"/>
          <w:szCs w:val="22"/>
        </w:rPr>
        <w:t>, а также убытки</w:t>
      </w:r>
      <w:r w:rsidR="00312717" w:rsidRPr="00151C53">
        <w:rPr>
          <w:sz w:val="22"/>
          <w:szCs w:val="22"/>
        </w:rPr>
        <w:t>, понесенные им в связи с отказом Исполнителя от выполнения услуг по настоящему Договору. При этом такие убытки Заказчик обязан подтвердить.</w:t>
      </w:r>
    </w:p>
    <w:p w:rsidR="00067E8D" w:rsidRPr="00151C53" w:rsidRDefault="005344E4" w:rsidP="004753AF">
      <w:pPr>
        <w:jc w:val="both"/>
        <w:rPr>
          <w:sz w:val="22"/>
          <w:szCs w:val="22"/>
        </w:rPr>
      </w:pPr>
      <w:r w:rsidRPr="00151C53">
        <w:rPr>
          <w:sz w:val="22"/>
          <w:szCs w:val="22"/>
        </w:rPr>
        <w:t>4.4</w:t>
      </w:r>
      <w:r w:rsidR="00067E8D" w:rsidRPr="00151C53">
        <w:rPr>
          <w:sz w:val="22"/>
          <w:szCs w:val="22"/>
        </w:rPr>
        <w:t>. При отказе Заказчика от оплаченной услуги более чем за 7 (семь) календарных дней до наступления срока оказания услуги Исполнитель удерживает 50 (Пятьдесят) процентов от полной стоимости услуги.</w:t>
      </w:r>
    </w:p>
    <w:p w:rsidR="008F7E65" w:rsidRPr="00151C53" w:rsidRDefault="0087533D" w:rsidP="004753AF">
      <w:pPr>
        <w:jc w:val="both"/>
        <w:rPr>
          <w:sz w:val="22"/>
          <w:szCs w:val="22"/>
        </w:rPr>
      </w:pPr>
      <w:r w:rsidRPr="00151C53">
        <w:rPr>
          <w:sz w:val="22"/>
          <w:szCs w:val="22"/>
        </w:rPr>
        <w:t>4.</w:t>
      </w:r>
      <w:r w:rsidR="004753AF" w:rsidRPr="00151C53">
        <w:rPr>
          <w:sz w:val="22"/>
          <w:szCs w:val="22"/>
        </w:rPr>
        <w:t>5</w:t>
      </w:r>
      <w:r w:rsidR="00804B62" w:rsidRPr="00151C53">
        <w:rPr>
          <w:sz w:val="22"/>
          <w:szCs w:val="22"/>
        </w:rPr>
        <w:t>. Стороны не несут ответственности, если невозможность выполнения обязательств наступила в силу непредвиденных (форс-мажорных) обстоятельств.</w:t>
      </w:r>
      <w:r w:rsidR="00D07A1A" w:rsidRPr="00151C53">
        <w:rPr>
          <w:sz w:val="22"/>
          <w:szCs w:val="22"/>
        </w:rPr>
        <w:t xml:space="preserve"> </w:t>
      </w:r>
    </w:p>
    <w:p w:rsidR="008F7E65" w:rsidRPr="00151C53" w:rsidRDefault="002E5FB1" w:rsidP="00F978C8">
      <w:pPr>
        <w:pStyle w:val="ConsNormal"/>
        <w:widowControl/>
        <w:shd w:val="clear" w:color="auto" w:fill="FFFFFF" w:themeFill="background1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1C53">
        <w:rPr>
          <w:rFonts w:ascii="Times New Roman" w:hAnsi="Times New Roman" w:cs="Times New Roman"/>
          <w:b/>
          <w:sz w:val="22"/>
          <w:szCs w:val="22"/>
        </w:rPr>
        <w:t>5</w:t>
      </w:r>
      <w:r w:rsidR="008F7E65" w:rsidRPr="00151C53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41846" w:rsidRPr="00151C53">
        <w:rPr>
          <w:rFonts w:ascii="Times New Roman" w:hAnsi="Times New Roman" w:cs="Times New Roman"/>
          <w:b/>
          <w:sz w:val="22"/>
          <w:szCs w:val="22"/>
        </w:rPr>
        <w:t>Стоимость работ.</w:t>
      </w:r>
    </w:p>
    <w:p w:rsidR="008F7E65" w:rsidRPr="00151C53" w:rsidRDefault="0087533D" w:rsidP="00F978C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51C53">
        <w:rPr>
          <w:rFonts w:ascii="Times New Roman" w:hAnsi="Times New Roman" w:cs="Times New Roman"/>
          <w:sz w:val="22"/>
          <w:szCs w:val="22"/>
        </w:rPr>
        <w:t xml:space="preserve">5.1.Стоимость работ и услуг, </w:t>
      </w:r>
      <w:r w:rsidR="008F7E65" w:rsidRPr="00151C53">
        <w:rPr>
          <w:rFonts w:ascii="Times New Roman" w:hAnsi="Times New Roman" w:cs="Times New Roman"/>
          <w:sz w:val="22"/>
          <w:szCs w:val="22"/>
        </w:rPr>
        <w:t xml:space="preserve">согласованных в п. 2.1 </w:t>
      </w:r>
      <w:r w:rsidR="00F978C8">
        <w:rPr>
          <w:rFonts w:ascii="Times New Roman" w:hAnsi="Times New Roman" w:cs="Times New Roman"/>
          <w:sz w:val="22"/>
          <w:szCs w:val="22"/>
        </w:rPr>
        <w:t xml:space="preserve">настоящего Договора, составляет </w:t>
      </w:r>
      <w:r w:rsidR="00FB13F3" w:rsidRPr="003F115C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160 040 </w:t>
      </w:r>
      <w:r w:rsidR="00EE045E" w:rsidRPr="003F115C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r w:rsidR="008F7E65" w:rsidRPr="003F115C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(</w:t>
      </w:r>
      <w:r w:rsidR="00FB13F3" w:rsidRPr="003F115C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сто</w:t>
      </w:r>
      <w:r w:rsidR="00FB13F3" w:rsidRPr="003F115C">
        <w:rPr>
          <w:rFonts w:ascii="Times New Roman" w:hAnsi="Times New Roman" w:cs="Times New Roman"/>
          <w:sz w:val="22"/>
          <w:szCs w:val="22"/>
        </w:rPr>
        <w:t xml:space="preserve"> шестьдесят тысяч</w:t>
      </w:r>
      <w:r w:rsidR="005344E4" w:rsidRPr="003F115C">
        <w:rPr>
          <w:rFonts w:ascii="Times New Roman" w:hAnsi="Times New Roman" w:cs="Times New Roman"/>
          <w:sz w:val="22"/>
          <w:szCs w:val="22"/>
        </w:rPr>
        <w:t xml:space="preserve"> </w:t>
      </w:r>
      <w:r w:rsidR="00F978C8" w:rsidRPr="003F115C">
        <w:rPr>
          <w:rFonts w:ascii="Times New Roman" w:hAnsi="Times New Roman" w:cs="Times New Roman"/>
          <w:sz w:val="22"/>
          <w:szCs w:val="22"/>
        </w:rPr>
        <w:t xml:space="preserve">сорок </w:t>
      </w:r>
      <w:r w:rsidR="008F7E65" w:rsidRPr="003F115C">
        <w:rPr>
          <w:rFonts w:ascii="Times New Roman" w:hAnsi="Times New Roman" w:cs="Times New Roman"/>
          <w:sz w:val="22"/>
          <w:szCs w:val="22"/>
        </w:rPr>
        <w:t>рублей)</w:t>
      </w:r>
      <w:r w:rsidR="00CF4935" w:rsidRPr="003F115C">
        <w:rPr>
          <w:rFonts w:ascii="Times New Roman" w:hAnsi="Times New Roman" w:cs="Times New Roman"/>
          <w:sz w:val="22"/>
          <w:szCs w:val="22"/>
        </w:rPr>
        <w:t xml:space="preserve"> без НДС</w:t>
      </w:r>
      <w:r w:rsidR="008F7E65" w:rsidRPr="003F115C">
        <w:rPr>
          <w:rFonts w:ascii="Times New Roman" w:hAnsi="Times New Roman" w:cs="Times New Roman"/>
          <w:sz w:val="22"/>
          <w:szCs w:val="22"/>
        </w:rPr>
        <w:t>.</w:t>
      </w:r>
    </w:p>
    <w:p w:rsidR="008F7E65" w:rsidRPr="00151C53" w:rsidRDefault="008F7E65" w:rsidP="00F978C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51C53">
        <w:rPr>
          <w:rFonts w:ascii="Times New Roman" w:hAnsi="Times New Roman" w:cs="Times New Roman"/>
          <w:sz w:val="22"/>
          <w:szCs w:val="22"/>
        </w:rPr>
        <w:t xml:space="preserve">Вышеуказанная сумма настоящего Договора включает в себя вознаграждение Исполнителя, стоимость проката </w:t>
      </w:r>
      <w:r w:rsidR="00BB6706" w:rsidRPr="00151C53">
        <w:rPr>
          <w:rFonts w:ascii="Times New Roman" w:hAnsi="Times New Roman" w:cs="Times New Roman"/>
          <w:sz w:val="22"/>
          <w:szCs w:val="22"/>
        </w:rPr>
        <w:t>звукового, светового и другого оборудования необходимого для качественного проведения Мероприятия</w:t>
      </w:r>
      <w:r w:rsidRPr="00151C53">
        <w:rPr>
          <w:rFonts w:ascii="Times New Roman" w:hAnsi="Times New Roman" w:cs="Times New Roman"/>
          <w:sz w:val="22"/>
          <w:szCs w:val="22"/>
        </w:rPr>
        <w:t>.</w:t>
      </w:r>
    </w:p>
    <w:p w:rsidR="00AA4611" w:rsidRPr="00D14C66" w:rsidRDefault="00AA4611" w:rsidP="00AA4611">
      <w:pPr>
        <w:pStyle w:val="Style2"/>
        <w:widowControl/>
        <w:tabs>
          <w:tab w:val="left" w:pos="974"/>
        </w:tabs>
        <w:jc w:val="both"/>
        <w:rPr>
          <w:sz w:val="22"/>
          <w:szCs w:val="22"/>
        </w:rPr>
      </w:pPr>
      <w:r w:rsidRPr="00D14C66">
        <w:rPr>
          <w:sz w:val="22"/>
          <w:szCs w:val="22"/>
        </w:rPr>
        <w:t>Заказчиком осуществляется предоплата  в размере 100% путем перечисления денежных средств  на расчетный счет  «Исполнителя»  в течении 5 дней с момента подписания настоящего договора.</w:t>
      </w:r>
    </w:p>
    <w:p w:rsidR="00151C53" w:rsidRPr="00151C53" w:rsidRDefault="0087533D" w:rsidP="00151C53">
      <w:pPr>
        <w:pStyle w:val="Style2"/>
        <w:widowControl/>
        <w:tabs>
          <w:tab w:val="left" w:pos="974"/>
        </w:tabs>
        <w:jc w:val="both"/>
        <w:rPr>
          <w:sz w:val="22"/>
          <w:szCs w:val="22"/>
        </w:rPr>
      </w:pPr>
      <w:r w:rsidRPr="00151C53">
        <w:rPr>
          <w:sz w:val="22"/>
          <w:szCs w:val="22"/>
        </w:rPr>
        <w:t>5</w:t>
      </w:r>
      <w:r w:rsidR="008F7E65" w:rsidRPr="00151C53">
        <w:rPr>
          <w:sz w:val="22"/>
          <w:szCs w:val="22"/>
        </w:rPr>
        <w:t xml:space="preserve">.2. </w:t>
      </w:r>
      <w:r w:rsidR="00151C53" w:rsidRPr="00151C53">
        <w:rPr>
          <w:sz w:val="22"/>
          <w:szCs w:val="22"/>
        </w:rPr>
        <w:t>Стороны пришли к соглашению о том, что предусмотренный настоящим договором порядок расчётов</w:t>
      </w:r>
    </w:p>
    <w:p w:rsidR="002E5FB1" w:rsidRPr="00151C53" w:rsidRDefault="00151C53" w:rsidP="00151C53">
      <w:pPr>
        <w:pStyle w:val="Style2"/>
        <w:widowControl/>
        <w:tabs>
          <w:tab w:val="left" w:pos="974"/>
        </w:tabs>
        <w:jc w:val="both"/>
        <w:rPr>
          <w:b/>
          <w:bCs/>
          <w:i/>
          <w:iCs/>
          <w:sz w:val="22"/>
          <w:szCs w:val="22"/>
        </w:rPr>
      </w:pPr>
      <w:r w:rsidRPr="00151C53">
        <w:rPr>
          <w:sz w:val="22"/>
          <w:szCs w:val="22"/>
        </w:rPr>
        <w:t>не является коммерческим кредитом. Положения п. 1 ст.317.1 Гражданского кодекса Российской Федерации к отношению сторон не применяются.</w:t>
      </w:r>
    </w:p>
    <w:p w:rsidR="004753AF" w:rsidRPr="00151C53" w:rsidRDefault="004753AF" w:rsidP="004753AF">
      <w:pPr>
        <w:jc w:val="both"/>
        <w:rPr>
          <w:b/>
          <w:sz w:val="22"/>
          <w:szCs w:val="22"/>
        </w:rPr>
      </w:pPr>
    </w:p>
    <w:p w:rsidR="00082909" w:rsidRPr="00151C53" w:rsidRDefault="002E5FB1" w:rsidP="004753AF">
      <w:pPr>
        <w:jc w:val="center"/>
        <w:rPr>
          <w:b/>
          <w:sz w:val="22"/>
          <w:szCs w:val="22"/>
        </w:rPr>
      </w:pPr>
      <w:r w:rsidRPr="00151C53">
        <w:rPr>
          <w:b/>
          <w:sz w:val="22"/>
          <w:szCs w:val="22"/>
        </w:rPr>
        <w:t>6</w:t>
      </w:r>
      <w:r w:rsidR="00082909" w:rsidRPr="00151C53">
        <w:rPr>
          <w:b/>
          <w:sz w:val="22"/>
          <w:szCs w:val="22"/>
        </w:rPr>
        <w:t>. Прочие условия</w:t>
      </w:r>
    </w:p>
    <w:p w:rsidR="00082909" w:rsidRPr="00151C53" w:rsidRDefault="0087533D" w:rsidP="004753AF">
      <w:pPr>
        <w:jc w:val="both"/>
        <w:rPr>
          <w:sz w:val="22"/>
          <w:szCs w:val="22"/>
        </w:rPr>
      </w:pPr>
      <w:r w:rsidRPr="00151C53">
        <w:rPr>
          <w:sz w:val="22"/>
          <w:szCs w:val="22"/>
        </w:rPr>
        <w:t>6</w:t>
      </w:r>
      <w:r w:rsidR="002E5FB1" w:rsidRPr="00151C53">
        <w:rPr>
          <w:sz w:val="22"/>
          <w:szCs w:val="22"/>
        </w:rPr>
        <w:t>.1.</w:t>
      </w:r>
      <w:r w:rsidR="00082909" w:rsidRPr="00151C53">
        <w:rPr>
          <w:sz w:val="22"/>
          <w:szCs w:val="22"/>
        </w:rPr>
        <w:t>Заказчик обязан своевременно информировать Исполнителя об изменениях в проведении Мероприятия.</w:t>
      </w:r>
    </w:p>
    <w:p w:rsidR="00082909" w:rsidRPr="00151C53" w:rsidRDefault="0087533D" w:rsidP="004753AF">
      <w:pPr>
        <w:jc w:val="both"/>
        <w:rPr>
          <w:sz w:val="22"/>
          <w:szCs w:val="22"/>
        </w:rPr>
      </w:pPr>
      <w:r w:rsidRPr="00151C53">
        <w:rPr>
          <w:sz w:val="22"/>
          <w:szCs w:val="22"/>
        </w:rPr>
        <w:t>6</w:t>
      </w:r>
      <w:r w:rsidR="00082909" w:rsidRPr="00151C53">
        <w:rPr>
          <w:sz w:val="22"/>
          <w:szCs w:val="22"/>
        </w:rPr>
        <w:t>.</w:t>
      </w:r>
      <w:r w:rsidR="005344E4" w:rsidRPr="00151C53">
        <w:rPr>
          <w:sz w:val="22"/>
          <w:szCs w:val="22"/>
        </w:rPr>
        <w:t>2</w:t>
      </w:r>
      <w:r w:rsidR="002E5FB1" w:rsidRPr="00151C53">
        <w:rPr>
          <w:sz w:val="22"/>
          <w:szCs w:val="22"/>
        </w:rPr>
        <w:t>.</w:t>
      </w:r>
      <w:r w:rsidR="00082909" w:rsidRPr="00151C53">
        <w:rPr>
          <w:sz w:val="22"/>
          <w:szCs w:val="22"/>
        </w:rPr>
        <w:t>Все изменения в Настоящий Договор и Приложения допускаются только с письменного согласия обеих Сторон.</w:t>
      </w:r>
    </w:p>
    <w:p w:rsidR="00082909" w:rsidRPr="00151C53" w:rsidRDefault="0087533D" w:rsidP="004753AF">
      <w:pPr>
        <w:jc w:val="both"/>
        <w:rPr>
          <w:sz w:val="22"/>
          <w:szCs w:val="22"/>
        </w:rPr>
      </w:pPr>
      <w:r w:rsidRPr="00151C53">
        <w:rPr>
          <w:sz w:val="22"/>
          <w:szCs w:val="22"/>
        </w:rPr>
        <w:t>6</w:t>
      </w:r>
      <w:r w:rsidR="00F921BA" w:rsidRPr="00151C53">
        <w:rPr>
          <w:sz w:val="22"/>
          <w:szCs w:val="22"/>
        </w:rPr>
        <w:t>.</w:t>
      </w:r>
      <w:r w:rsidR="005344E4" w:rsidRPr="00151C53">
        <w:rPr>
          <w:sz w:val="22"/>
          <w:szCs w:val="22"/>
        </w:rPr>
        <w:t>3</w:t>
      </w:r>
      <w:r w:rsidR="002E5FB1" w:rsidRPr="00151C53">
        <w:rPr>
          <w:sz w:val="22"/>
          <w:szCs w:val="22"/>
        </w:rPr>
        <w:t>.</w:t>
      </w:r>
      <w:r w:rsidR="00082909" w:rsidRPr="00151C53">
        <w:rPr>
          <w:sz w:val="22"/>
          <w:szCs w:val="22"/>
        </w:rPr>
        <w:t>Все споры и разногласия, вытекающие из Настоящего Договора, Стороны будут стремить</w:t>
      </w:r>
      <w:r w:rsidR="002E5FB1" w:rsidRPr="00151C53">
        <w:rPr>
          <w:sz w:val="22"/>
          <w:szCs w:val="22"/>
        </w:rPr>
        <w:t xml:space="preserve">ся разрешить путем переговоров. </w:t>
      </w:r>
    </w:p>
    <w:p w:rsidR="00082909" w:rsidRPr="00151C53" w:rsidRDefault="0087533D" w:rsidP="004753AF">
      <w:pPr>
        <w:jc w:val="both"/>
        <w:rPr>
          <w:b/>
          <w:sz w:val="22"/>
          <w:szCs w:val="22"/>
        </w:rPr>
      </w:pPr>
      <w:r w:rsidRPr="00151C53">
        <w:rPr>
          <w:sz w:val="22"/>
          <w:szCs w:val="22"/>
        </w:rPr>
        <w:t>6</w:t>
      </w:r>
      <w:r w:rsidR="002E5FB1" w:rsidRPr="00151C53">
        <w:rPr>
          <w:sz w:val="22"/>
          <w:szCs w:val="22"/>
        </w:rPr>
        <w:t>.</w:t>
      </w:r>
      <w:r w:rsidR="005344E4" w:rsidRPr="00151C53">
        <w:rPr>
          <w:sz w:val="22"/>
          <w:szCs w:val="22"/>
        </w:rPr>
        <w:t>4</w:t>
      </w:r>
      <w:r w:rsidR="002E5FB1" w:rsidRPr="00151C53">
        <w:rPr>
          <w:sz w:val="22"/>
          <w:szCs w:val="22"/>
        </w:rPr>
        <w:t xml:space="preserve">.Во всём остальном, что не предусмотрено настоящим Договором, стороны руководствуются </w:t>
      </w:r>
      <w:r w:rsidR="005344E4" w:rsidRPr="00151C53">
        <w:rPr>
          <w:sz w:val="22"/>
          <w:szCs w:val="22"/>
        </w:rPr>
        <w:t>действующим законодательством</w:t>
      </w:r>
      <w:r w:rsidR="002E5FB1" w:rsidRPr="00151C53">
        <w:rPr>
          <w:sz w:val="22"/>
          <w:szCs w:val="22"/>
        </w:rPr>
        <w:t>.</w:t>
      </w:r>
    </w:p>
    <w:p w:rsidR="006C20A0" w:rsidRPr="00151C53" w:rsidRDefault="005344E4" w:rsidP="004753AF">
      <w:pPr>
        <w:jc w:val="both"/>
        <w:rPr>
          <w:sz w:val="22"/>
          <w:szCs w:val="22"/>
        </w:rPr>
      </w:pPr>
      <w:r w:rsidRPr="00151C53">
        <w:rPr>
          <w:sz w:val="22"/>
          <w:szCs w:val="22"/>
        </w:rPr>
        <w:t>6.5</w:t>
      </w:r>
      <w:r w:rsidR="00082909" w:rsidRPr="00151C53">
        <w:rPr>
          <w:sz w:val="22"/>
          <w:szCs w:val="22"/>
        </w:rPr>
        <w:t xml:space="preserve">. Договор вступает в силу с момента подписания его обеими Сторонами и действует </w:t>
      </w:r>
      <w:r w:rsidR="008E6E5D" w:rsidRPr="00151C53">
        <w:rPr>
          <w:sz w:val="22"/>
          <w:szCs w:val="22"/>
        </w:rPr>
        <w:t>до полного выполнения Сторонами своих обязательств</w:t>
      </w:r>
      <w:r w:rsidR="00082909" w:rsidRPr="00151C53">
        <w:rPr>
          <w:sz w:val="22"/>
          <w:szCs w:val="22"/>
        </w:rPr>
        <w:t>.</w:t>
      </w:r>
    </w:p>
    <w:p w:rsidR="006C20A0" w:rsidRPr="00151C53" w:rsidRDefault="006C20A0" w:rsidP="00082909">
      <w:pPr>
        <w:jc w:val="both"/>
        <w:rPr>
          <w:sz w:val="22"/>
          <w:szCs w:val="22"/>
        </w:rPr>
      </w:pPr>
    </w:p>
    <w:p w:rsidR="008F7E65" w:rsidRPr="00151C53" w:rsidRDefault="002E5FB1" w:rsidP="008F7E6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1C53">
        <w:rPr>
          <w:rFonts w:ascii="Times New Roman" w:hAnsi="Times New Roman" w:cs="Times New Roman"/>
          <w:b/>
          <w:sz w:val="22"/>
          <w:szCs w:val="22"/>
        </w:rPr>
        <w:t>7</w:t>
      </w:r>
      <w:r w:rsidR="008F7E65" w:rsidRPr="00151C53">
        <w:rPr>
          <w:rFonts w:ascii="Times New Roman" w:hAnsi="Times New Roman" w:cs="Times New Roman"/>
          <w:b/>
          <w:sz w:val="22"/>
          <w:szCs w:val="22"/>
        </w:rPr>
        <w:t>. РЕКВИЗИТЫ СТОРОН</w:t>
      </w:r>
    </w:p>
    <w:p w:rsidR="008F7E65" w:rsidRPr="00151C53" w:rsidRDefault="008F7E65" w:rsidP="008F7E6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8F7E65" w:rsidRPr="00151C53" w:rsidRDefault="008F7E65" w:rsidP="008F7E65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151C53">
        <w:rPr>
          <w:rFonts w:ascii="Times New Roman" w:hAnsi="Times New Roman" w:cs="Times New Roman"/>
          <w:sz w:val="22"/>
          <w:szCs w:val="22"/>
        </w:rPr>
        <w:t xml:space="preserve">           Исполнитель:                                                                   Заказчик:</w:t>
      </w: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5"/>
        <w:gridCol w:w="4595"/>
      </w:tblGrid>
      <w:tr w:rsidR="008F7E65" w:rsidRPr="00151C53" w:rsidTr="004753AF">
        <w:trPr>
          <w:trHeight w:val="3014"/>
        </w:trPr>
        <w:tc>
          <w:tcPr>
            <w:tcW w:w="5195" w:type="dxa"/>
          </w:tcPr>
          <w:p w:rsidR="00CF4935" w:rsidRDefault="00151C53" w:rsidP="00CF4935">
            <w:pPr>
              <w:pStyle w:val="a8"/>
              <w:rPr>
                <w:rStyle w:val="a7"/>
                <w:b/>
                <w:i w:val="0"/>
              </w:rPr>
            </w:pPr>
            <w:r>
              <w:rPr>
                <w:rStyle w:val="a7"/>
                <w:b/>
                <w:i w:val="0"/>
              </w:rPr>
              <w:t>ООО</w:t>
            </w:r>
            <w:r w:rsidR="00AC320E">
              <w:rPr>
                <w:rStyle w:val="a7"/>
                <w:b/>
                <w:i w:val="0"/>
              </w:rPr>
              <w:t xml:space="preserve"> ПКФ</w:t>
            </w:r>
            <w:r>
              <w:rPr>
                <w:rStyle w:val="a7"/>
                <w:b/>
                <w:i w:val="0"/>
              </w:rPr>
              <w:t xml:space="preserve"> «</w:t>
            </w:r>
            <w:r w:rsidR="00AC320E">
              <w:rPr>
                <w:rStyle w:val="a7"/>
                <w:b/>
                <w:i w:val="0"/>
              </w:rPr>
              <w:t>АНЕГА</w:t>
            </w:r>
            <w:r w:rsidR="00CF4935" w:rsidRPr="00151C53">
              <w:rPr>
                <w:rStyle w:val="a7"/>
                <w:b/>
                <w:i w:val="0"/>
              </w:rPr>
              <w:t>»</w:t>
            </w:r>
          </w:p>
          <w:p w:rsidR="0026698A" w:rsidRPr="00151C53" w:rsidRDefault="0026698A" w:rsidP="00AC320E">
            <w:pPr>
              <w:pStyle w:val="a8"/>
              <w:rPr>
                <w:rStyle w:val="a7"/>
                <w:i w:val="0"/>
                <w:sz w:val="22"/>
                <w:szCs w:val="22"/>
              </w:rPr>
            </w:pPr>
          </w:p>
        </w:tc>
        <w:tc>
          <w:tcPr>
            <w:tcW w:w="4595" w:type="dxa"/>
          </w:tcPr>
          <w:p w:rsidR="00151C53" w:rsidRPr="00151C53" w:rsidRDefault="00151C53" w:rsidP="00151C53">
            <w:pPr>
              <w:shd w:val="clear" w:color="auto" w:fill="FFFFFF"/>
              <w:spacing w:before="36"/>
              <w:jc w:val="both"/>
              <w:rPr>
                <w:b/>
              </w:rPr>
            </w:pPr>
            <w:r w:rsidRPr="00151C53">
              <w:rPr>
                <w:rStyle w:val="FontStyle16"/>
                <w:b/>
                <w:sz w:val="20"/>
                <w:szCs w:val="20"/>
              </w:rPr>
              <w:t>АО «Газпром газораспределение Оренбург»</w:t>
            </w:r>
          </w:p>
          <w:p w:rsidR="00151C53" w:rsidRPr="00151C53" w:rsidRDefault="00151C53" w:rsidP="00151C53">
            <w:pPr>
              <w:spacing w:line="264" w:lineRule="auto"/>
              <w:jc w:val="both"/>
            </w:pPr>
          </w:p>
          <w:p w:rsidR="00151C53" w:rsidRPr="00151C53" w:rsidRDefault="00151C53" w:rsidP="00151C53">
            <w:pPr>
              <w:spacing w:line="264" w:lineRule="auto"/>
              <w:jc w:val="both"/>
            </w:pPr>
            <w:r w:rsidRPr="00151C53">
              <w:t>Грузополучатель:</w:t>
            </w:r>
          </w:p>
          <w:p w:rsidR="00151C53" w:rsidRPr="00151C53" w:rsidRDefault="00151C53" w:rsidP="00151C53">
            <w:pPr>
              <w:spacing w:line="264" w:lineRule="auto"/>
              <w:jc w:val="both"/>
            </w:pPr>
            <w:r w:rsidRPr="00151C53">
              <w:t>Филиал АО «Газпром газораспределение Оренбург» в г.Бугуруслане</w:t>
            </w:r>
          </w:p>
          <w:p w:rsidR="008F7E65" w:rsidRPr="00151C53" w:rsidRDefault="008F7E65" w:rsidP="00151C53">
            <w:pPr>
              <w:spacing w:line="264" w:lineRule="auto"/>
              <w:jc w:val="both"/>
            </w:pPr>
          </w:p>
        </w:tc>
      </w:tr>
    </w:tbl>
    <w:p w:rsidR="008F7E65" w:rsidRPr="00151C53" w:rsidRDefault="008F7E65" w:rsidP="008F7E65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151C53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151C5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B8794D" w:rsidRDefault="008F7E65" w:rsidP="00151C53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151C5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151C5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151C53">
        <w:rPr>
          <w:rFonts w:ascii="Times New Roman" w:hAnsi="Times New Roman" w:cs="Times New Roman"/>
          <w:sz w:val="22"/>
          <w:szCs w:val="22"/>
        </w:rPr>
        <w:t>ПОДПИСИ СТОРОН:</w:t>
      </w:r>
    </w:p>
    <w:p w:rsidR="00151C53" w:rsidRPr="00151C53" w:rsidRDefault="00151C53" w:rsidP="00151C53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tbl>
      <w:tblPr>
        <w:tblW w:w="10467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4A0" w:firstRow="1" w:lastRow="0" w:firstColumn="1" w:lastColumn="0" w:noHBand="0" w:noVBand="1"/>
      </w:tblPr>
      <w:tblGrid>
        <w:gridCol w:w="5233"/>
        <w:gridCol w:w="5234"/>
      </w:tblGrid>
      <w:tr w:rsidR="008F7E65" w:rsidRPr="00151C53" w:rsidTr="00B8794D">
        <w:trPr>
          <w:trHeight w:val="2919"/>
        </w:trPr>
        <w:tc>
          <w:tcPr>
            <w:tcW w:w="5233" w:type="dxa"/>
          </w:tcPr>
          <w:p w:rsidR="008F7E65" w:rsidRPr="00151C53" w:rsidRDefault="004753AF" w:rsidP="003942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C53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  <w:r w:rsidR="008F7E65" w:rsidRPr="00151C5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8F7E65" w:rsidRPr="00151C53" w:rsidRDefault="008F7E65" w:rsidP="003942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F7E65" w:rsidRPr="00151C53" w:rsidRDefault="008F7E65" w:rsidP="003942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F7E65" w:rsidRPr="00151C53" w:rsidRDefault="008F7E65" w:rsidP="003942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F7E65" w:rsidRPr="00151C53" w:rsidRDefault="008F7E65" w:rsidP="003942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1C53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  <w:tc>
          <w:tcPr>
            <w:tcW w:w="5234" w:type="dxa"/>
          </w:tcPr>
          <w:p w:rsidR="008F7E65" w:rsidRPr="00151C53" w:rsidRDefault="004753AF" w:rsidP="003942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" w:name="OLE_LINK2"/>
            <w:r w:rsidRPr="00151C53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  <w:r w:rsidR="008F7E65" w:rsidRPr="00151C5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          </w:t>
            </w:r>
          </w:p>
          <w:p w:rsidR="008F7E65" w:rsidRPr="00151C53" w:rsidRDefault="008F7E65" w:rsidP="003942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F7E65" w:rsidRPr="00151C53" w:rsidRDefault="008F7E65" w:rsidP="003942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F7E65" w:rsidRPr="00151C53" w:rsidRDefault="008F7E65" w:rsidP="003942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bookmarkEnd w:id="1"/>
          <w:p w:rsidR="008F7E65" w:rsidRPr="00151C53" w:rsidRDefault="008F7E65" w:rsidP="00394217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F679F" w:rsidRPr="00151C53" w:rsidRDefault="00DF679F">
      <w:pPr>
        <w:rPr>
          <w:sz w:val="22"/>
          <w:szCs w:val="22"/>
        </w:rPr>
      </w:pPr>
    </w:p>
    <w:tbl>
      <w:tblPr>
        <w:tblW w:w="10846" w:type="dxa"/>
        <w:tblInd w:w="108" w:type="dxa"/>
        <w:tblLook w:val="04A0" w:firstRow="1" w:lastRow="0" w:firstColumn="1" w:lastColumn="0" w:noHBand="0" w:noVBand="1"/>
      </w:tblPr>
      <w:tblGrid>
        <w:gridCol w:w="776"/>
        <w:gridCol w:w="3115"/>
        <w:gridCol w:w="1585"/>
        <w:gridCol w:w="1219"/>
        <w:gridCol w:w="1139"/>
        <w:gridCol w:w="1687"/>
        <w:gridCol w:w="1325"/>
      </w:tblGrid>
      <w:tr w:rsidR="00DF679F" w:rsidRPr="00151C53" w:rsidTr="00D607A1">
        <w:trPr>
          <w:trHeight w:val="30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79F" w:rsidRPr="00151C53" w:rsidRDefault="00DF679F" w:rsidP="00DF67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1C53">
              <w:rPr>
                <w:b/>
                <w:bCs/>
                <w:color w:val="000000"/>
                <w:sz w:val="22"/>
                <w:szCs w:val="22"/>
              </w:rPr>
              <w:t>Спецификация к договору № ___________________________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</w:tr>
      <w:tr w:rsidR="00DF679F" w:rsidRPr="00151C53" w:rsidTr="00D607A1">
        <w:trPr>
          <w:trHeight w:val="30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79F" w:rsidRPr="00151C53" w:rsidRDefault="00DF679F" w:rsidP="00DF679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</w:tr>
      <w:tr w:rsidR="00DF679F" w:rsidRPr="00151C53" w:rsidTr="00826CE5">
        <w:trPr>
          <w:trHeight w:val="304"/>
        </w:trPr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</w:tr>
      <w:tr w:rsidR="00DF679F" w:rsidRPr="00151C53" w:rsidTr="00826CE5">
        <w:trPr>
          <w:trHeight w:val="30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</w:tr>
      <w:tr w:rsidR="00DF679F" w:rsidRPr="00151C53" w:rsidTr="00826CE5">
        <w:trPr>
          <w:trHeight w:val="8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9F" w:rsidRPr="00151C53" w:rsidRDefault="00DF679F" w:rsidP="00DF679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51C5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9F" w:rsidRPr="00151C53" w:rsidRDefault="00DF679F" w:rsidP="00DF67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1C53">
              <w:rPr>
                <w:b/>
                <w:bCs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9F" w:rsidRPr="00151C53" w:rsidRDefault="00DF679F" w:rsidP="00DF67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1C53">
              <w:rPr>
                <w:b/>
                <w:bCs/>
                <w:color w:val="000000"/>
                <w:sz w:val="22"/>
                <w:szCs w:val="22"/>
              </w:rPr>
              <w:t>Ед.измерения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9F" w:rsidRPr="00151C53" w:rsidRDefault="00DF679F" w:rsidP="00DF67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1C53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9F" w:rsidRPr="00151C53" w:rsidRDefault="00DF679F" w:rsidP="00DF67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1C53">
              <w:rPr>
                <w:b/>
                <w:bCs/>
                <w:color w:val="000000"/>
                <w:sz w:val="22"/>
                <w:szCs w:val="22"/>
              </w:rPr>
              <w:t>Цена (руб.) за 1 ед.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9F" w:rsidRPr="00151C53" w:rsidRDefault="00DF679F" w:rsidP="00DF67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1C53">
              <w:rPr>
                <w:b/>
                <w:bCs/>
                <w:color w:val="000000"/>
                <w:sz w:val="22"/>
                <w:szCs w:val="22"/>
              </w:rPr>
              <w:t>Стоимость (руб.)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9F" w:rsidRPr="00151C53" w:rsidRDefault="00DF679F" w:rsidP="00DF6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CF4" w:rsidRPr="00151C53" w:rsidTr="00826CE5">
        <w:trPr>
          <w:trHeight w:val="7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F4" w:rsidRPr="00151C53" w:rsidRDefault="003F3CF4" w:rsidP="00FB2C14">
            <w:pPr>
              <w:jc w:val="center"/>
              <w:rPr>
                <w:color w:val="000000"/>
                <w:sz w:val="22"/>
                <w:szCs w:val="22"/>
              </w:rPr>
            </w:pPr>
            <w:r w:rsidRPr="00151C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F4" w:rsidRPr="00DF679F" w:rsidRDefault="003F3CF4" w:rsidP="001A11C6">
            <w:pPr>
              <w:jc w:val="center"/>
              <w:rPr>
                <w:color w:val="000000"/>
                <w:sz w:val="24"/>
                <w:szCs w:val="24"/>
              </w:rPr>
            </w:pPr>
            <w:r w:rsidRPr="00DF679F">
              <w:rPr>
                <w:color w:val="000000"/>
                <w:sz w:val="24"/>
                <w:szCs w:val="24"/>
              </w:rPr>
              <w:t>Услуга ведущего в банкетном зале  (1 человек)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F4" w:rsidRPr="00DF679F" w:rsidRDefault="003F3CF4" w:rsidP="001A11C6">
            <w:pPr>
              <w:jc w:val="center"/>
              <w:rPr>
                <w:color w:val="000000"/>
                <w:sz w:val="24"/>
                <w:szCs w:val="24"/>
              </w:rPr>
            </w:pPr>
            <w:r w:rsidRPr="00DF679F">
              <w:rPr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F4" w:rsidRPr="00DF679F" w:rsidRDefault="00826CE5" w:rsidP="001A11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F4" w:rsidRPr="00DF679F" w:rsidRDefault="00826CE5" w:rsidP="001A11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3F3CF4" w:rsidRPr="00DF679F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F4" w:rsidRPr="00DF679F" w:rsidRDefault="00826CE5" w:rsidP="001A11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3F3CF4" w:rsidRPr="00DF679F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F4" w:rsidRPr="00151C53" w:rsidRDefault="003F3CF4" w:rsidP="00DF679F">
            <w:pPr>
              <w:rPr>
                <w:color w:val="000000"/>
                <w:sz w:val="22"/>
                <w:szCs w:val="22"/>
              </w:rPr>
            </w:pPr>
          </w:p>
        </w:tc>
      </w:tr>
      <w:tr w:rsidR="003F3CF4" w:rsidRPr="00151C53" w:rsidTr="00826CE5">
        <w:trPr>
          <w:trHeight w:val="7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F4" w:rsidRPr="00151C53" w:rsidRDefault="003F3CF4" w:rsidP="00FB2C14">
            <w:pPr>
              <w:jc w:val="center"/>
              <w:rPr>
                <w:color w:val="000000"/>
                <w:sz w:val="22"/>
                <w:szCs w:val="22"/>
              </w:rPr>
            </w:pPr>
            <w:r w:rsidRPr="00151C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F4" w:rsidRPr="00DF679F" w:rsidRDefault="003F3CF4" w:rsidP="001A11C6">
            <w:pPr>
              <w:jc w:val="center"/>
              <w:rPr>
                <w:color w:val="000000"/>
                <w:sz w:val="24"/>
                <w:szCs w:val="24"/>
              </w:rPr>
            </w:pPr>
            <w:r w:rsidRPr="00DF679F">
              <w:rPr>
                <w:color w:val="000000"/>
                <w:sz w:val="24"/>
                <w:szCs w:val="24"/>
              </w:rPr>
              <w:t>Услуга ведущего в банкетном зале  (1 человек)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F4" w:rsidRPr="00DF679F" w:rsidRDefault="003F3CF4" w:rsidP="001A11C6">
            <w:pPr>
              <w:jc w:val="center"/>
              <w:rPr>
                <w:color w:val="000000"/>
                <w:sz w:val="24"/>
                <w:szCs w:val="24"/>
              </w:rPr>
            </w:pPr>
            <w:r w:rsidRPr="00DF679F">
              <w:rPr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F4" w:rsidRPr="00DF679F" w:rsidRDefault="00826CE5" w:rsidP="001A11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F4" w:rsidRPr="00DF679F" w:rsidRDefault="00826CE5" w:rsidP="001A11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3F3CF4" w:rsidRPr="00DF679F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F4" w:rsidRPr="00DF679F" w:rsidRDefault="00826CE5" w:rsidP="001A11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3F3CF4" w:rsidRPr="00DF679F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CF4" w:rsidRPr="00151C53" w:rsidRDefault="003F3CF4" w:rsidP="00DF679F">
            <w:pPr>
              <w:rPr>
                <w:color w:val="000000"/>
                <w:sz w:val="22"/>
                <w:szCs w:val="22"/>
              </w:rPr>
            </w:pPr>
          </w:p>
        </w:tc>
      </w:tr>
      <w:tr w:rsidR="00D607A1" w:rsidRPr="00151C53" w:rsidTr="00826CE5">
        <w:trPr>
          <w:trHeight w:val="7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A1" w:rsidRPr="00151C53" w:rsidRDefault="00D607A1" w:rsidP="00FB2C14">
            <w:pPr>
              <w:jc w:val="center"/>
              <w:rPr>
                <w:color w:val="000000"/>
                <w:sz w:val="22"/>
                <w:szCs w:val="22"/>
              </w:rPr>
            </w:pPr>
            <w:r w:rsidRPr="00151C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A1" w:rsidRPr="00DF679F" w:rsidRDefault="00D607A1" w:rsidP="007418C1">
            <w:pPr>
              <w:jc w:val="center"/>
              <w:rPr>
                <w:color w:val="000000"/>
                <w:sz w:val="24"/>
                <w:szCs w:val="24"/>
              </w:rPr>
            </w:pPr>
            <w:r w:rsidRPr="00DF679F">
              <w:rPr>
                <w:color w:val="000000"/>
                <w:sz w:val="24"/>
                <w:szCs w:val="24"/>
              </w:rPr>
              <w:t>Услуга сценариста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A1" w:rsidRPr="00DF679F" w:rsidRDefault="00D607A1" w:rsidP="007418C1">
            <w:pPr>
              <w:jc w:val="center"/>
              <w:rPr>
                <w:color w:val="000000"/>
                <w:sz w:val="24"/>
                <w:szCs w:val="24"/>
              </w:rPr>
            </w:pPr>
            <w:r w:rsidRPr="00DF679F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A1" w:rsidRPr="00DF679F" w:rsidRDefault="00826CE5" w:rsidP="007418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A1" w:rsidRPr="00DF679F" w:rsidRDefault="00826CE5" w:rsidP="007418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  <w:r w:rsidR="00D607A1" w:rsidRPr="00DF679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A1" w:rsidRPr="00DF679F" w:rsidRDefault="00826CE5" w:rsidP="007418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607A1" w:rsidRPr="00DF679F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A1" w:rsidRPr="00151C53" w:rsidRDefault="00D607A1" w:rsidP="00DF679F">
            <w:pPr>
              <w:rPr>
                <w:color w:val="000000"/>
                <w:sz w:val="22"/>
                <w:szCs w:val="22"/>
              </w:rPr>
            </w:pPr>
          </w:p>
        </w:tc>
      </w:tr>
      <w:tr w:rsidR="00D607A1" w:rsidRPr="00151C53" w:rsidTr="00826CE5">
        <w:trPr>
          <w:trHeight w:val="7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A1" w:rsidRPr="00151C53" w:rsidRDefault="00D607A1" w:rsidP="00FB2C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7A1" w:rsidRPr="00DF679F" w:rsidRDefault="00D607A1" w:rsidP="007418C1">
            <w:pPr>
              <w:jc w:val="center"/>
              <w:rPr>
                <w:color w:val="000000"/>
                <w:sz w:val="24"/>
                <w:szCs w:val="24"/>
              </w:rPr>
            </w:pPr>
            <w:r w:rsidRPr="00DF679F">
              <w:rPr>
                <w:color w:val="000000"/>
                <w:sz w:val="24"/>
                <w:szCs w:val="24"/>
              </w:rPr>
              <w:t>Услуга артиста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A1" w:rsidRPr="00DF679F" w:rsidRDefault="00D607A1" w:rsidP="007418C1">
            <w:pPr>
              <w:jc w:val="center"/>
              <w:rPr>
                <w:color w:val="000000"/>
                <w:sz w:val="24"/>
                <w:szCs w:val="24"/>
              </w:rPr>
            </w:pPr>
            <w:r w:rsidRPr="00DF679F">
              <w:rPr>
                <w:color w:val="000000"/>
                <w:sz w:val="24"/>
                <w:szCs w:val="24"/>
              </w:rPr>
              <w:t>1 номер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A1" w:rsidRPr="00DF679F" w:rsidRDefault="00FB13F3" w:rsidP="007418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A1" w:rsidRPr="00DF679F" w:rsidRDefault="00FB13F3" w:rsidP="007418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  <w:r w:rsidR="00D607A1" w:rsidRPr="00DF679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A1" w:rsidRPr="00DF679F" w:rsidRDefault="00FB13F3" w:rsidP="007418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D607A1" w:rsidRPr="00DF679F">
              <w:rPr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A1" w:rsidRDefault="00D607A1" w:rsidP="00DF679F">
            <w:pPr>
              <w:rPr>
                <w:color w:val="000000"/>
                <w:sz w:val="22"/>
                <w:szCs w:val="22"/>
              </w:rPr>
            </w:pPr>
          </w:p>
          <w:p w:rsidR="00826CE5" w:rsidRDefault="00826CE5" w:rsidP="00DF679F">
            <w:pPr>
              <w:rPr>
                <w:color w:val="000000"/>
                <w:sz w:val="22"/>
                <w:szCs w:val="22"/>
              </w:rPr>
            </w:pPr>
          </w:p>
          <w:p w:rsidR="00826CE5" w:rsidRPr="00151C53" w:rsidRDefault="00826CE5" w:rsidP="00DF679F">
            <w:pPr>
              <w:rPr>
                <w:color w:val="000000"/>
                <w:sz w:val="22"/>
                <w:szCs w:val="22"/>
              </w:rPr>
            </w:pPr>
          </w:p>
        </w:tc>
      </w:tr>
      <w:tr w:rsidR="00826CE5" w:rsidRPr="00151C53" w:rsidTr="00826CE5">
        <w:trPr>
          <w:trHeight w:val="7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E5" w:rsidRDefault="00826CE5" w:rsidP="00FB2C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CE5" w:rsidRPr="00DF679F" w:rsidRDefault="00826CE5" w:rsidP="007418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Услуга по оформлению банкетного зала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E5" w:rsidRPr="00DF679F" w:rsidRDefault="00826CE5" w:rsidP="007418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у.е.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E5" w:rsidRPr="00DF679F" w:rsidRDefault="00826CE5" w:rsidP="007418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E5" w:rsidRPr="00DF679F" w:rsidRDefault="00F978C8" w:rsidP="007418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FB13F3">
              <w:rPr>
                <w:color w:val="000000"/>
                <w:sz w:val="24"/>
                <w:szCs w:val="24"/>
              </w:rPr>
              <w:t>040,00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E5" w:rsidRPr="00DF679F" w:rsidRDefault="00F978C8" w:rsidP="007418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B13F3">
              <w:rPr>
                <w:color w:val="000000"/>
                <w:sz w:val="24"/>
                <w:szCs w:val="24"/>
              </w:rPr>
              <w:t>5040,00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CE5" w:rsidRDefault="00826CE5" w:rsidP="00DF679F">
            <w:pPr>
              <w:rPr>
                <w:color w:val="000000"/>
                <w:sz w:val="22"/>
                <w:szCs w:val="22"/>
              </w:rPr>
            </w:pPr>
          </w:p>
        </w:tc>
      </w:tr>
      <w:tr w:rsidR="00DF679F" w:rsidRPr="00151C53" w:rsidTr="00826CE5">
        <w:trPr>
          <w:trHeight w:val="71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79F" w:rsidRPr="00151C53" w:rsidRDefault="00DF679F" w:rsidP="00DF67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1C5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1C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1C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1C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9F" w:rsidRPr="00151C53" w:rsidRDefault="00FB13F3" w:rsidP="00DF67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160040,00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</w:tr>
      <w:tr w:rsidR="00DF679F" w:rsidRPr="00151C53" w:rsidTr="00826CE5">
        <w:trPr>
          <w:trHeight w:val="304"/>
        </w:trPr>
        <w:tc>
          <w:tcPr>
            <w:tcW w:w="7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</w:tr>
      <w:tr w:rsidR="00DF679F" w:rsidRPr="00151C53" w:rsidTr="00D607A1">
        <w:trPr>
          <w:trHeight w:val="304"/>
        </w:trPr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</w:tr>
      <w:tr w:rsidR="00DF679F" w:rsidRPr="00151C53" w:rsidTr="00D607A1">
        <w:trPr>
          <w:trHeight w:val="304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noWrap/>
            <w:vAlign w:val="bottom"/>
            <w:hideMark/>
          </w:tcPr>
          <w:p w:rsidR="00DF679F" w:rsidRPr="000C344A" w:rsidRDefault="00DF679F" w:rsidP="00DF679F">
            <w:pPr>
              <w:rPr>
                <w:b/>
                <w:color w:val="000000"/>
                <w:sz w:val="22"/>
                <w:szCs w:val="22"/>
              </w:rPr>
            </w:pPr>
            <w:r w:rsidRPr="000C344A">
              <w:rPr>
                <w:b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DF679F" w:rsidRPr="000C344A" w:rsidRDefault="00DF679F" w:rsidP="00DF679F">
            <w:pPr>
              <w:rPr>
                <w:b/>
                <w:color w:val="000000"/>
                <w:sz w:val="22"/>
                <w:szCs w:val="22"/>
              </w:rPr>
            </w:pPr>
            <w:r w:rsidRPr="000C344A">
              <w:rPr>
                <w:b/>
                <w:color w:val="000000"/>
                <w:sz w:val="22"/>
                <w:szCs w:val="22"/>
              </w:rPr>
              <w:t xml:space="preserve">Заказчик:           </w:t>
            </w:r>
          </w:p>
        </w:tc>
        <w:tc>
          <w:tcPr>
            <w:tcW w:w="2826" w:type="dxa"/>
            <w:gridSpan w:val="2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</w:tr>
      <w:tr w:rsidR="000C344A" w:rsidRPr="00151C53" w:rsidTr="00D607A1">
        <w:trPr>
          <w:trHeight w:val="304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C344A" w:rsidRPr="00151C53" w:rsidRDefault="000C344A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00" w:type="dxa"/>
            <w:gridSpan w:val="2"/>
            <w:shd w:val="clear" w:color="auto" w:fill="auto"/>
            <w:noWrap/>
            <w:vAlign w:val="bottom"/>
            <w:hideMark/>
          </w:tcPr>
          <w:p w:rsidR="000C344A" w:rsidRPr="000C344A" w:rsidRDefault="000C344A" w:rsidP="00D607A1">
            <w:pPr>
              <w:rPr>
                <w:b/>
                <w:color w:val="000000"/>
                <w:sz w:val="22"/>
                <w:szCs w:val="22"/>
              </w:rPr>
            </w:pPr>
            <w:r w:rsidRPr="000C344A">
              <w:rPr>
                <w:b/>
                <w:color w:val="000000"/>
                <w:sz w:val="22"/>
                <w:szCs w:val="22"/>
              </w:rPr>
              <w:t xml:space="preserve">ООО </w:t>
            </w:r>
            <w:r w:rsidR="00D607A1">
              <w:rPr>
                <w:b/>
                <w:color w:val="000000"/>
                <w:sz w:val="22"/>
                <w:szCs w:val="22"/>
              </w:rPr>
              <w:t xml:space="preserve">ПКФ </w:t>
            </w:r>
            <w:r w:rsidRPr="000C344A">
              <w:rPr>
                <w:b/>
                <w:color w:val="000000"/>
                <w:sz w:val="22"/>
                <w:szCs w:val="22"/>
              </w:rPr>
              <w:t>«</w:t>
            </w:r>
            <w:r w:rsidR="00D607A1">
              <w:rPr>
                <w:b/>
                <w:color w:val="000000"/>
                <w:sz w:val="22"/>
                <w:szCs w:val="22"/>
              </w:rPr>
              <w:t>АНЕГА</w:t>
            </w:r>
            <w:r w:rsidRPr="000C344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4045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0C344A" w:rsidRPr="000C344A" w:rsidRDefault="000C344A" w:rsidP="00DF679F">
            <w:pPr>
              <w:rPr>
                <w:b/>
                <w:color w:val="000000"/>
                <w:sz w:val="22"/>
                <w:szCs w:val="22"/>
              </w:rPr>
            </w:pPr>
            <w:r w:rsidRPr="000C344A">
              <w:rPr>
                <w:b/>
                <w:color w:val="000000"/>
                <w:sz w:val="22"/>
                <w:szCs w:val="22"/>
              </w:rPr>
              <w:t xml:space="preserve">АО «Газпром газораспределение Оренбург» </w:t>
            </w:r>
          </w:p>
          <w:p w:rsidR="000C344A" w:rsidRPr="000C344A" w:rsidRDefault="000C344A" w:rsidP="000C344A">
            <w:pPr>
              <w:rPr>
                <w:b/>
                <w:color w:val="000000"/>
                <w:sz w:val="22"/>
                <w:szCs w:val="22"/>
              </w:rPr>
            </w:pPr>
            <w:r w:rsidRPr="000C344A">
              <w:rPr>
                <w:b/>
                <w:color w:val="000000"/>
                <w:sz w:val="22"/>
                <w:szCs w:val="22"/>
              </w:rPr>
              <w:t>филиал в г. Бугуруслане (Бугурусланмежрайгаз)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0C344A" w:rsidRPr="00151C53" w:rsidRDefault="000C344A" w:rsidP="00DF679F">
            <w:pPr>
              <w:rPr>
                <w:color w:val="000000"/>
                <w:sz w:val="22"/>
                <w:szCs w:val="22"/>
              </w:rPr>
            </w:pPr>
          </w:p>
        </w:tc>
      </w:tr>
      <w:tr w:rsidR="000C344A" w:rsidRPr="00151C53" w:rsidTr="00D607A1">
        <w:trPr>
          <w:trHeight w:val="304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0C344A" w:rsidRPr="00151C53" w:rsidRDefault="000C344A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noWrap/>
            <w:vAlign w:val="bottom"/>
            <w:hideMark/>
          </w:tcPr>
          <w:p w:rsidR="000C344A" w:rsidRPr="000C344A" w:rsidRDefault="000C344A" w:rsidP="00DF679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0C344A" w:rsidRPr="00151C53" w:rsidRDefault="000C344A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5" w:type="dxa"/>
            <w:gridSpan w:val="3"/>
            <w:vMerge/>
            <w:shd w:val="clear" w:color="auto" w:fill="auto"/>
            <w:noWrap/>
            <w:vAlign w:val="bottom"/>
            <w:hideMark/>
          </w:tcPr>
          <w:p w:rsidR="000C344A" w:rsidRPr="00151C53" w:rsidRDefault="000C344A" w:rsidP="000C34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0C344A" w:rsidRPr="00151C53" w:rsidRDefault="000C344A" w:rsidP="00DF679F">
            <w:pPr>
              <w:rPr>
                <w:color w:val="000000"/>
                <w:sz w:val="22"/>
                <w:szCs w:val="22"/>
              </w:rPr>
            </w:pPr>
          </w:p>
        </w:tc>
      </w:tr>
      <w:tr w:rsidR="00DF679F" w:rsidRPr="00151C53" w:rsidTr="00D607A1">
        <w:trPr>
          <w:trHeight w:val="304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noWrap/>
            <w:vAlign w:val="bottom"/>
            <w:hideMark/>
          </w:tcPr>
          <w:p w:rsidR="00DF679F" w:rsidRDefault="00DF679F" w:rsidP="00DF679F">
            <w:pPr>
              <w:rPr>
                <w:color w:val="000000"/>
                <w:sz w:val="22"/>
                <w:szCs w:val="22"/>
              </w:rPr>
            </w:pPr>
          </w:p>
          <w:p w:rsidR="000C344A" w:rsidRPr="00151C53" w:rsidRDefault="000C344A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0C344A" w:rsidRPr="00151C53" w:rsidRDefault="000C344A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</w:tr>
      <w:tr w:rsidR="00DF679F" w:rsidRPr="00151C53" w:rsidTr="00CC41C6">
        <w:trPr>
          <w:trHeight w:val="304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00" w:type="dxa"/>
            <w:gridSpan w:val="2"/>
            <w:shd w:val="clear" w:color="auto" w:fill="auto"/>
            <w:noWrap/>
            <w:vAlign w:val="bottom"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5370" w:type="dxa"/>
            <w:gridSpan w:val="4"/>
            <w:shd w:val="clear" w:color="auto" w:fill="auto"/>
            <w:noWrap/>
            <w:vAlign w:val="bottom"/>
          </w:tcPr>
          <w:p w:rsidR="00DF679F" w:rsidRPr="00151C53" w:rsidRDefault="00DF679F" w:rsidP="00DF679F">
            <w:pPr>
              <w:rPr>
                <w:color w:val="000000"/>
                <w:sz w:val="22"/>
                <w:szCs w:val="22"/>
              </w:rPr>
            </w:pPr>
          </w:p>
        </w:tc>
      </w:tr>
      <w:tr w:rsidR="00DF679F" w:rsidRPr="00151C53" w:rsidTr="00D607A1">
        <w:trPr>
          <w:trHeight w:val="304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F679F" w:rsidRPr="00151C53" w:rsidTr="00D607A1">
        <w:trPr>
          <w:trHeight w:val="304"/>
        </w:trPr>
        <w:tc>
          <w:tcPr>
            <w:tcW w:w="776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C53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м.п.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1C53">
              <w:rPr>
                <w:rFonts w:ascii="Calibri" w:hAnsi="Calibri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F679F" w:rsidRPr="00151C53" w:rsidRDefault="00DF679F" w:rsidP="00DF67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F679F" w:rsidRPr="00151C53" w:rsidRDefault="00DF679F">
      <w:pPr>
        <w:rPr>
          <w:sz w:val="22"/>
          <w:szCs w:val="22"/>
        </w:rPr>
      </w:pPr>
    </w:p>
    <w:sectPr w:rsidR="00DF679F" w:rsidRPr="00151C53" w:rsidSect="00151C53">
      <w:footerReference w:type="even" r:id="rId7"/>
      <w:footerReference w:type="default" r:id="rId8"/>
      <w:pgSz w:w="11906" w:h="16838"/>
      <w:pgMar w:top="720" w:right="720" w:bottom="720" w:left="72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DA" w:rsidRDefault="007C33DA">
      <w:r>
        <w:separator/>
      </w:r>
    </w:p>
  </w:endnote>
  <w:endnote w:type="continuationSeparator" w:id="0">
    <w:p w:rsidR="007C33DA" w:rsidRDefault="007C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A0" w:rsidRDefault="00864E98" w:rsidP="00631B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20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20A0" w:rsidRDefault="006C20A0" w:rsidP="0039174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A0" w:rsidRDefault="00864E98" w:rsidP="00631B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20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41C6">
      <w:rPr>
        <w:rStyle w:val="a5"/>
        <w:noProof/>
      </w:rPr>
      <w:t>1</w:t>
    </w:r>
    <w:r>
      <w:rPr>
        <w:rStyle w:val="a5"/>
      </w:rPr>
      <w:fldChar w:fldCharType="end"/>
    </w:r>
  </w:p>
  <w:p w:rsidR="006C20A0" w:rsidRDefault="006C20A0" w:rsidP="003917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DA" w:rsidRDefault="007C33DA">
      <w:r>
        <w:separator/>
      </w:r>
    </w:p>
  </w:footnote>
  <w:footnote w:type="continuationSeparator" w:id="0">
    <w:p w:rsidR="007C33DA" w:rsidRDefault="007C3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94894"/>
    <w:multiLevelType w:val="multilevel"/>
    <w:tmpl w:val="3880F39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E7F4A71"/>
    <w:multiLevelType w:val="hybridMultilevel"/>
    <w:tmpl w:val="33222EA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E7807"/>
    <w:multiLevelType w:val="multilevel"/>
    <w:tmpl w:val="9E7C79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D0625B9"/>
    <w:multiLevelType w:val="multilevel"/>
    <w:tmpl w:val="B984A2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55887A42"/>
    <w:multiLevelType w:val="multilevel"/>
    <w:tmpl w:val="E6C25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9A12320"/>
    <w:multiLevelType w:val="multilevel"/>
    <w:tmpl w:val="52B43E4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19"/>
    <w:rsid w:val="00014E5A"/>
    <w:rsid w:val="00023052"/>
    <w:rsid w:val="0003471D"/>
    <w:rsid w:val="0005629C"/>
    <w:rsid w:val="00067E8D"/>
    <w:rsid w:val="000719F0"/>
    <w:rsid w:val="0007598B"/>
    <w:rsid w:val="00082909"/>
    <w:rsid w:val="0008743B"/>
    <w:rsid w:val="000C344A"/>
    <w:rsid w:val="000F04FB"/>
    <w:rsid w:val="00103548"/>
    <w:rsid w:val="00111E15"/>
    <w:rsid w:val="001170E6"/>
    <w:rsid w:val="00122A1D"/>
    <w:rsid w:val="00124580"/>
    <w:rsid w:val="001341BF"/>
    <w:rsid w:val="00151C53"/>
    <w:rsid w:val="00155BD2"/>
    <w:rsid w:val="00197E70"/>
    <w:rsid w:val="001A1090"/>
    <w:rsid w:val="001C4A5F"/>
    <w:rsid w:val="001E5451"/>
    <w:rsid w:val="001F7A22"/>
    <w:rsid w:val="00200BB2"/>
    <w:rsid w:val="002444C4"/>
    <w:rsid w:val="00251054"/>
    <w:rsid w:val="0025704B"/>
    <w:rsid w:val="0026698A"/>
    <w:rsid w:val="00272912"/>
    <w:rsid w:val="00275557"/>
    <w:rsid w:val="002835BE"/>
    <w:rsid w:val="002A5798"/>
    <w:rsid w:val="002D0BA4"/>
    <w:rsid w:val="002E4645"/>
    <w:rsid w:val="002E5FB1"/>
    <w:rsid w:val="002F7446"/>
    <w:rsid w:val="00302E09"/>
    <w:rsid w:val="00312717"/>
    <w:rsid w:val="003160FA"/>
    <w:rsid w:val="00335DA0"/>
    <w:rsid w:val="00360617"/>
    <w:rsid w:val="003805EF"/>
    <w:rsid w:val="00391743"/>
    <w:rsid w:val="00394217"/>
    <w:rsid w:val="003A3F4B"/>
    <w:rsid w:val="003A54DD"/>
    <w:rsid w:val="003C5D88"/>
    <w:rsid w:val="003F115C"/>
    <w:rsid w:val="003F3CF4"/>
    <w:rsid w:val="00433350"/>
    <w:rsid w:val="004753AF"/>
    <w:rsid w:val="00491A06"/>
    <w:rsid w:val="0049399F"/>
    <w:rsid w:val="004A288F"/>
    <w:rsid w:val="004C5DF4"/>
    <w:rsid w:val="004C6DAE"/>
    <w:rsid w:val="004D4C9B"/>
    <w:rsid w:val="004E3424"/>
    <w:rsid w:val="00506A48"/>
    <w:rsid w:val="00507C91"/>
    <w:rsid w:val="00515C3F"/>
    <w:rsid w:val="005344E4"/>
    <w:rsid w:val="00560C2B"/>
    <w:rsid w:val="005C2865"/>
    <w:rsid w:val="005C724C"/>
    <w:rsid w:val="005E6E89"/>
    <w:rsid w:val="00604EE4"/>
    <w:rsid w:val="00616421"/>
    <w:rsid w:val="00631BB0"/>
    <w:rsid w:val="00647E24"/>
    <w:rsid w:val="006A5670"/>
    <w:rsid w:val="006C20A0"/>
    <w:rsid w:val="006D45C8"/>
    <w:rsid w:val="00716824"/>
    <w:rsid w:val="00722123"/>
    <w:rsid w:val="00761D3A"/>
    <w:rsid w:val="00770FA4"/>
    <w:rsid w:val="007827ED"/>
    <w:rsid w:val="007903F6"/>
    <w:rsid w:val="00795731"/>
    <w:rsid w:val="007A3E31"/>
    <w:rsid w:val="007C1217"/>
    <w:rsid w:val="007C33DA"/>
    <w:rsid w:val="007D02EA"/>
    <w:rsid w:val="007D78C1"/>
    <w:rsid w:val="007F29E2"/>
    <w:rsid w:val="00803C5C"/>
    <w:rsid w:val="00804B62"/>
    <w:rsid w:val="008210FF"/>
    <w:rsid w:val="00826CE5"/>
    <w:rsid w:val="0086302C"/>
    <w:rsid w:val="00864E98"/>
    <w:rsid w:val="0087379F"/>
    <w:rsid w:val="0087533D"/>
    <w:rsid w:val="00890090"/>
    <w:rsid w:val="008A0879"/>
    <w:rsid w:val="008E6E5D"/>
    <w:rsid w:val="008F7E65"/>
    <w:rsid w:val="00911EE7"/>
    <w:rsid w:val="00915674"/>
    <w:rsid w:val="00971339"/>
    <w:rsid w:val="009B1170"/>
    <w:rsid w:val="009D04C4"/>
    <w:rsid w:val="00A2403B"/>
    <w:rsid w:val="00A5557B"/>
    <w:rsid w:val="00AA4611"/>
    <w:rsid w:val="00AA54FC"/>
    <w:rsid w:val="00AC320E"/>
    <w:rsid w:val="00AD77CA"/>
    <w:rsid w:val="00AE1BC9"/>
    <w:rsid w:val="00AF5599"/>
    <w:rsid w:val="00B4358E"/>
    <w:rsid w:val="00B53DB3"/>
    <w:rsid w:val="00B80425"/>
    <w:rsid w:val="00B8794D"/>
    <w:rsid w:val="00BA327A"/>
    <w:rsid w:val="00BB23AC"/>
    <w:rsid w:val="00BB6706"/>
    <w:rsid w:val="00BC6419"/>
    <w:rsid w:val="00BC7299"/>
    <w:rsid w:val="00BE0F6C"/>
    <w:rsid w:val="00C05B84"/>
    <w:rsid w:val="00C11AAD"/>
    <w:rsid w:val="00C151F5"/>
    <w:rsid w:val="00C41846"/>
    <w:rsid w:val="00C42FD0"/>
    <w:rsid w:val="00C451D5"/>
    <w:rsid w:val="00CC41C6"/>
    <w:rsid w:val="00CF4935"/>
    <w:rsid w:val="00D078E3"/>
    <w:rsid w:val="00D07A1A"/>
    <w:rsid w:val="00D105A8"/>
    <w:rsid w:val="00D23754"/>
    <w:rsid w:val="00D374C0"/>
    <w:rsid w:val="00D607A1"/>
    <w:rsid w:val="00D65A55"/>
    <w:rsid w:val="00DC3179"/>
    <w:rsid w:val="00DD103F"/>
    <w:rsid w:val="00DD464E"/>
    <w:rsid w:val="00DF679F"/>
    <w:rsid w:val="00E0577F"/>
    <w:rsid w:val="00E05CC1"/>
    <w:rsid w:val="00E12EDC"/>
    <w:rsid w:val="00E656F3"/>
    <w:rsid w:val="00E81F60"/>
    <w:rsid w:val="00E830DA"/>
    <w:rsid w:val="00E8378D"/>
    <w:rsid w:val="00E85509"/>
    <w:rsid w:val="00EE045E"/>
    <w:rsid w:val="00EE7395"/>
    <w:rsid w:val="00F22A1A"/>
    <w:rsid w:val="00F27ACD"/>
    <w:rsid w:val="00F55A84"/>
    <w:rsid w:val="00F8466F"/>
    <w:rsid w:val="00F921BA"/>
    <w:rsid w:val="00F930EC"/>
    <w:rsid w:val="00F97603"/>
    <w:rsid w:val="00F978C8"/>
    <w:rsid w:val="00FB13F3"/>
    <w:rsid w:val="00FB2C14"/>
    <w:rsid w:val="00FC166C"/>
    <w:rsid w:val="00FC595C"/>
    <w:rsid w:val="00FD7FC2"/>
    <w:rsid w:val="00FE1DE2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5DA9B3-7DCE-4242-B82E-F180BEC4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909"/>
  </w:style>
  <w:style w:type="paragraph" w:styleId="1">
    <w:name w:val="heading 1"/>
    <w:basedOn w:val="a"/>
    <w:next w:val="a"/>
    <w:link w:val="10"/>
    <w:qFormat/>
    <w:rsid w:val="00CF49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08290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909"/>
    <w:pPr>
      <w:jc w:val="both"/>
    </w:pPr>
    <w:rPr>
      <w:sz w:val="24"/>
    </w:rPr>
  </w:style>
  <w:style w:type="paragraph" w:styleId="a4">
    <w:name w:val="footer"/>
    <w:basedOn w:val="a"/>
    <w:rsid w:val="0039174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91743"/>
  </w:style>
  <w:style w:type="paragraph" w:styleId="a6">
    <w:name w:val="Balloon Text"/>
    <w:basedOn w:val="a"/>
    <w:semiHidden/>
    <w:rsid w:val="00E8550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1271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F7E6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1">
    <w:name w:val="Font Style11"/>
    <w:basedOn w:val="a0"/>
    <w:uiPriority w:val="99"/>
    <w:rsid w:val="00971339"/>
    <w:rPr>
      <w:rFonts w:ascii="Times New Roman" w:hAnsi="Times New Roman" w:cs="Times New Roman"/>
      <w:sz w:val="28"/>
      <w:szCs w:val="28"/>
    </w:rPr>
  </w:style>
  <w:style w:type="character" w:styleId="a7">
    <w:name w:val="Emphasis"/>
    <w:basedOn w:val="a0"/>
    <w:qFormat/>
    <w:rsid w:val="00CF4935"/>
    <w:rPr>
      <w:i/>
      <w:iCs/>
    </w:rPr>
  </w:style>
  <w:style w:type="character" w:customStyle="1" w:styleId="10">
    <w:name w:val="Заголовок 1 Знак"/>
    <w:basedOn w:val="a0"/>
    <w:link w:val="1"/>
    <w:rsid w:val="00CF4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CF4935"/>
  </w:style>
  <w:style w:type="paragraph" w:customStyle="1" w:styleId="Style8">
    <w:name w:val="Style8"/>
    <w:basedOn w:val="a"/>
    <w:uiPriority w:val="99"/>
    <w:rsid w:val="004753AF"/>
    <w:pPr>
      <w:widowControl w:val="0"/>
      <w:autoSpaceDE w:val="0"/>
      <w:autoSpaceDN w:val="0"/>
      <w:adjustRightInd w:val="0"/>
      <w:spacing w:line="230" w:lineRule="exact"/>
      <w:jc w:val="right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4753AF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Normal">
    <w:name w:val="ConsPlusNormal"/>
    <w:rsid w:val="004753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6">
    <w:name w:val="Font Style16"/>
    <w:basedOn w:val="a0"/>
    <w:uiPriority w:val="99"/>
    <w:rsid w:val="003160F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151C53"/>
    <w:pPr>
      <w:widowControl w:val="0"/>
      <w:autoSpaceDE w:val="0"/>
      <w:autoSpaceDN w:val="0"/>
      <w:adjustRightInd w:val="0"/>
      <w:jc w:val="righ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Prazdnik</Company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s.babenko</dc:creator>
  <cp:lastModifiedBy>Линькова Т.А</cp:lastModifiedBy>
  <cp:revision>3</cp:revision>
  <cp:lastPrinted>2016-01-14T05:49:00Z</cp:lastPrinted>
  <dcterms:created xsi:type="dcterms:W3CDTF">2016-01-20T04:08:00Z</dcterms:created>
  <dcterms:modified xsi:type="dcterms:W3CDTF">2016-01-20T09:44:00Z</dcterms:modified>
</cp:coreProperties>
</file>