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5C1E4C">
        <w:rPr>
          <w:rFonts w:ascii="Arial" w:hAnsi="Arial" w:cs="Arial"/>
          <w:b/>
        </w:rPr>
        <w:t xml:space="preserve">по отбору </w:t>
      </w:r>
      <w:r w:rsidR="005C1E4C" w:rsidRPr="005C1E4C">
        <w:rPr>
          <w:rFonts w:ascii="Arial" w:hAnsi="Arial" w:cs="Arial"/>
          <w:b/>
        </w:rPr>
        <w:t>организации для приобретения дорожных знаков для треста «</w:t>
      </w:r>
      <w:proofErr w:type="spellStart"/>
      <w:r w:rsidR="005C1E4C" w:rsidRPr="005C1E4C">
        <w:rPr>
          <w:rFonts w:ascii="Arial" w:hAnsi="Arial" w:cs="Arial"/>
          <w:b/>
        </w:rPr>
        <w:t>Сорочинскмежрайгаз</w:t>
      </w:r>
      <w:proofErr w:type="spellEnd"/>
      <w:r w:rsidR="005C1E4C" w:rsidRPr="005C1E4C">
        <w:rPr>
          <w:rFonts w:ascii="Arial" w:hAnsi="Arial" w:cs="Arial"/>
          <w:b/>
        </w:rPr>
        <w:t>» ОАО «Оренбургоблгаз»</w:t>
      </w:r>
    </w:p>
    <w:p w:rsidR="005C1E4C" w:rsidRPr="005C1E4C" w:rsidRDefault="005C1E4C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8E2C4D">
        <w:rPr>
          <w:rStyle w:val="FontStyle39"/>
          <w:rFonts w:ascii="Arial" w:hAnsi="Arial" w:cs="Arial"/>
          <w:sz w:val="24"/>
          <w:szCs w:val="24"/>
        </w:rPr>
        <w:t>4</w:t>
      </w:r>
      <w:r w:rsidR="001C0D98">
        <w:rPr>
          <w:rStyle w:val="FontStyle39"/>
          <w:rFonts w:ascii="Arial" w:hAnsi="Arial" w:cs="Arial"/>
          <w:sz w:val="24"/>
          <w:szCs w:val="24"/>
        </w:rPr>
        <w:t>6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«Оренбургоблгаз»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«Оренбургоблгаз»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«Оренбургоблгаз»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65417C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</w:t>
            </w:r>
            <w:r w:rsidR="005C1E4C" w:rsidRPr="000B5E90">
              <w:rPr>
                <w:rFonts w:ascii="Arial" w:hAnsi="Arial" w:cs="Arial"/>
              </w:rPr>
              <w:t xml:space="preserve">организации для </w:t>
            </w:r>
            <w:r w:rsidR="005C1E4C">
              <w:rPr>
                <w:rFonts w:ascii="Arial" w:hAnsi="Arial" w:cs="Arial"/>
              </w:rPr>
              <w:t>приобретения дорожных знаков для треста «</w:t>
            </w:r>
            <w:proofErr w:type="spellStart"/>
            <w:r w:rsidR="005C1E4C">
              <w:rPr>
                <w:rFonts w:ascii="Arial" w:hAnsi="Arial" w:cs="Arial"/>
              </w:rPr>
              <w:t>Сорочинскмежрайгаз</w:t>
            </w:r>
            <w:proofErr w:type="spellEnd"/>
            <w:r w:rsidR="005C1E4C">
              <w:rPr>
                <w:rFonts w:ascii="Arial" w:hAnsi="Arial" w:cs="Arial"/>
              </w:rPr>
              <w:t>» ОАО «Оренбургоблгаз»</w:t>
            </w:r>
            <w:r w:rsidR="006541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5C1E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Оренбургская область, г. Сорочинск, </w:t>
            </w:r>
            <w:r w:rsidR="005C1E4C" w:rsidRPr="005C1E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Фурманова, 107</w:t>
            </w:r>
            <w:r w:rsidR="005C1E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8341FF" w:rsidRPr="00F1067F" w:rsidRDefault="008341F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поставки: </w:t>
            </w:r>
            <w:r w:rsidR="00133F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транспортом </w:t>
            </w:r>
            <w:r w:rsidR="00EC257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оставщика за счет </w:t>
            </w:r>
            <w:r w:rsidR="00133F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средств П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оставщика</w:t>
            </w:r>
            <w:r w:rsidR="00B40A1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Pr="00F1067F" w:rsidRDefault="006652BD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(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семи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170" w:type="dxa"/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4359"/>
              <w:gridCol w:w="613"/>
              <w:gridCol w:w="709"/>
            </w:tblGrid>
            <w:tr w:rsidR="005C1E4C" w:rsidRPr="004E2D5B" w:rsidTr="005C1E4C">
              <w:trPr>
                <w:trHeight w:val="144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E4C" w:rsidRPr="004E2D5B" w:rsidRDefault="005C1E4C" w:rsidP="005C1E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D5B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E2D5B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4E2D5B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4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E4C" w:rsidRPr="004E2D5B" w:rsidRDefault="005C1E4C" w:rsidP="005C1E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D5B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E4C" w:rsidRPr="004E2D5B" w:rsidRDefault="005C1E4C" w:rsidP="005C1E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D5B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E4C" w:rsidRPr="004E2D5B" w:rsidRDefault="005C1E4C" w:rsidP="005C1E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D5B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5C1E4C" w:rsidRPr="004E2D5B" w:rsidTr="005C1E4C">
              <w:trPr>
                <w:trHeight w:val="51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E4C" w:rsidRPr="004E2D5B" w:rsidRDefault="005C1E4C" w:rsidP="005C1E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D5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E4C" w:rsidRPr="004E2D5B" w:rsidRDefault="005C1E4C" w:rsidP="005C1E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D5B">
                    <w:rPr>
                      <w:rFonts w:ascii="Arial" w:hAnsi="Arial" w:cs="Arial"/>
                      <w:sz w:val="20"/>
                      <w:szCs w:val="20"/>
                    </w:rPr>
                    <w:t>Запрещающий дорожный знак 3.13- ограничение высоты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E4C" w:rsidRPr="004E2D5B" w:rsidRDefault="005C1E4C" w:rsidP="005C1E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E2D5B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E4C" w:rsidRPr="004E2D5B" w:rsidRDefault="005C1E4C" w:rsidP="005C1E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D5B">
                    <w:rPr>
                      <w:rFonts w:ascii="Arial" w:hAnsi="Arial" w:cs="Arial"/>
                      <w:sz w:val="20"/>
                      <w:szCs w:val="20"/>
                    </w:rPr>
                    <w:t>260</w:t>
                  </w:r>
                </w:p>
              </w:tc>
            </w:tr>
            <w:tr w:rsidR="005C1E4C" w:rsidRPr="004E2D5B" w:rsidTr="005C1E4C">
              <w:trPr>
                <w:trHeight w:val="555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E4C" w:rsidRPr="004E2D5B" w:rsidRDefault="005C1E4C" w:rsidP="005C1E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D5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1E4C" w:rsidRPr="004E2D5B" w:rsidRDefault="005C1E4C" w:rsidP="005C1E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D5B">
                    <w:rPr>
                      <w:rFonts w:ascii="Arial" w:hAnsi="Arial" w:cs="Arial"/>
                      <w:sz w:val="20"/>
                      <w:szCs w:val="20"/>
                    </w:rPr>
                    <w:t xml:space="preserve">Комплект цифр из </w:t>
                  </w:r>
                  <w:proofErr w:type="spellStart"/>
                  <w:r w:rsidRPr="004E2D5B">
                    <w:rPr>
                      <w:rFonts w:ascii="Arial" w:hAnsi="Arial" w:cs="Arial"/>
                      <w:sz w:val="20"/>
                      <w:szCs w:val="20"/>
                    </w:rPr>
                    <w:t>световозвращающей</w:t>
                  </w:r>
                  <w:proofErr w:type="spellEnd"/>
                  <w:r w:rsidRPr="004E2D5B">
                    <w:rPr>
                      <w:rFonts w:ascii="Arial" w:hAnsi="Arial" w:cs="Arial"/>
                      <w:sz w:val="20"/>
                      <w:szCs w:val="20"/>
                    </w:rPr>
                    <w:t xml:space="preserve"> пленки "ЗМ"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E4C" w:rsidRPr="004E2D5B" w:rsidRDefault="005C1E4C" w:rsidP="005C1E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E2D5B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1E4C" w:rsidRPr="004E2D5B" w:rsidRDefault="005C1E4C" w:rsidP="005C1E4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D5B">
                    <w:rPr>
                      <w:rFonts w:ascii="Arial" w:hAnsi="Arial" w:cs="Arial"/>
                      <w:sz w:val="20"/>
                      <w:szCs w:val="20"/>
                    </w:rPr>
                    <w:t>136</w:t>
                  </w:r>
                </w:p>
              </w:tc>
            </w:tr>
          </w:tbl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7D09B6" w:rsidRDefault="005C1E4C" w:rsidP="007D09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Товар должен соответствовать:</w:t>
            </w:r>
          </w:p>
          <w:p w:rsidR="005C1E4C" w:rsidRDefault="005C1E4C" w:rsidP="001C775A">
            <w:pPr>
              <w:pStyle w:val="Style20"/>
              <w:widowControl/>
              <w:numPr>
                <w:ilvl w:val="0"/>
                <w:numId w:val="31"/>
              </w:numPr>
              <w:tabs>
                <w:tab w:val="left" w:pos="386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Fonts w:ascii="Arial" w:hAnsi="Arial" w:cs="Arial"/>
              </w:rPr>
            </w:pPr>
            <w:r w:rsidRPr="005C1E4C">
              <w:rPr>
                <w:rFonts w:ascii="Arial" w:hAnsi="Arial" w:cs="Arial"/>
              </w:rPr>
              <w:t xml:space="preserve">ГОСТ </w:t>
            </w:r>
            <w:proofErr w:type="gramStart"/>
            <w:r w:rsidRPr="005C1E4C">
              <w:rPr>
                <w:rFonts w:ascii="Arial" w:hAnsi="Arial" w:cs="Arial"/>
              </w:rPr>
              <w:t>Р</w:t>
            </w:r>
            <w:proofErr w:type="gramEnd"/>
            <w:r w:rsidRPr="005C1E4C">
              <w:rPr>
                <w:rFonts w:ascii="Arial" w:hAnsi="Arial" w:cs="Arial"/>
              </w:rPr>
              <w:t xml:space="preserve"> 10807-78 Знаки дорожные. Общие технические условия</w:t>
            </w:r>
            <w:r>
              <w:rPr>
                <w:rFonts w:ascii="Arial" w:hAnsi="Arial" w:cs="Arial"/>
              </w:rPr>
              <w:t>.</w:t>
            </w:r>
          </w:p>
          <w:p w:rsidR="005C1E4C" w:rsidRDefault="005C1E4C" w:rsidP="001C775A">
            <w:pPr>
              <w:pStyle w:val="Style20"/>
              <w:widowControl/>
              <w:numPr>
                <w:ilvl w:val="0"/>
                <w:numId w:val="31"/>
              </w:numPr>
              <w:tabs>
                <w:tab w:val="left" w:pos="386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Fonts w:ascii="Arial" w:hAnsi="Arial" w:cs="Arial"/>
              </w:rPr>
            </w:pPr>
            <w:r w:rsidRPr="005C1E4C">
              <w:rPr>
                <w:rFonts w:ascii="Arial" w:hAnsi="Arial" w:cs="Arial"/>
              </w:rPr>
              <w:t xml:space="preserve">ГОСТ </w:t>
            </w:r>
            <w:proofErr w:type="gramStart"/>
            <w:r w:rsidRPr="005C1E4C">
              <w:rPr>
                <w:rFonts w:ascii="Arial" w:hAnsi="Arial" w:cs="Arial"/>
              </w:rPr>
              <w:t>Р</w:t>
            </w:r>
            <w:proofErr w:type="gramEnd"/>
            <w:r w:rsidRPr="005C1E4C">
              <w:rPr>
                <w:rFonts w:ascii="Arial" w:hAnsi="Arial" w:cs="Arial"/>
              </w:rPr>
              <w:t xml:space="preserve"> 52289-2004 Технические средства организации дорожного движения. Правила применения.</w:t>
            </w:r>
          </w:p>
          <w:p w:rsidR="005C1E4C" w:rsidRDefault="005C1E4C" w:rsidP="001C775A">
            <w:pPr>
              <w:pStyle w:val="Style20"/>
              <w:widowControl/>
              <w:numPr>
                <w:ilvl w:val="0"/>
                <w:numId w:val="31"/>
              </w:numPr>
              <w:tabs>
                <w:tab w:val="left" w:pos="386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Fonts w:ascii="Arial" w:hAnsi="Arial" w:cs="Arial"/>
              </w:rPr>
            </w:pPr>
            <w:r w:rsidRPr="005C1E4C">
              <w:rPr>
                <w:rFonts w:ascii="Arial" w:hAnsi="Arial" w:cs="Arial"/>
              </w:rPr>
              <w:t xml:space="preserve">ГОСТ </w:t>
            </w:r>
            <w:proofErr w:type="gramStart"/>
            <w:r w:rsidRPr="005C1E4C">
              <w:rPr>
                <w:rFonts w:ascii="Arial" w:hAnsi="Arial" w:cs="Arial"/>
              </w:rPr>
              <w:t>Р</w:t>
            </w:r>
            <w:proofErr w:type="gramEnd"/>
            <w:r w:rsidRPr="005C1E4C">
              <w:rPr>
                <w:rFonts w:ascii="Arial" w:hAnsi="Arial" w:cs="Arial"/>
              </w:rPr>
              <w:t xml:space="preserve"> 52290-2004 Технические средства организации дорожного движения. Знаки дорожные  Общие технические требования.</w:t>
            </w:r>
          </w:p>
          <w:p w:rsidR="005C1E4C" w:rsidRDefault="005C1E4C" w:rsidP="001C775A">
            <w:pPr>
              <w:pStyle w:val="Style20"/>
              <w:widowControl/>
              <w:numPr>
                <w:ilvl w:val="0"/>
                <w:numId w:val="31"/>
              </w:numPr>
              <w:tabs>
                <w:tab w:val="left" w:pos="386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Fonts w:ascii="Arial" w:hAnsi="Arial" w:cs="Arial"/>
              </w:rPr>
            </w:pPr>
            <w:r w:rsidRPr="005C1E4C">
              <w:rPr>
                <w:rFonts w:ascii="Arial" w:hAnsi="Arial" w:cs="Arial"/>
              </w:rPr>
              <w:t xml:space="preserve">ГОСТ 16504-81 Система государственных испытаний продукции. Испытания и контроль качества продукции. </w:t>
            </w:r>
            <w:r w:rsidRPr="005C1E4C">
              <w:rPr>
                <w:rFonts w:ascii="Arial" w:hAnsi="Arial" w:cs="Arial"/>
              </w:rPr>
              <w:lastRenderedPageBreak/>
              <w:t>Основные требования и определения.</w:t>
            </w:r>
          </w:p>
          <w:p w:rsidR="005C1E4C" w:rsidRDefault="005C1E4C" w:rsidP="001C775A">
            <w:pPr>
              <w:pStyle w:val="Style20"/>
              <w:widowControl/>
              <w:numPr>
                <w:ilvl w:val="0"/>
                <w:numId w:val="31"/>
              </w:numPr>
              <w:tabs>
                <w:tab w:val="left" w:pos="386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Fonts w:ascii="Arial" w:hAnsi="Arial" w:cs="Arial"/>
              </w:rPr>
            </w:pPr>
            <w:r w:rsidRPr="005C1E4C">
              <w:rPr>
                <w:rFonts w:ascii="Arial" w:hAnsi="Arial" w:cs="Arial"/>
              </w:rPr>
              <w:t>ГОСТ 14918-80, ГОСТ 19904-74</w:t>
            </w:r>
            <w:r w:rsidR="001C775A">
              <w:rPr>
                <w:rFonts w:ascii="Arial" w:hAnsi="Arial" w:cs="Arial"/>
              </w:rPr>
              <w:t>.</w:t>
            </w:r>
          </w:p>
          <w:p w:rsidR="005C1E4C" w:rsidRDefault="005C1E4C" w:rsidP="001C775A">
            <w:pPr>
              <w:pStyle w:val="Style20"/>
              <w:widowControl/>
              <w:numPr>
                <w:ilvl w:val="0"/>
                <w:numId w:val="31"/>
              </w:numPr>
              <w:tabs>
                <w:tab w:val="left" w:pos="386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Fonts w:ascii="Arial" w:hAnsi="Arial" w:cs="Arial"/>
              </w:rPr>
            </w:pPr>
            <w:r w:rsidRPr="005C1E4C">
              <w:rPr>
                <w:rFonts w:ascii="Arial" w:hAnsi="Arial" w:cs="Arial"/>
              </w:rPr>
              <w:t>Сертификат соответствия на пленку № РОСС US.МТ08.Р02354 и сертификат качества на металл № 113-6980</w:t>
            </w:r>
            <w:r w:rsidR="001C775A">
              <w:rPr>
                <w:rFonts w:ascii="Arial" w:hAnsi="Arial" w:cs="Arial"/>
              </w:rPr>
              <w:t>.</w:t>
            </w:r>
          </w:p>
          <w:p w:rsidR="005C1E4C" w:rsidRDefault="005C1E4C" w:rsidP="001C775A">
            <w:pPr>
              <w:pStyle w:val="Style20"/>
              <w:widowControl/>
              <w:numPr>
                <w:ilvl w:val="0"/>
                <w:numId w:val="31"/>
              </w:numPr>
              <w:tabs>
                <w:tab w:val="left" w:pos="386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Fonts w:ascii="Arial" w:hAnsi="Arial" w:cs="Arial"/>
              </w:rPr>
            </w:pPr>
            <w:r w:rsidRPr="005C1E4C">
              <w:rPr>
                <w:rFonts w:ascii="Arial" w:hAnsi="Arial" w:cs="Arial"/>
              </w:rPr>
              <w:t xml:space="preserve">Корпус знака - сталь листовая оцинкованная ГОСТ 14918-80; ГОСТ 1050-88; ГОСТ 19904-74 с </w:t>
            </w:r>
            <w:proofErr w:type="spellStart"/>
            <w:r w:rsidRPr="005C1E4C">
              <w:rPr>
                <w:rFonts w:ascii="Arial" w:hAnsi="Arial" w:cs="Arial"/>
              </w:rPr>
              <w:t>отбортовкой</w:t>
            </w:r>
            <w:proofErr w:type="spellEnd"/>
            <w:r w:rsidR="001C775A">
              <w:rPr>
                <w:rFonts w:ascii="Arial" w:hAnsi="Arial" w:cs="Arial"/>
              </w:rPr>
              <w:t>.</w:t>
            </w:r>
          </w:p>
          <w:p w:rsidR="005C1E4C" w:rsidRDefault="005C1E4C" w:rsidP="001C775A">
            <w:pPr>
              <w:pStyle w:val="Style20"/>
              <w:widowControl/>
              <w:numPr>
                <w:ilvl w:val="0"/>
                <w:numId w:val="31"/>
              </w:numPr>
              <w:tabs>
                <w:tab w:val="left" w:pos="386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Fonts w:ascii="Arial" w:hAnsi="Arial" w:cs="Arial"/>
              </w:rPr>
            </w:pPr>
            <w:r w:rsidRPr="005C1E4C">
              <w:rPr>
                <w:rFonts w:ascii="Arial" w:hAnsi="Arial" w:cs="Arial"/>
              </w:rPr>
              <w:t xml:space="preserve">Изображение знака - пленка </w:t>
            </w:r>
            <w:proofErr w:type="spellStart"/>
            <w:r w:rsidRPr="005C1E4C">
              <w:rPr>
                <w:rFonts w:ascii="Arial" w:hAnsi="Arial" w:cs="Arial"/>
              </w:rPr>
              <w:t>световозвращающая</w:t>
            </w:r>
            <w:proofErr w:type="spellEnd"/>
            <w:r w:rsidRPr="005C1E4C">
              <w:rPr>
                <w:rFonts w:ascii="Arial" w:hAnsi="Arial" w:cs="Arial"/>
              </w:rPr>
              <w:t xml:space="preserve"> «ЗМ» тип А серия 3200 (цвет: белый, синий, желтый, красный, зеленый)  для дорожных знаков ГОСТ Р52290-2004 </w:t>
            </w:r>
            <w:proofErr w:type="spellStart"/>
            <w:r w:rsidRPr="005C1E4C">
              <w:rPr>
                <w:rFonts w:ascii="Arial" w:hAnsi="Arial" w:cs="Arial"/>
              </w:rPr>
              <w:t>п.п</w:t>
            </w:r>
            <w:proofErr w:type="spellEnd"/>
            <w:r w:rsidRPr="005C1E4C">
              <w:rPr>
                <w:rFonts w:ascii="Arial" w:hAnsi="Arial" w:cs="Arial"/>
              </w:rPr>
              <w:t>. 5.33; 5.5.3; 5.6.1;5.6.2</w:t>
            </w:r>
            <w:r w:rsidR="001C775A">
              <w:rPr>
                <w:rFonts w:ascii="Arial" w:hAnsi="Arial" w:cs="Arial"/>
              </w:rPr>
              <w:t>.</w:t>
            </w:r>
          </w:p>
          <w:p w:rsidR="005C1E4C" w:rsidRDefault="005C1E4C" w:rsidP="001C775A">
            <w:pPr>
              <w:pStyle w:val="Style20"/>
              <w:widowControl/>
              <w:numPr>
                <w:ilvl w:val="0"/>
                <w:numId w:val="31"/>
              </w:numPr>
              <w:tabs>
                <w:tab w:val="left" w:pos="386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Fonts w:ascii="Arial" w:hAnsi="Arial" w:cs="Arial"/>
              </w:rPr>
            </w:pPr>
            <w:r w:rsidRPr="005C1E4C">
              <w:rPr>
                <w:rFonts w:ascii="Arial" w:hAnsi="Arial" w:cs="Arial"/>
              </w:rPr>
              <w:t>Крепежные элемент</w:t>
            </w:r>
            <w:proofErr w:type="gramStart"/>
            <w:r w:rsidRPr="005C1E4C">
              <w:rPr>
                <w:rFonts w:ascii="Arial" w:hAnsi="Arial" w:cs="Arial"/>
              </w:rPr>
              <w:t>ы-</w:t>
            </w:r>
            <w:proofErr w:type="gramEnd"/>
            <w:r w:rsidRPr="005C1E4C">
              <w:rPr>
                <w:rFonts w:ascii="Arial" w:hAnsi="Arial" w:cs="Arial"/>
              </w:rPr>
              <w:t xml:space="preserve"> хомуты и бандажная лента из нержавеющей стали ГОСТ 14918-80, ГОСТ 19904</w:t>
            </w:r>
            <w:r w:rsidR="001C775A">
              <w:rPr>
                <w:rFonts w:ascii="Arial" w:hAnsi="Arial" w:cs="Arial"/>
              </w:rPr>
              <w:t>.</w:t>
            </w:r>
          </w:p>
          <w:p w:rsidR="005C1E4C" w:rsidRDefault="005C1E4C" w:rsidP="001C775A">
            <w:pPr>
              <w:pStyle w:val="Style20"/>
              <w:widowControl/>
              <w:numPr>
                <w:ilvl w:val="0"/>
                <w:numId w:val="31"/>
              </w:numPr>
              <w:tabs>
                <w:tab w:val="left" w:pos="386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Fonts w:ascii="Arial" w:hAnsi="Arial" w:cs="Arial"/>
              </w:rPr>
            </w:pPr>
            <w:r w:rsidRPr="005C1E4C">
              <w:rPr>
                <w:rFonts w:ascii="Arial" w:hAnsi="Arial" w:cs="Arial"/>
              </w:rPr>
              <w:t>Гарантийный срок службы дорожного знака без механических повреждений 7 лет.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1C775A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5A" w:rsidRPr="000B5E90" w:rsidRDefault="001C775A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5A" w:rsidRPr="000B5E90" w:rsidRDefault="001C775A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75A" w:rsidRPr="00B70BD6" w:rsidRDefault="001C775A" w:rsidP="000C38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315 163 (триста пятнадцать тысяч сто шестьдесят три) рубля, 37 копеек с учетом НДС 18%.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15CBA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E15CBA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7F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F1067F" w:rsidRPr="008E5F81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</w:t>
            </w:r>
            <w:r w:rsidR="008E2C4D">
              <w:rPr>
                <w:sz w:val="24"/>
                <w:szCs w:val="24"/>
              </w:rPr>
              <w:t>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</w:t>
            </w:r>
            <w:r w:rsidRPr="008E5F81">
              <w:rPr>
                <w:rFonts w:ascii="Arial" w:hAnsi="Arial" w:cs="Arial"/>
              </w:rPr>
              <w:lastRenderedPageBreak/>
              <w:t xml:space="preserve">присваивается одинаковый балл, следующий за ранее присвоенным. 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F1067F" w:rsidRPr="008E5F81" w:rsidRDefault="00F1067F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953261" w:rsidRPr="0064210C" w:rsidRDefault="00F1067F" w:rsidP="00E15CBA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 w:rsidR="00E15CBA"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</w:t>
            </w:r>
            <w:r>
              <w:rPr>
                <w:rFonts w:ascii="Arial" w:hAnsi="Arial" w:cs="Arial"/>
              </w:rPr>
              <w:t>,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 xml:space="preserve"> на </w:t>
            </w:r>
            <w:proofErr w:type="gramStart"/>
            <w:r w:rsidRPr="008E5F81">
              <w:rPr>
                <w:rFonts w:ascii="Arial" w:hAnsi="Arial" w:cs="Arial"/>
              </w:rPr>
              <w:t>участие</w:t>
            </w:r>
            <w:proofErr w:type="gramEnd"/>
            <w:r w:rsidRPr="008E5F81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запросе предложений</w:t>
            </w:r>
            <w:r w:rsidRPr="008E5F81">
              <w:rPr>
                <w:rFonts w:ascii="Arial" w:hAnsi="Arial" w:cs="Arial"/>
              </w:rPr>
              <w:t xml:space="preserve"> которого присвоен первый номер.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1C0D9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28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1C0D9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1C0D9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1C0D9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1C0D9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1C0D9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1C0D9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1C775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1C0D9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1C0D9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05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1C0D9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1</w:t>
            </w:r>
            <w:r w:rsidR="001C775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r w:rsidR="00E15CBA">
              <w:rPr>
                <w:rFonts w:ascii="Arial" w:hAnsi="Arial" w:cs="Arial"/>
              </w:rPr>
              <w:t>после получения уведомления</w:t>
            </w:r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CB4A1E">
        <w:rPr>
          <w:rFonts w:ascii="Arial" w:hAnsi="Arial" w:cs="Arial"/>
        </w:rPr>
        <w:t>6</w:t>
      </w:r>
      <w:r w:rsidRPr="000B5E90">
        <w:rPr>
          <w:rFonts w:ascii="Arial" w:hAnsi="Arial" w:cs="Arial"/>
        </w:rPr>
        <w:t>л.</w:t>
      </w: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Проект договор</w:t>
      </w:r>
      <w:r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CB4A1E">
        <w:rPr>
          <w:rFonts w:ascii="Arial" w:hAnsi="Arial" w:cs="Arial"/>
        </w:rPr>
        <w:t>6</w:t>
      </w:r>
      <w:r w:rsidRPr="000B5E90">
        <w:rPr>
          <w:rFonts w:ascii="Arial" w:hAnsi="Arial" w:cs="Arial"/>
        </w:rPr>
        <w:t>л.</w:t>
      </w:r>
    </w:p>
    <w:p w:rsidR="00E15CBA" w:rsidRPr="000B5E90" w:rsidRDefault="00E15CBA" w:rsidP="00E15CBA">
      <w:pPr>
        <w:pStyle w:val="ac"/>
        <w:jc w:val="left"/>
        <w:rPr>
          <w:rFonts w:ascii="Arial" w:hAnsi="Arial" w:cs="Arial"/>
          <w:b w:val="0"/>
        </w:rPr>
      </w:pPr>
    </w:p>
    <w:p w:rsidR="00E15CBA" w:rsidRPr="000B5E90" w:rsidRDefault="00E15CBA" w:rsidP="00E15CBA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E15CBA" w:rsidRPr="000B5E90" w:rsidRDefault="00E15CBA" w:rsidP="00E15CBA">
      <w:pPr>
        <w:pStyle w:val="ac"/>
        <w:rPr>
          <w:rFonts w:ascii="Arial" w:hAnsi="Arial" w:cs="Arial"/>
          <w:b w:val="0"/>
          <w:i w:val="0"/>
        </w:rPr>
      </w:pPr>
    </w:p>
    <w:p w:rsidR="00E15CBA" w:rsidRPr="000B5E90" w:rsidRDefault="00E15CBA" w:rsidP="00E15CBA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 «____»__________ 2012 г.</w:t>
      </w:r>
    </w:p>
    <w:p w:rsidR="00E15CBA" w:rsidRPr="000B5E90" w:rsidRDefault="00E15CBA" w:rsidP="00E15CBA">
      <w:pPr>
        <w:jc w:val="both"/>
        <w:rPr>
          <w:rFonts w:ascii="Arial" w:hAnsi="Arial" w:cs="Arial"/>
        </w:rPr>
      </w:pPr>
    </w:p>
    <w:p w:rsidR="00E15CBA" w:rsidRPr="000B5E90" w:rsidRDefault="00E15CBA" w:rsidP="00E15CBA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</w:t>
      </w:r>
      <w:r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Pr="00B5052B">
        <w:rPr>
          <w:rFonts w:ascii="Arial" w:hAnsi="Arial" w:cs="Arial"/>
        </w:rPr>
        <w:t xml:space="preserve"> </w:t>
      </w:r>
      <w:r w:rsidR="00D9243D">
        <w:rPr>
          <w:rFonts w:ascii="Arial" w:hAnsi="Arial" w:cs="Arial"/>
        </w:rPr>
        <w:t>№46-т/2012</w:t>
      </w:r>
      <w:r>
        <w:rPr>
          <w:rFonts w:ascii="Arial" w:hAnsi="Arial" w:cs="Arial"/>
        </w:rPr>
        <w:t xml:space="preserve">, </w:t>
      </w:r>
      <w:r w:rsidRPr="000B5E90">
        <w:rPr>
          <w:rFonts w:ascii="Arial" w:hAnsi="Arial" w:cs="Arial"/>
        </w:rPr>
        <w:t>заключили настоящий договор о нижеследующем:</w:t>
      </w:r>
      <w:proofErr w:type="gramEnd"/>
    </w:p>
    <w:p w:rsidR="00E15CBA" w:rsidRPr="000B5E90" w:rsidRDefault="00E15CBA" w:rsidP="00E15CBA">
      <w:pPr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E15CBA" w:rsidRPr="000B5E90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Поставщик обязуе</w:t>
      </w:r>
      <w:bookmarkStart w:id="0" w:name="_GoBack"/>
      <w:bookmarkEnd w:id="0"/>
      <w:r w:rsidRPr="005F22F0">
        <w:rPr>
          <w:rFonts w:ascii="Arial" w:hAnsi="Arial" w:cs="Arial"/>
        </w:rPr>
        <w:t>тся поставить материально-технические ресурсы, оборудование (далее по тексту «Товар</w:t>
      </w:r>
      <w:r>
        <w:rPr>
          <w:rFonts w:ascii="Arial" w:hAnsi="Arial" w:cs="Arial"/>
        </w:rPr>
        <w:t>»), наименование, количество и цена которых определены Сторонами в спецификации, которая является неотъемлемой частью настоящего договора (Приложение №1).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307D58" w:rsidRDefault="00E15CBA" w:rsidP="00E15CBA">
      <w:pPr>
        <w:pStyle w:val="af"/>
        <w:numPr>
          <w:ilvl w:val="0"/>
          <w:numId w:val="7"/>
        </w:numPr>
        <w:tabs>
          <w:tab w:val="clear" w:pos="3189"/>
          <w:tab w:val="num" w:pos="0"/>
        </w:tabs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E15CBA" w:rsidRPr="000B5E90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E15CBA" w:rsidRPr="000B5E90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E15CBA" w:rsidRPr="000B5E90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E15CBA" w:rsidRPr="005F22F0" w:rsidRDefault="00E15CBA" w:rsidP="00E15CBA">
      <w:pPr>
        <w:pStyle w:val="af"/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</w:t>
      </w:r>
      <w:r w:rsidR="00B55E85">
        <w:rPr>
          <w:rFonts w:ascii="Arial" w:hAnsi="Arial" w:cs="Arial"/>
        </w:rPr>
        <w:t>восстановлен или заменен Поставщиком. Поставщик несет расходы по восстановлению Товара и замене брака.</w:t>
      </w:r>
    </w:p>
    <w:p w:rsidR="00E15CBA" w:rsidRPr="005F22F0" w:rsidRDefault="00E15CBA" w:rsidP="00E15CBA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>
        <w:rPr>
          <w:rFonts w:ascii="Arial" w:hAnsi="Arial" w:cs="Arial"/>
          <w:b/>
        </w:rPr>
        <w:t>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E15CBA" w:rsidRPr="000B5E90" w:rsidRDefault="00E15CBA" w:rsidP="00E15CB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3.1. Сумма договора составляет </w:t>
      </w:r>
      <w:r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Pr="000B5E90">
        <w:rPr>
          <w:rFonts w:ascii="Arial" w:hAnsi="Arial" w:cs="Arial"/>
        </w:rPr>
        <w:t xml:space="preserve"> рублей __ копеек, в том числе НДС.</w:t>
      </w:r>
    </w:p>
    <w:p w:rsidR="00E15CBA" w:rsidRPr="000B5E90" w:rsidRDefault="00E15CBA" w:rsidP="00E15CB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Предусмотренная </w:t>
      </w:r>
      <w:r>
        <w:rPr>
          <w:rFonts w:ascii="Arial" w:hAnsi="Arial" w:cs="Arial"/>
        </w:rPr>
        <w:t>Ц</w:t>
      </w:r>
      <w:r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E15CBA" w:rsidRPr="005606AA" w:rsidRDefault="00E15CBA" w:rsidP="00E15CBA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E15CBA" w:rsidRPr="000B5E90" w:rsidRDefault="00E15CBA" w:rsidP="00E15CBA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</w:t>
      </w:r>
      <w:r w:rsidRPr="000B5E90">
        <w:rPr>
          <w:rFonts w:ascii="Arial" w:hAnsi="Arial" w:cs="Arial"/>
        </w:rPr>
        <w:t xml:space="preserve">плата производится в течение </w:t>
      </w:r>
      <w:r w:rsidR="001C775A">
        <w:rPr>
          <w:rFonts w:ascii="Arial" w:hAnsi="Arial" w:cs="Arial"/>
        </w:rPr>
        <w:t>5</w:t>
      </w:r>
      <w:r w:rsidRPr="000B5E90">
        <w:rPr>
          <w:rFonts w:ascii="Arial" w:hAnsi="Arial" w:cs="Arial"/>
        </w:rPr>
        <w:t xml:space="preserve"> (</w:t>
      </w:r>
      <w:r w:rsidR="001C775A">
        <w:rPr>
          <w:rFonts w:ascii="Arial" w:hAnsi="Arial" w:cs="Arial"/>
        </w:rPr>
        <w:t>пяти</w:t>
      </w:r>
      <w:r w:rsidRPr="000B5E90">
        <w:rPr>
          <w:rFonts w:ascii="Arial" w:hAnsi="Arial" w:cs="Arial"/>
        </w:rPr>
        <w:t xml:space="preserve">) банковских дней со дня </w:t>
      </w:r>
      <w:r>
        <w:rPr>
          <w:rFonts w:ascii="Arial" w:hAnsi="Arial" w:cs="Arial"/>
        </w:rPr>
        <w:t>поставки товара.</w:t>
      </w:r>
    </w:p>
    <w:p w:rsidR="00E15CBA" w:rsidRPr="000B5E90" w:rsidRDefault="00E15CBA" w:rsidP="00E15CBA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E15CBA" w:rsidRPr="000B5E90" w:rsidRDefault="00E15CBA" w:rsidP="00E15CBA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E15CBA" w:rsidRPr="000B5E90" w:rsidRDefault="00E15CBA" w:rsidP="00E15CBA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E15CBA" w:rsidRPr="000B5E90" w:rsidRDefault="00E15CBA" w:rsidP="00E15CBA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E15CBA" w:rsidRDefault="00E15CBA" w:rsidP="00E15CB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Поставка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товара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Покупателю осуществляется в тече</w:t>
      </w:r>
      <w:r>
        <w:rPr>
          <w:rFonts w:ascii="Arial" w:hAnsi="Arial" w:cs="Arial"/>
        </w:rPr>
        <w:t xml:space="preserve">ние </w:t>
      </w:r>
      <w:r w:rsidR="008E2C4D">
        <w:rPr>
          <w:rFonts w:ascii="Arial" w:hAnsi="Arial" w:cs="Arial"/>
        </w:rPr>
        <w:t>7 (семи)</w:t>
      </w:r>
      <w:r>
        <w:rPr>
          <w:rFonts w:ascii="Arial" w:hAnsi="Arial" w:cs="Arial"/>
        </w:rPr>
        <w:t xml:space="preserve"> дней с </w:t>
      </w:r>
      <w:r w:rsidR="002A4ED5">
        <w:rPr>
          <w:rFonts w:ascii="Arial" w:hAnsi="Arial" w:cs="Arial"/>
        </w:rPr>
        <w:t>момента подписания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Договора,</w:t>
      </w:r>
      <w:r>
        <w:rPr>
          <w:rFonts w:ascii="Arial" w:hAnsi="Arial" w:cs="Arial"/>
        </w:rPr>
        <w:t xml:space="preserve"> силами и за счет Поставщика автомобильным транспортом (экспедитором, грузоперевозчиком).</w:t>
      </w:r>
    </w:p>
    <w:p w:rsidR="00E15CBA" w:rsidRDefault="00E15CBA" w:rsidP="00E15CB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«Оренбургоблгаз».</w:t>
      </w:r>
    </w:p>
    <w:p w:rsidR="00E15CBA" w:rsidRPr="000B5E90" w:rsidRDefault="00E15CBA" w:rsidP="00E15CBA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Сдача-при</w:t>
      </w:r>
      <w:r w:rsidR="001C775A">
        <w:rPr>
          <w:rFonts w:ascii="Arial" w:hAnsi="Arial" w:cs="Arial"/>
        </w:rPr>
        <w:t>емка товара оформляется товарной</w:t>
      </w:r>
      <w:r w:rsidRPr="000B5E90">
        <w:rPr>
          <w:rFonts w:ascii="Arial" w:hAnsi="Arial" w:cs="Arial"/>
        </w:rPr>
        <w:t xml:space="preserve"> накладной, которая составляется в двух экземплярах и подписывается уполномоченными представителями Сторон.</w:t>
      </w:r>
    </w:p>
    <w:p w:rsidR="00E15CBA" w:rsidRPr="000B5E90" w:rsidRDefault="00E15CBA" w:rsidP="00E15CBA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E15CBA" w:rsidRPr="000B5E90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E15CBA" w:rsidRPr="000B5E90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товарной накладной (ТОРГ-12)</w:t>
      </w:r>
    </w:p>
    <w:p w:rsidR="00E15CBA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E15CBA" w:rsidRPr="000A2992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0A2992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5. </w:t>
      </w:r>
      <w:r w:rsidRPr="000A2992">
        <w:rPr>
          <w:rFonts w:ascii="Arial" w:hAnsi="Arial" w:cs="Arial"/>
        </w:rPr>
        <w:t xml:space="preserve">Риски случайной утраты, гибели </w:t>
      </w:r>
      <w:r>
        <w:rPr>
          <w:rFonts w:ascii="Arial" w:hAnsi="Arial" w:cs="Arial"/>
        </w:rPr>
        <w:t xml:space="preserve">и повреждения Товара переходят </w:t>
      </w:r>
      <w:r w:rsidRPr="000A2992">
        <w:rPr>
          <w:rFonts w:ascii="Arial" w:hAnsi="Arial" w:cs="Arial"/>
        </w:rPr>
        <w:t>от Поставщика к Покупателю с момента предоставления Товара Поставщиком (экспедитором, грузоперевозчиком) в распоряжение Покупателя по адресу доставки.</w:t>
      </w:r>
    </w:p>
    <w:p w:rsidR="00E3436A" w:rsidRPr="000B5E90" w:rsidRDefault="00E15CBA" w:rsidP="00E343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4.6. </w:t>
      </w:r>
      <w:r w:rsidR="00E3436A" w:rsidRPr="00AE71BD">
        <w:rPr>
          <w:rFonts w:ascii="Arial" w:hAnsi="Arial" w:cs="Arial"/>
        </w:rPr>
        <w:t xml:space="preserve">Право собственности переходит от Поставщика к Покупателю с момента </w:t>
      </w:r>
      <w:r w:rsidR="00E3436A">
        <w:rPr>
          <w:rFonts w:ascii="Arial" w:hAnsi="Arial" w:cs="Arial"/>
        </w:rPr>
        <w:t xml:space="preserve"> получения товара у Поставщика и </w:t>
      </w:r>
      <w:r w:rsidR="00E3436A" w:rsidRPr="00AE71BD">
        <w:rPr>
          <w:rFonts w:ascii="Arial" w:hAnsi="Arial" w:cs="Arial"/>
        </w:rPr>
        <w:t>подписания товарной накладной, как это оговорено в пункте 4.</w:t>
      </w:r>
      <w:r w:rsidR="00E3436A">
        <w:rPr>
          <w:rFonts w:ascii="Arial" w:hAnsi="Arial" w:cs="Arial"/>
        </w:rPr>
        <w:t xml:space="preserve">3 </w:t>
      </w:r>
      <w:r w:rsidR="00F75463">
        <w:rPr>
          <w:rFonts w:ascii="Arial" w:hAnsi="Arial" w:cs="Arial"/>
        </w:rPr>
        <w:t>настоящего договора.</w:t>
      </w: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E15CBA" w:rsidRPr="000B5E90" w:rsidRDefault="00E15CBA" w:rsidP="00E15CBA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E15CBA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F75463" w:rsidRDefault="00F75463" w:rsidP="00F75463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1C775A" w:rsidRDefault="001C775A" w:rsidP="00F75463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1C775A" w:rsidRDefault="001C775A" w:rsidP="00F75463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lastRenderedPageBreak/>
        <w:t>ФОРС-МАЖОР.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E15CBA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753D8B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lastRenderedPageBreak/>
        <w:t>Неотъемлемой частью договора является информация о собственниках Поставщика (Приложение №</w:t>
      </w:r>
      <w:r>
        <w:rPr>
          <w:rFonts w:ascii="Arial" w:hAnsi="Arial" w:cs="Arial"/>
          <w:sz w:val="24"/>
        </w:rPr>
        <w:t>2</w:t>
      </w:r>
      <w:r w:rsidRPr="00AB5304">
        <w:rPr>
          <w:rFonts w:ascii="Arial" w:hAnsi="Arial" w:cs="Arial"/>
          <w:sz w:val="24"/>
        </w:rPr>
        <w:t>).</w:t>
      </w:r>
    </w:p>
    <w:p w:rsidR="00E15CBA" w:rsidRPr="00AB5304" w:rsidRDefault="00E15CBA" w:rsidP="00E15CBA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E15CBA" w:rsidRPr="000B5E90" w:rsidRDefault="00E15CBA" w:rsidP="00E15CBA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E15CBA" w:rsidRPr="000B5E90" w:rsidRDefault="00E15CBA" w:rsidP="00E15CBA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E15CBA" w:rsidRPr="000B5E90" w:rsidTr="0065417C">
        <w:trPr>
          <w:trHeight w:val="4830"/>
        </w:trPr>
        <w:tc>
          <w:tcPr>
            <w:tcW w:w="4361" w:type="dxa"/>
          </w:tcPr>
          <w:p w:rsidR="00E15CBA" w:rsidRPr="000B5E90" w:rsidRDefault="00E15CBA" w:rsidP="0065417C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E15CBA" w:rsidRPr="000B5E90" w:rsidRDefault="00E15CBA" w:rsidP="0065417C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E15CBA" w:rsidRPr="000B5E90" w:rsidRDefault="00E15CBA" w:rsidP="0065417C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«Оренбургоблгаз»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«Оренбургоблгаз»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E15CBA" w:rsidRDefault="00E15CBA" w:rsidP="00E15CBA">
      <w:pPr>
        <w:jc w:val="right"/>
        <w:rPr>
          <w:rFonts w:ascii="Arial" w:hAnsi="Arial" w:cs="Arial"/>
        </w:rPr>
        <w:sectPr w:rsidR="00E15CBA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15CBA" w:rsidRDefault="00E15CBA" w:rsidP="00E15CBA">
      <w:pPr>
        <w:pStyle w:val="ac"/>
        <w:jc w:val="right"/>
        <w:rPr>
          <w:rFonts w:ascii="Arial" w:hAnsi="Arial" w:cs="Arial"/>
          <w:b w:val="0"/>
          <w:i w:val="0"/>
        </w:rPr>
      </w:pPr>
      <w:r w:rsidRPr="007C4EA3">
        <w:rPr>
          <w:rFonts w:ascii="Arial" w:hAnsi="Arial" w:cs="Arial"/>
          <w:b w:val="0"/>
          <w:i w:val="0"/>
        </w:rPr>
        <w:lastRenderedPageBreak/>
        <w:t>Приложение №</w:t>
      </w:r>
      <w:r>
        <w:rPr>
          <w:rFonts w:ascii="Arial" w:hAnsi="Arial" w:cs="Arial"/>
          <w:b w:val="0"/>
          <w:i w:val="0"/>
        </w:rPr>
        <w:t xml:space="preserve">1 </w:t>
      </w:r>
      <w:r w:rsidRPr="007C4EA3">
        <w:rPr>
          <w:rFonts w:ascii="Arial" w:hAnsi="Arial" w:cs="Arial"/>
          <w:b w:val="0"/>
          <w:i w:val="0"/>
        </w:rPr>
        <w:t>к договору поставки № ___________ от «___» ___________ 201_г.</w:t>
      </w:r>
    </w:p>
    <w:p w:rsidR="00E15CBA" w:rsidRDefault="00E15CBA" w:rsidP="00E15CBA">
      <w:pPr>
        <w:pStyle w:val="ac"/>
        <w:jc w:val="right"/>
        <w:rPr>
          <w:rFonts w:ascii="Arial" w:hAnsi="Arial" w:cs="Arial"/>
          <w:b w:val="0"/>
          <w:i w:val="0"/>
        </w:rPr>
      </w:pPr>
    </w:p>
    <w:p w:rsidR="00E15CBA" w:rsidRDefault="00E15CBA" w:rsidP="00E15CBA">
      <w:pPr>
        <w:pStyle w:val="ac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Спецификация</w:t>
      </w:r>
    </w:p>
    <w:p w:rsidR="001C775A" w:rsidRDefault="001C775A" w:rsidP="00E15CBA">
      <w:pPr>
        <w:pStyle w:val="ac"/>
        <w:rPr>
          <w:rFonts w:ascii="Arial" w:hAnsi="Arial" w:cs="Arial"/>
          <w:b w:val="0"/>
          <w:i w:val="0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03"/>
        <w:gridCol w:w="3828"/>
        <w:gridCol w:w="732"/>
        <w:gridCol w:w="628"/>
        <w:gridCol w:w="1779"/>
        <w:gridCol w:w="1701"/>
      </w:tblGrid>
      <w:tr w:rsidR="001C775A" w:rsidRPr="001C775A" w:rsidTr="001C0D98">
        <w:trPr>
          <w:trHeight w:val="7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5A" w:rsidRPr="001C775A" w:rsidRDefault="001C775A" w:rsidP="001C77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75A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1C775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1C775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5A" w:rsidRPr="001C775A" w:rsidRDefault="001C775A" w:rsidP="001C77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75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5A" w:rsidRPr="001C775A" w:rsidRDefault="001C775A" w:rsidP="001C77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75A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5A" w:rsidRPr="001C775A" w:rsidRDefault="001C775A" w:rsidP="001C77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75A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5A" w:rsidRPr="001C775A" w:rsidRDefault="001C775A" w:rsidP="001C77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75A"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5A" w:rsidRPr="001C775A" w:rsidRDefault="001C775A" w:rsidP="001C77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75A"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1C775A" w:rsidRPr="001C775A" w:rsidTr="001C0D98">
        <w:trPr>
          <w:trHeight w:val="51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5A" w:rsidRPr="001C775A" w:rsidRDefault="001C775A" w:rsidP="001C77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7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5A" w:rsidRPr="001C775A" w:rsidRDefault="001C775A" w:rsidP="001C77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75A">
              <w:rPr>
                <w:rFonts w:ascii="Arial" w:hAnsi="Arial" w:cs="Arial"/>
                <w:sz w:val="20"/>
                <w:szCs w:val="20"/>
              </w:rPr>
              <w:t>Запрещающий дорожный знак 3.13- ограничение высоты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5A" w:rsidRPr="001C775A" w:rsidRDefault="001C775A" w:rsidP="001C77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C775A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5A" w:rsidRPr="001C775A" w:rsidRDefault="001C775A" w:rsidP="001C77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75A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75A" w:rsidRPr="001C775A" w:rsidRDefault="001C775A" w:rsidP="001C77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75A" w:rsidRPr="001C775A" w:rsidRDefault="001C775A" w:rsidP="001C77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75A" w:rsidRPr="001C775A" w:rsidTr="001C0D98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5A" w:rsidRPr="001C775A" w:rsidRDefault="001C775A" w:rsidP="001C77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7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75A" w:rsidRPr="001C775A" w:rsidRDefault="001C775A" w:rsidP="001C77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75A">
              <w:rPr>
                <w:rFonts w:ascii="Arial" w:hAnsi="Arial" w:cs="Arial"/>
                <w:sz w:val="20"/>
                <w:szCs w:val="20"/>
              </w:rPr>
              <w:t xml:space="preserve">Комплект цифр из </w:t>
            </w:r>
            <w:proofErr w:type="spellStart"/>
            <w:r w:rsidRPr="001C775A">
              <w:rPr>
                <w:rFonts w:ascii="Arial" w:hAnsi="Arial" w:cs="Arial"/>
                <w:sz w:val="20"/>
                <w:szCs w:val="20"/>
              </w:rPr>
              <w:t>световозвращающей</w:t>
            </w:r>
            <w:proofErr w:type="spellEnd"/>
            <w:r w:rsidRPr="001C775A">
              <w:rPr>
                <w:rFonts w:ascii="Arial" w:hAnsi="Arial" w:cs="Arial"/>
                <w:sz w:val="20"/>
                <w:szCs w:val="20"/>
              </w:rPr>
              <w:t xml:space="preserve"> пленки "ЗМ"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5A" w:rsidRPr="001C775A" w:rsidRDefault="001C775A" w:rsidP="001C77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C775A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75A" w:rsidRPr="001C775A" w:rsidRDefault="001C775A" w:rsidP="001C77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75A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75A" w:rsidRPr="001C775A" w:rsidRDefault="001C775A" w:rsidP="001C77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75A" w:rsidRPr="001C775A" w:rsidRDefault="001C775A" w:rsidP="001C77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75A" w:rsidRPr="001C775A" w:rsidTr="001C0D98">
        <w:trPr>
          <w:trHeight w:val="25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775A" w:rsidRPr="001C775A" w:rsidRDefault="001C775A" w:rsidP="001C77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775A">
              <w:rPr>
                <w:rFonts w:ascii="Arial" w:hAnsi="Arial" w:cs="Arial"/>
                <w:b/>
                <w:bCs/>
                <w:sz w:val="20"/>
                <w:szCs w:val="20"/>
              </w:rPr>
              <w:t>Итого без учета НДС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75A" w:rsidRPr="001C775A" w:rsidRDefault="001C775A" w:rsidP="001C77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775A" w:rsidRPr="001C775A" w:rsidTr="001C0D98">
        <w:trPr>
          <w:trHeight w:val="25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775A" w:rsidRPr="001C775A" w:rsidRDefault="001C775A" w:rsidP="001C77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775A">
              <w:rPr>
                <w:rFonts w:ascii="Arial" w:hAnsi="Arial" w:cs="Arial"/>
                <w:b/>
                <w:bCs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75A" w:rsidRPr="001C775A" w:rsidRDefault="001C775A" w:rsidP="001C77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775A" w:rsidRPr="001C775A" w:rsidTr="001C0D98">
        <w:trPr>
          <w:trHeight w:val="25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775A" w:rsidRPr="001C775A" w:rsidRDefault="001C775A" w:rsidP="001C77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775A">
              <w:rPr>
                <w:rFonts w:ascii="Arial" w:hAnsi="Arial" w:cs="Arial"/>
                <w:b/>
                <w:bCs/>
                <w:sz w:val="20"/>
                <w:szCs w:val="20"/>
              </w:rPr>
              <w:t>Итого с учетом НДС (или НДС не облагается)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75A" w:rsidRPr="001C775A" w:rsidRDefault="001C775A" w:rsidP="001C77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C775A" w:rsidRDefault="001C775A" w:rsidP="00E15CBA">
      <w:pPr>
        <w:pStyle w:val="ac"/>
        <w:rPr>
          <w:rFonts w:ascii="Arial" w:hAnsi="Arial" w:cs="Arial"/>
          <w:b w:val="0"/>
          <w:i w:val="0"/>
        </w:rPr>
      </w:pPr>
    </w:p>
    <w:p w:rsidR="008E2C4D" w:rsidRDefault="008E2C4D" w:rsidP="00E15CBA">
      <w:pPr>
        <w:pStyle w:val="ac"/>
        <w:rPr>
          <w:rFonts w:ascii="Arial" w:hAnsi="Arial" w:cs="Arial"/>
          <w:b w:val="0"/>
          <w:i w:val="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820"/>
      </w:tblGrid>
      <w:tr w:rsidR="001C0D98" w:rsidRPr="000B5E90" w:rsidTr="001C0D98">
        <w:trPr>
          <w:trHeight w:val="4830"/>
        </w:trPr>
        <w:tc>
          <w:tcPr>
            <w:tcW w:w="4644" w:type="dxa"/>
          </w:tcPr>
          <w:p w:rsidR="001C0D98" w:rsidRPr="000B5E90" w:rsidRDefault="001C0D98" w:rsidP="00824A1B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1C0D98" w:rsidRPr="000B5E90" w:rsidRDefault="001C0D98" w:rsidP="00824A1B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1C0D98" w:rsidRPr="000B5E90" w:rsidRDefault="001C0D98" w:rsidP="00824A1B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1C0D98" w:rsidRPr="000B5E90" w:rsidRDefault="001C0D98" w:rsidP="00824A1B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«Оренбургоблгаз»</w:t>
            </w:r>
          </w:p>
          <w:p w:rsidR="001C0D98" w:rsidRPr="000B5E90" w:rsidRDefault="001C0D98" w:rsidP="00824A1B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1C0D98" w:rsidRPr="000B5E90" w:rsidRDefault="001C0D98" w:rsidP="00824A1B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1C0D98" w:rsidRPr="000B5E90" w:rsidRDefault="001C0D98" w:rsidP="00824A1B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1C0D98" w:rsidRPr="000B5E90" w:rsidRDefault="001C0D98" w:rsidP="00824A1B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1C0D98" w:rsidRPr="000B5E90" w:rsidRDefault="001C0D98" w:rsidP="00824A1B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1C0D98" w:rsidRPr="000B5E90" w:rsidRDefault="001C0D98" w:rsidP="00824A1B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1C0D98" w:rsidRPr="000B5E90" w:rsidRDefault="001C0D98" w:rsidP="00824A1B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1C0D98" w:rsidRPr="000B5E90" w:rsidRDefault="001C0D98" w:rsidP="00824A1B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1C0D98" w:rsidRPr="000B5E90" w:rsidRDefault="001C0D98" w:rsidP="00824A1B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«Оренбургоблгаз»</w:t>
            </w:r>
          </w:p>
          <w:p w:rsidR="001C0D98" w:rsidRPr="000B5E90" w:rsidRDefault="001C0D98" w:rsidP="00824A1B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1C0D98" w:rsidRPr="000B5E90" w:rsidRDefault="001C0D98" w:rsidP="00824A1B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1C0D98" w:rsidRPr="000B5E90" w:rsidRDefault="001C0D98" w:rsidP="00824A1B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1C0D98" w:rsidRPr="000B5E90" w:rsidRDefault="001C0D98" w:rsidP="00824A1B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4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1C0D98" w:rsidRPr="000B5E90" w:rsidRDefault="001C0D98" w:rsidP="00824A1B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1C0D98" w:rsidRPr="000B5E90" w:rsidRDefault="001C0D98" w:rsidP="00824A1B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1C0D98" w:rsidRPr="000B5E90" w:rsidRDefault="001C0D98" w:rsidP="00824A1B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1C0D98" w:rsidRDefault="001C0D98" w:rsidP="00E15CBA">
      <w:pPr>
        <w:pStyle w:val="ac"/>
        <w:rPr>
          <w:rFonts w:ascii="Arial" w:hAnsi="Arial" w:cs="Arial"/>
          <w:b w:val="0"/>
          <w:i w:val="0"/>
        </w:rPr>
        <w:sectPr w:rsidR="001C0D98" w:rsidSect="001C0D9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15CBA" w:rsidRDefault="00E15CBA" w:rsidP="00E15CBA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2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E15CBA" w:rsidRDefault="00E15CBA" w:rsidP="00E15CBA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E15CBA" w:rsidRPr="00BB54EB" w:rsidTr="0065417C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E15CBA" w:rsidRPr="00BB54EB" w:rsidTr="0065417C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E15CBA" w:rsidRPr="00BB54EB" w:rsidTr="0065417C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E15CBA" w:rsidRPr="009A69F6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E15CBA" w:rsidRPr="009A69F6" w:rsidRDefault="00E15CBA" w:rsidP="0065417C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E15CBA" w:rsidRPr="009A69F6" w:rsidRDefault="00E15CBA" w:rsidP="0065417C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E15CBA" w:rsidRPr="009A69F6" w:rsidRDefault="00E15CBA" w:rsidP="0065417C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E15CBA" w:rsidRPr="009A69F6" w:rsidRDefault="00E15CBA" w:rsidP="0065417C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E15CBA" w:rsidRPr="009A69F6" w:rsidRDefault="00E15CBA" w:rsidP="0065417C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5CBA" w:rsidRPr="000B5E90" w:rsidRDefault="00E15CBA" w:rsidP="00E15CBA">
      <w:pPr>
        <w:pStyle w:val="ac"/>
        <w:jc w:val="left"/>
        <w:rPr>
          <w:rFonts w:ascii="Arial" w:hAnsi="Arial" w:cs="Arial"/>
        </w:rPr>
      </w:pPr>
    </w:p>
    <w:p w:rsidR="005F22F0" w:rsidRPr="000B5E90" w:rsidRDefault="005F22F0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sectPr w:rsidR="005F22F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1E" w:rsidRDefault="00621C1E">
      <w:r>
        <w:separator/>
      </w:r>
    </w:p>
  </w:endnote>
  <w:endnote w:type="continuationSeparator" w:id="0">
    <w:p w:rsidR="00621C1E" w:rsidRDefault="0062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1E" w:rsidRDefault="00621C1E">
      <w:r>
        <w:separator/>
      </w:r>
    </w:p>
  </w:footnote>
  <w:footnote w:type="continuationSeparator" w:id="0">
    <w:p w:rsidR="00621C1E" w:rsidRDefault="00621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5D41B2A"/>
    <w:multiLevelType w:val="hybridMultilevel"/>
    <w:tmpl w:val="024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3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6"/>
  </w:num>
  <w:num w:numId="8">
    <w:abstractNumId w:val="1"/>
  </w:num>
  <w:num w:numId="9">
    <w:abstractNumId w:val="25"/>
  </w:num>
  <w:num w:numId="10">
    <w:abstractNumId w:val="3"/>
  </w:num>
  <w:num w:numId="11">
    <w:abstractNumId w:val="21"/>
  </w:num>
  <w:num w:numId="12">
    <w:abstractNumId w:val="12"/>
  </w:num>
  <w:num w:numId="13">
    <w:abstractNumId w:val="24"/>
  </w:num>
  <w:num w:numId="14">
    <w:abstractNumId w:val="15"/>
  </w:num>
  <w:num w:numId="15">
    <w:abstractNumId w:val="17"/>
  </w:num>
  <w:num w:numId="16">
    <w:abstractNumId w:val="27"/>
  </w:num>
  <w:num w:numId="17">
    <w:abstractNumId w:val="16"/>
  </w:num>
  <w:num w:numId="18">
    <w:abstractNumId w:val="7"/>
  </w:num>
  <w:num w:numId="19">
    <w:abstractNumId w:val="19"/>
  </w:num>
  <w:num w:numId="20">
    <w:abstractNumId w:val="28"/>
  </w:num>
  <w:num w:numId="21">
    <w:abstractNumId w:val="29"/>
  </w:num>
  <w:num w:numId="22">
    <w:abstractNumId w:val="9"/>
  </w:num>
  <w:num w:numId="23">
    <w:abstractNumId w:val="13"/>
  </w:num>
  <w:num w:numId="24">
    <w:abstractNumId w:val="8"/>
  </w:num>
  <w:num w:numId="2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0"/>
  </w:num>
  <w:num w:numId="28">
    <w:abstractNumId w:val="11"/>
  </w:num>
  <w:num w:numId="29">
    <w:abstractNumId w:val="22"/>
  </w:num>
  <w:num w:numId="30">
    <w:abstractNumId w:val="18"/>
  </w:num>
  <w:num w:numId="3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1EE2"/>
    <w:rsid w:val="000355EE"/>
    <w:rsid w:val="00041F6A"/>
    <w:rsid w:val="00056562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C6C4B"/>
    <w:rsid w:val="000D5D8D"/>
    <w:rsid w:val="000E3402"/>
    <w:rsid w:val="000E6839"/>
    <w:rsid w:val="000E6ADD"/>
    <w:rsid w:val="00100FAE"/>
    <w:rsid w:val="001142C0"/>
    <w:rsid w:val="00133F37"/>
    <w:rsid w:val="0014497B"/>
    <w:rsid w:val="001555AE"/>
    <w:rsid w:val="0016641A"/>
    <w:rsid w:val="001879CF"/>
    <w:rsid w:val="00195864"/>
    <w:rsid w:val="001A154A"/>
    <w:rsid w:val="001B1EE1"/>
    <w:rsid w:val="001C0D98"/>
    <w:rsid w:val="001C775A"/>
    <w:rsid w:val="001D05C5"/>
    <w:rsid w:val="002033CC"/>
    <w:rsid w:val="00204363"/>
    <w:rsid w:val="00207405"/>
    <w:rsid w:val="002143AD"/>
    <w:rsid w:val="002307C2"/>
    <w:rsid w:val="00293942"/>
    <w:rsid w:val="002A4ED5"/>
    <w:rsid w:val="002B5914"/>
    <w:rsid w:val="002B654D"/>
    <w:rsid w:val="002E225D"/>
    <w:rsid w:val="002F1C8B"/>
    <w:rsid w:val="002F4B04"/>
    <w:rsid w:val="00306E23"/>
    <w:rsid w:val="00307D58"/>
    <w:rsid w:val="003273C0"/>
    <w:rsid w:val="00344DC8"/>
    <w:rsid w:val="003453BE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404C18"/>
    <w:rsid w:val="00416FEC"/>
    <w:rsid w:val="00454289"/>
    <w:rsid w:val="00456EC8"/>
    <w:rsid w:val="004755B6"/>
    <w:rsid w:val="00487F2E"/>
    <w:rsid w:val="0049787C"/>
    <w:rsid w:val="004A1EE6"/>
    <w:rsid w:val="004A3B83"/>
    <w:rsid w:val="004A531C"/>
    <w:rsid w:val="004E5BAF"/>
    <w:rsid w:val="004F7A84"/>
    <w:rsid w:val="00510759"/>
    <w:rsid w:val="00516D7F"/>
    <w:rsid w:val="005249F4"/>
    <w:rsid w:val="0052600F"/>
    <w:rsid w:val="00526FB8"/>
    <w:rsid w:val="00532F45"/>
    <w:rsid w:val="005432E3"/>
    <w:rsid w:val="005448B6"/>
    <w:rsid w:val="0055082B"/>
    <w:rsid w:val="0055217E"/>
    <w:rsid w:val="005606AA"/>
    <w:rsid w:val="005759D9"/>
    <w:rsid w:val="005B4955"/>
    <w:rsid w:val="005B7C11"/>
    <w:rsid w:val="005C1E4C"/>
    <w:rsid w:val="005C4F7F"/>
    <w:rsid w:val="005D6A47"/>
    <w:rsid w:val="005F22F0"/>
    <w:rsid w:val="005F66B2"/>
    <w:rsid w:val="005F7440"/>
    <w:rsid w:val="00612877"/>
    <w:rsid w:val="006147FF"/>
    <w:rsid w:val="00621C1E"/>
    <w:rsid w:val="0064210C"/>
    <w:rsid w:val="006424F9"/>
    <w:rsid w:val="0065417C"/>
    <w:rsid w:val="006652BD"/>
    <w:rsid w:val="00676C7C"/>
    <w:rsid w:val="006C5067"/>
    <w:rsid w:val="006D6145"/>
    <w:rsid w:val="006E1BB5"/>
    <w:rsid w:val="006F173E"/>
    <w:rsid w:val="006F6EDB"/>
    <w:rsid w:val="00711955"/>
    <w:rsid w:val="0071604B"/>
    <w:rsid w:val="00726146"/>
    <w:rsid w:val="007365B4"/>
    <w:rsid w:val="00745F17"/>
    <w:rsid w:val="00751D18"/>
    <w:rsid w:val="007537EE"/>
    <w:rsid w:val="00753D8B"/>
    <w:rsid w:val="00763E9C"/>
    <w:rsid w:val="007765BB"/>
    <w:rsid w:val="00777DE4"/>
    <w:rsid w:val="00792B98"/>
    <w:rsid w:val="0079354A"/>
    <w:rsid w:val="007C1B75"/>
    <w:rsid w:val="007C5F37"/>
    <w:rsid w:val="007D09B6"/>
    <w:rsid w:val="007D661F"/>
    <w:rsid w:val="007F5878"/>
    <w:rsid w:val="008132DE"/>
    <w:rsid w:val="00821C73"/>
    <w:rsid w:val="008341FF"/>
    <w:rsid w:val="008450DC"/>
    <w:rsid w:val="00851409"/>
    <w:rsid w:val="00861BC0"/>
    <w:rsid w:val="00895C12"/>
    <w:rsid w:val="008A223C"/>
    <w:rsid w:val="008D4D49"/>
    <w:rsid w:val="008D6D21"/>
    <w:rsid w:val="008E2C4D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93EB4"/>
    <w:rsid w:val="00996A1D"/>
    <w:rsid w:val="009A6468"/>
    <w:rsid w:val="009A69F6"/>
    <w:rsid w:val="009B2B41"/>
    <w:rsid w:val="009D6D59"/>
    <w:rsid w:val="009D7FE0"/>
    <w:rsid w:val="009E1318"/>
    <w:rsid w:val="00A027D4"/>
    <w:rsid w:val="00A0388C"/>
    <w:rsid w:val="00A11B71"/>
    <w:rsid w:val="00A21B61"/>
    <w:rsid w:val="00A32A54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B003E3"/>
    <w:rsid w:val="00B03291"/>
    <w:rsid w:val="00B25562"/>
    <w:rsid w:val="00B34D88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54EB"/>
    <w:rsid w:val="00BC72DB"/>
    <w:rsid w:val="00BD0D81"/>
    <w:rsid w:val="00BE52A3"/>
    <w:rsid w:val="00BF38AE"/>
    <w:rsid w:val="00BF4802"/>
    <w:rsid w:val="00C01DA1"/>
    <w:rsid w:val="00C22E40"/>
    <w:rsid w:val="00C62955"/>
    <w:rsid w:val="00C7558E"/>
    <w:rsid w:val="00C7597D"/>
    <w:rsid w:val="00C75A14"/>
    <w:rsid w:val="00CA0EB4"/>
    <w:rsid w:val="00CB24B8"/>
    <w:rsid w:val="00CB4A1E"/>
    <w:rsid w:val="00CE39CC"/>
    <w:rsid w:val="00CF2D37"/>
    <w:rsid w:val="00CF4E34"/>
    <w:rsid w:val="00CF6C97"/>
    <w:rsid w:val="00D13ABE"/>
    <w:rsid w:val="00D26A94"/>
    <w:rsid w:val="00D42506"/>
    <w:rsid w:val="00D50E16"/>
    <w:rsid w:val="00D82CB8"/>
    <w:rsid w:val="00D85AE9"/>
    <w:rsid w:val="00D9243D"/>
    <w:rsid w:val="00DA1198"/>
    <w:rsid w:val="00DB074A"/>
    <w:rsid w:val="00DC734D"/>
    <w:rsid w:val="00DD74BF"/>
    <w:rsid w:val="00DF42A1"/>
    <w:rsid w:val="00E0176F"/>
    <w:rsid w:val="00E07169"/>
    <w:rsid w:val="00E15CBA"/>
    <w:rsid w:val="00E3436A"/>
    <w:rsid w:val="00E352DF"/>
    <w:rsid w:val="00E41406"/>
    <w:rsid w:val="00E43873"/>
    <w:rsid w:val="00E626E8"/>
    <w:rsid w:val="00E710E8"/>
    <w:rsid w:val="00E73FDE"/>
    <w:rsid w:val="00E83ECA"/>
    <w:rsid w:val="00E85FAF"/>
    <w:rsid w:val="00EB4960"/>
    <w:rsid w:val="00EC0E47"/>
    <w:rsid w:val="00EC257B"/>
    <w:rsid w:val="00EC4618"/>
    <w:rsid w:val="00EE5414"/>
    <w:rsid w:val="00F1067F"/>
    <w:rsid w:val="00F33FB7"/>
    <w:rsid w:val="00F45B17"/>
    <w:rsid w:val="00F6757B"/>
    <w:rsid w:val="00F675E4"/>
    <w:rsid w:val="00F703F2"/>
    <w:rsid w:val="00F75463"/>
    <w:rsid w:val="00F927D7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hyperlink" Target="mailto:g111006@oblgaz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BDD1E-079A-401B-98CD-FD4D9CE7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4803</Words>
  <Characters>27381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72</cp:revision>
  <cp:lastPrinted>2012-05-28T03:06:00Z</cp:lastPrinted>
  <dcterms:created xsi:type="dcterms:W3CDTF">2012-03-26T14:13:00Z</dcterms:created>
  <dcterms:modified xsi:type="dcterms:W3CDTF">2012-05-28T03:06:00Z</dcterms:modified>
</cp:coreProperties>
</file>