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49787C" w:rsidRPr="0064210C">
        <w:rPr>
          <w:rFonts w:ascii="Arial" w:hAnsi="Arial" w:cs="Arial"/>
          <w:b/>
        </w:rPr>
        <w:t xml:space="preserve">газового оборудования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  <w:r w:rsidR="0064210C" w:rsidRPr="0064210C">
        <w:rPr>
          <w:rFonts w:ascii="Arial" w:hAnsi="Arial" w:cs="Arial"/>
          <w:b/>
        </w:rPr>
        <w:t xml:space="preserve">, </w:t>
      </w:r>
      <w:r w:rsidR="0064210C" w:rsidRPr="007365B4">
        <w:rPr>
          <w:rFonts w:ascii="Arial" w:hAnsi="Arial" w:cs="Arial"/>
          <w:b/>
        </w:rPr>
        <w:t>для гарантийного ремонта и обслуживания газового оборудования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E352DF">
        <w:rPr>
          <w:rStyle w:val="FontStyle39"/>
          <w:rFonts w:ascii="Arial" w:hAnsi="Arial" w:cs="Arial"/>
          <w:sz w:val="24"/>
          <w:szCs w:val="24"/>
        </w:rPr>
        <w:t>2</w:t>
      </w:r>
      <w:r w:rsidR="005A5BB8">
        <w:rPr>
          <w:rStyle w:val="FontStyle39"/>
          <w:rFonts w:ascii="Arial" w:hAnsi="Arial" w:cs="Arial"/>
          <w:sz w:val="24"/>
          <w:szCs w:val="24"/>
        </w:rPr>
        <w:t>8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3354D1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3354D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3354D1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3354D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2F4B04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</w:t>
            </w:r>
            <w:r w:rsidR="0064210C">
              <w:rPr>
                <w:rFonts w:ascii="Arial" w:hAnsi="Arial" w:cs="Arial"/>
              </w:rPr>
              <w:t xml:space="preserve"> </w:t>
            </w:r>
            <w:r w:rsidR="0064210C" w:rsidRPr="00EA1A45">
              <w:rPr>
                <w:rFonts w:ascii="Arial" w:hAnsi="Arial" w:cs="Arial"/>
              </w:rPr>
              <w:t>для гарантийного ремонта и обслуживания газового оборудов</w:t>
            </w:r>
            <w:r w:rsidR="0064210C">
              <w:rPr>
                <w:rFonts w:ascii="Arial" w:hAnsi="Arial" w:cs="Arial"/>
              </w:rPr>
              <w:t>ания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Б.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5A5BB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168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013"/>
              <w:gridCol w:w="753"/>
              <w:gridCol w:w="699"/>
            </w:tblGrid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Бак расширительный  5663880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8л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AE53D8" w:rsidRPr="00BC57C0" w:rsidTr="00722BD1">
              <w:trPr>
                <w:trHeight w:val="6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Вентилятор 5653850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односкоростной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потока ГВС   619050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в сборе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температуры 8434820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температуры  8435360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NTC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Клапан  предохранит 3 </w:t>
                  </w:r>
                  <w:proofErr w:type="spellStart"/>
                  <w:proofErr w:type="gram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атм</w:t>
                  </w:r>
                  <w:proofErr w:type="spellEnd"/>
                  <w:proofErr w:type="gram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9951170 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Мембрана 5405320 BAXI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15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Мотор трехходового клапана 5694580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E53D8" w:rsidRPr="00BC57C0" w:rsidTr="00722BD1">
              <w:trPr>
                <w:trHeight w:val="1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Плата электронная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Main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Four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710591300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Плата электронная MAIN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Sit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 5685480(5663840)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Пресостат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9951690(5663750)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Стержень направляющий 5207860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Теплообменник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битермический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616170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Baxi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Плата электронная MIAD300 (MIB2SS2HL4)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Блок клапанов 3224-18.00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Блок управления электронный 3222-10.000-01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Клапан электромагнитный 3227-02.290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Кольцо d 2,8 х</w:t>
                  </w:r>
                  <w:proofErr w:type="gram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proofErr w:type="gram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,8 3227-02,207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390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Микровыключатель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3227-02.330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Теплообменник 3219-08.00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Узел водогазовый 3227-02,200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Кнопка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пьезорозжига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D102/22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Штуцер 3219-15.00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Термодатчик 3227-11.000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Датчик температуры 8435400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Плата 5687020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Главный теплообменник 8023/1053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Neva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Lux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Теплообменник вторичный 21000 6052 01100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E53D8" w:rsidRPr="00BC57C0" w:rsidTr="00722BD1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Вентилятор GR03810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Датчик протока ГВС 21000 6050 00100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Комплект ремонтный колец уплотнительных 30029 6067 00100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Втулка гидроблока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упл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прав/центр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Neva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Lux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Втулка трехходового клапана уплотнительная 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Neva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Lux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НОВ</w:t>
                  </w:r>
                  <w:proofErr w:type="gram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E53D8" w:rsidRPr="00BC57C0" w:rsidTr="00722BD1">
              <w:trPr>
                <w:trHeight w:val="11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Крышка водяного узла в сборе G40-SP10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AE53D8" w:rsidRPr="00BC57C0" w:rsidTr="00722BD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Мембрана в сборе G40-SP01 (</w:t>
                  </w:r>
                  <w:proofErr w:type="spellStart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Мертик</w:t>
                  </w:r>
                  <w:proofErr w:type="spellEnd"/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3D8" w:rsidRPr="00BC57C0" w:rsidRDefault="00AE53D8" w:rsidP="00722B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7C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96A1D" w:rsidRDefault="00996A1D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5A5BB8" w:rsidRDefault="005A5BB8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Требования к Товару: </w:t>
            </w:r>
          </w:p>
          <w:p w:rsidR="005A5BB8" w:rsidRDefault="005A5BB8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Должно отвечать современным требованиям по технической, экологической и энергетической безопасности.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AE53D8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3D8" w:rsidRPr="000B5E90" w:rsidRDefault="00AE53D8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3D8" w:rsidRPr="000B5E90" w:rsidRDefault="00AE53D8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3D8" w:rsidRPr="00B70BD6" w:rsidRDefault="00AE53D8" w:rsidP="00722B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168 968 (сто шестьдесят восемь тысяч девятьсот шестьдесят восемь) рублей, 00 копеек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40" w:type="dxa"/>
              <w:tblLayout w:type="fixed"/>
              <w:tblLook w:val="04A0" w:firstRow="1" w:lastRow="0" w:firstColumn="1" w:lastColumn="0" w:noHBand="0" w:noVBand="1"/>
            </w:tblPr>
            <w:tblGrid>
              <w:gridCol w:w="6340"/>
            </w:tblGrid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64210C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являться официальным представителем завода-изготовителя.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64210C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возможность проведения обучающих семинаров представителем Поставщика с предоставлением наглядного обучающего материала.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</w:t>
                  </w:r>
                  <w:r w:rsidRPr="002F4B04">
                    <w:rPr>
                      <w:rFonts w:ascii="Arial" w:hAnsi="Arial" w:cs="Arial"/>
                    </w:rPr>
                    <w:t>озможность заключения договора сервисного обслуживания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367AB5" w:rsidRPr="000B5E90" w:rsidRDefault="00367AB5" w:rsidP="002143A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Обеспечение заявки на участие в запросе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</w:t>
            </w:r>
            <w:r w:rsidRPr="000B5E90">
              <w:rPr>
                <w:rFonts w:ascii="Arial" w:hAnsi="Arial" w:cs="Arial"/>
              </w:rPr>
              <w:lastRenderedPageBreak/>
              <w:t xml:space="preserve">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5A5B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A5BB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5A5B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5A5BB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AE53D8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354D1" w:rsidRDefault="003354D1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354D1" w:rsidRDefault="003354D1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bookmarkStart w:id="0" w:name="_GoBack"/>
      <w:bookmarkEnd w:id="0"/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AE53D8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D51507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 xml:space="preserve"> (</w:t>
      </w:r>
      <w:r w:rsidR="00D51507">
        <w:rPr>
          <w:rFonts w:ascii="Arial" w:hAnsi="Arial" w:cs="Arial"/>
        </w:rPr>
        <w:t>семи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пяти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 до склада Покупателя.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DB79D7">
        <w:trPr>
          <w:trHeight w:val="4830"/>
        </w:trPr>
        <w:tc>
          <w:tcPr>
            <w:tcW w:w="4361" w:type="dxa"/>
          </w:tcPr>
          <w:p w:rsidR="00E15CBA" w:rsidRPr="000B5E90" w:rsidRDefault="00E15CBA" w:rsidP="00DB79D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DB79D7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DB79D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DB79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703"/>
        <w:gridCol w:w="7250"/>
        <w:gridCol w:w="1100"/>
        <w:gridCol w:w="1100"/>
        <w:gridCol w:w="1628"/>
        <w:gridCol w:w="1842"/>
      </w:tblGrid>
      <w:tr w:rsidR="00AE53D8" w:rsidRPr="00AE53D8" w:rsidTr="00AE53D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AE53D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E53D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Цена </w:t>
            </w:r>
            <w:r>
              <w:rPr>
                <w:rFonts w:ascii="Arial" w:hAnsi="Arial" w:cs="Arial"/>
                <w:sz w:val="20"/>
                <w:szCs w:val="20"/>
              </w:rPr>
              <w:t>за ед., руб. без учета НДС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</w:t>
            </w:r>
            <w:r w:rsidRPr="00AE53D8"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Бак расширительный  5663880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8л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Вентилятор 5653850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односкоростной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1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Датчик потока ГВС   619050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в сборе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Датчик температуры 8434820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Датчик температуры  8435360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NTC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Клапан  предохранит 3 </w:t>
            </w:r>
            <w:proofErr w:type="spellStart"/>
            <w:proofErr w:type="gramStart"/>
            <w:r w:rsidRPr="00AE53D8">
              <w:rPr>
                <w:rFonts w:ascii="Arial" w:hAnsi="Arial" w:cs="Arial"/>
                <w:sz w:val="20"/>
                <w:szCs w:val="20"/>
              </w:rPr>
              <w:t>атм</w:t>
            </w:r>
            <w:proofErr w:type="spellEnd"/>
            <w:proofErr w:type="gramEnd"/>
            <w:r w:rsidRPr="00AE53D8">
              <w:rPr>
                <w:rFonts w:ascii="Arial" w:hAnsi="Arial" w:cs="Arial"/>
                <w:sz w:val="20"/>
                <w:szCs w:val="20"/>
              </w:rPr>
              <w:t xml:space="preserve"> 9951170 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Мембрана 5405320 BAXI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Мотор трехходового клапана 5694580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Плата электронная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Four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710591300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Плата электронная MAIN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Sit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 5685480(5663840)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Пресостат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9951690(5663750)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Стержень направляющий 5207860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Теплообменник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битермический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616170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Baxi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Плата электронная MIAD300 (MIB2SS2HL4)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Блок клапанов 3224-18.00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Блок управления электронный 3222-10.000-01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Клапан электромагнитный 3227-02.290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Кольцо d 2,8 х</w:t>
            </w:r>
            <w:proofErr w:type="gramStart"/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AE53D8">
              <w:rPr>
                <w:rFonts w:ascii="Arial" w:hAnsi="Arial" w:cs="Arial"/>
                <w:sz w:val="20"/>
                <w:szCs w:val="20"/>
              </w:rPr>
              <w:t>,8 3227-02,207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Микровыключатель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3227-02.330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Теплообменник 3219-08.00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Узел водогазовый 3227-02,200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Кнопка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пьезорозжига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D102/22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Штуцер 3219-15.00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Термодатчик 3227-11.000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Датчик температуры 8435400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Плата 5687020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Главный теплообменник 8023/1053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Neva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Теплообменник вторичный 21000 6052 01100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Вентилятор GR03810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Датчик протока ГВС 21000 6050 00100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Комплект ремонтный колец уплотнительных 30029 6067 00100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Втулка гидроблока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упл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прав/центр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Neva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722BD1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722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AE53D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E53D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722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722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722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722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Цена </w:t>
            </w:r>
            <w:r>
              <w:rPr>
                <w:rFonts w:ascii="Arial" w:hAnsi="Arial" w:cs="Arial"/>
                <w:sz w:val="20"/>
                <w:szCs w:val="20"/>
              </w:rPr>
              <w:t>за ед., руб. без учета НДС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722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</w:t>
            </w:r>
            <w:r w:rsidRPr="00AE53D8"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 xml:space="preserve">Втулка трехходового клапана уплотнительная 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Neva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Lux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E53D8">
              <w:rPr>
                <w:rFonts w:ascii="Arial" w:hAnsi="Arial" w:cs="Arial"/>
                <w:sz w:val="20"/>
                <w:szCs w:val="20"/>
              </w:rPr>
              <w:t>НОВ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Крышка водяного узла в сборе G40-SP10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Мембрана в сборе G40-SP01 (</w:t>
            </w:r>
            <w:proofErr w:type="spellStart"/>
            <w:r w:rsidRPr="00AE53D8">
              <w:rPr>
                <w:rFonts w:ascii="Arial" w:hAnsi="Arial" w:cs="Arial"/>
                <w:sz w:val="20"/>
                <w:szCs w:val="20"/>
              </w:rPr>
              <w:t>Мертик</w:t>
            </w:r>
            <w:proofErr w:type="spellEnd"/>
            <w:r w:rsidRPr="00AE53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1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D8">
              <w:rPr>
                <w:rFonts w:ascii="Arial" w:hAnsi="Arial" w:cs="Arial"/>
                <w:b/>
                <w:sz w:val="20"/>
                <w:szCs w:val="20"/>
              </w:rPr>
              <w:t>Итого без НДС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1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D8">
              <w:rPr>
                <w:rFonts w:ascii="Arial" w:hAnsi="Arial" w:cs="Arial"/>
                <w:b/>
                <w:sz w:val="20"/>
                <w:szCs w:val="20"/>
              </w:rPr>
              <w:t> НДС (или НДС не облагается)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53D8" w:rsidRPr="00AE53D8" w:rsidTr="00AE53D8">
        <w:trPr>
          <w:trHeight w:val="255"/>
        </w:trPr>
        <w:tc>
          <w:tcPr>
            <w:tcW w:w="1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D8">
              <w:rPr>
                <w:rFonts w:ascii="Arial" w:hAnsi="Arial" w:cs="Arial"/>
                <w:b/>
                <w:sz w:val="20"/>
                <w:szCs w:val="20"/>
              </w:rPr>
              <w:t> Итого с НДС (или НДС не облагается)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D8" w:rsidRPr="00AE53D8" w:rsidRDefault="00AE53D8" w:rsidP="00AE5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D51507" w:rsidRDefault="00D51507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AE53D8" w:rsidRDefault="00AE53D8" w:rsidP="00E15CBA">
      <w:pPr>
        <w:pStyle w:val="ac"/>
        <w:rPr>
          <w:rFonts w:ascii="Arial" w:hAnsi="Arial" w:cs="Arial"/>
          <w:b w:val="0"/>
          <w:i w:val="0"/>
        </w:rPr>
      </w:pPr>
    </w:p>
    <w:p w:rsidR="00D51507" w:rsidRDefault="00D51507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AA760B" w:rsidRDefault="00AA760B" w:rsidP="00E15CBA">
      <w:pPr>
        <w:pStyle w:val="ac"/>
        <w:rPr>
          <w:rFonts w:ascii="Arial" w:hAnsi="Arial" w:cs="Arial"/>
          <w:b w:val="0"/>
          <w:i w:val="0"/>
        </w:rPr>
      </w:pPr>
    </w:p>
    <w:p w:rsidR="00AA760B" w:rsidRDefault="00AA760B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DB79D7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DB79D7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DB79D7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DB79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DB79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DB79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DB79D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DB79D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DB79D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BB54EB" w:rsidRDefault="00E15CBA" w:rsidP="00D515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</w:tc>
      </w:tr>
    </w:tbl>
    <w:p w:rsidR="005F22F0" w:rsidRPr="000B5E90" w:rsidRDefault="005F22F0" w:rsidP="00D51507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72" w:rsidRDefault="00551372">
      <w:r>
        <w:separator/>
      </w:r>
    </w:p>
  </w:endnote>
  <w:endnote w:type="continuationSeparator" w:id="0">
    <w:p w:rsidR="00551372" w:rsidRDefault="0055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72" w:rsidRDefault="00551372">
      <w:r>
        <w:separator/>
      </w:r>
    </w:p>
  </w:footnote>
  <w:footnote w:type="continuationSeparator" w:id="0">
    <w:p w:rsidR="00551372" w:rsidRDefault="0055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33F37"/>
    <w:rsid w:val="0014497B"/>
    <w:rsid w:val="0016641A"/>
    <w:rsid w:val="00175D54"/>
    <w:rsid w:val="001879CF"/>
    <w:rsid w:val="001A154A"/>
    <w:rsid w:val="001B1EE1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354D1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37C9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4F7A84"/>
    <w:rsid w:val="00510759"/>
    <w:rsid w:val="00516D7F"/>
    <w:rsid w:val="005249F4"/>
    <w:rsid w:val="00526FB8"/>
    <w:rsid w:val="00532F45"/>
    <w:rsid w:val="005432E3"/>
    <w:rsid w:val="005448B6"/>
    <w:rsid w:val="0055082B"/>
    <w:rsid w:val="00551372"/>
    <w:rsid w:val="0055217E"/>
    <w:rsid w:val="005606AA"/>
    <w:rsid w:val="005759D9"/>
    <w:rsid w:val="005A5BB8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652BD"/>
    <w:rsid w:val="00676C7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D8B"/>
    <w:rsid w:val="00763E9C"/>
    <w:rsid w:val="007765BB"/>
    <w:rsid w:val="00777DE4"/>
    <w:rsid w:val="00792B98"/>
    <w:rsid w:val="0079354A"/>
    <w:rsid w:val="007C1B75"/>
    <w:rsid w:val="007D661F"/>
    <w:rsid w:val="007F5878"/>
    <w:rsid w:val="008341FF"/>
    <w:rsid w:val="008450DC"/>
    <w:rsid w:val="00851409"/>
    <w:rsid w:val="00895C12"/>
    <w:rsid w:val="008A223C"/>
    <w:rsid w:val="008D4D49"/>
    <w:rsid w:val="008D6D21"/>
    <w:rsid w:val="00902C95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5B3A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A760B"/>
    <w:rsid w:val="00AB5304"/>
    <w:rsid w:val="00AC1601"/>
    <w:rsid w:val="00AC7A07"/>
    <w:rsid w:val="00AD1FD9"/>
    <w:rsid w:val="00AD2156"/>
    <w:rsid w:val="00AE53D8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51507"/>
    <w:rsid w:val="00D82CB8"/>
    <w:rsid w:val="00D85AE9"/>
    <w:rsid w:val="00DA1198"/>
    <w:rsid w:val="00DB074A"/>
    <w:rsid w:val="00DB79D7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4618"/>
    <w:rsid w:val="00EE5414"/>
    <w:rsid w:val="00F1067F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23BB-80F8-4A0A-9301-AEA9D351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5107</Words>
  <Characters>29115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53</cp:revision>
  <cp:lastPrinted>2012-05-10T08:13:00Z</cp:lastPrinted>
  <dcterms:created xsi:type="dcterms:W3CDTF">2012-03-26T14:13:00Z</dcterms:created>
  <dcterms:modified xsi:type="dcterms:W3CDTF">2012-05-14T08:59:00Z</dcterms:modified>
</cp:coreProperties>
</file>