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06" w:rsidRPr="00154B90" w:rsidRDefault="00537606" w:rsidP="001B25C9">
      <w:pPr>
        <w:pStyle w:val="afff9"/>
      </w:pPr>
      <w:r w:rsidRPr="00154B90">
        <w:t xml:space="preserve">Извещение </w:t>
      </w:r>
    </w:p>
    <w:p w:rsidR="00537606" w:rsidRPr="00273A5F" w:rsidRDefault="00537606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537606" w:rsidRPr="00273A5F" w:rsidRDefault="00537606" w:rsidP="001B25C9">
      <w:pPr>
        <w:pStyle w:val="afff9"/>
      </w:pPr>
      <w:r w:rsidRPr="00273A5F">
        <w:t xml:space="preserve">в электронной форме № </w:t>
      </w:r>
      <w:r w:rsidRPr="006B4BD1">
        <w:rPr>
          <w:noProof/>
        </w:rPr>
        <w:t>161781</w:t>
      </w:r>
    </w:p>
    <w:p w:rsidR="00537606" w:rsidRPr="00273A5F" w:rsidRDefault="00537606" w:rsidP="001B25C9">
      <w:pPr>
        <w:pStyle w:val="afff9"/>
      </w:pPr>
      <w:r w:rsidRPr="00273A5F">
        <w:t>по отбору организации на поставку товаров</w:t>
      </w:r>
    </w:p>
    <w:p w:rsidR="00537606" w:rsidRPr="00273A5F" w:rsidRDefault="00537606" w:rsidP="001B25C9">
      <w:pPr>
        <w:pStyle w:val="afff9"/>
      </w:pPr>
      <w:r w:rsidRPr="00273A5F">
        <w:t xml:space="preserve"> по номенклатурной группе:</w:t>
      </w:r>
    </w:p>
    <w:p w:rsidR="00537606" w:rsidRPr="00273A5F" w:rsidRDefault="00537606" w:rsidP="001B25C9">
      <w:pPr>
        <w:pStyle w:val="afff9"/>
      </w:pPr>
      <w:r w:rsidRPr="006B4BD1">
        <w:rPr>
          <w:noProof/>
        </w:rPr>
        <w:t>Инструменты</w:t>
      </w:r>
    </w:p>
    <w:p w:rsidR="00537606" w:rsidRPr="00273A5F" w:rsidRDefault="00537606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537606" w:rsidRPr="00273A5F" w:rsidTr="00015B5A">
        <w:tc>
          <w:tcPr>
            <w:tcW w:w="284" w:type="dxa"/>
            <w:shd w:val="pct5" w:color="auto" w:fill="auto"/>
          </w:tcPr>
          <w:p w:rsidR="00537606" w:rsidRPr="00273A5F" w:rsidRDefault="00537606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537606" w:rsidRPr="00537606" w:rsidRDefault="00537606" w:rsidP="006F5542">
            <w:r w:rsidRPr="00537606">
              <w:t>лот:</w:t>
            </w:r>
          </w:p>
        </w:tc>
        <w:tc>
          <w:tcPr>
            <w:tcW w:w="1302" w:type="dxa"/>
            <w:shd w:val="pct5" w:color="auto" w:fill="auto"/>
          </w:tcPr>
          <w:p w:rsidR="00537606" w:rsidRPr="00537606" w:rsidRDefault="00537606" w:rsidP="006F5542">
            <w:r w:rsidRPr="00537606"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537606" w:rsidRPr="00537606" w:rsidRDefault="00537606" w:rsidP="006F5542">
            <w:r w:rsidRPr="00537606">
              <w:t>АО "Газпром газораспределение Оренбург"</w:t>
            </w:r>
          </w:p>
        </w:tc>
      </w:tr>
    </w:tbl>
    <w:p w:rsidR="00537606" w:rsidRPr="00273A5F" w:rsidRDefault="00537606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537606" w:rsidRPr="00273A5F" w:rsidTr="00015B5A">
        <w:tc>
          <w:tcPr>
            <w:tcW w:w="1274" w:type="pct"/>
            <w:shd w:val="pct5" w:color="auto" w:fill="auto"/>
            <w:hideMark/>
          </w:tcPr>
          <w:p w:rsidR="00537606" w:rsidRPr="00537606" w:rsidRDefault="00537606" w:rsidP="006F5542">
            <w:r w:rsidRPr="00537606">
              <w:t>Лот 1</w:t>
            </w:r>
          </w:p>
        </w:tc>
        <w:tc>
          <w:tcPr>
            <w:tcW w:w="3726" w:type="pct"/>
            <w:shd w:val="pct5" w:color="auto" w:fill="auto"/>
          </w:tcPr>
          <w:p w:rsidR="00537606" w:rsidRPr="00537606" w:rsidRDefault="00537606" w:rsidP="006F5542"/>
        </w:tc>
      </w:tr>
      <w:tr w:rsidR="00537606" w:rsidRPr="00273A5F" w:rsidTr="00015B5A">
        <w:tc>
          <w:tcPr>
            <w:tcW w:w="1274" w:type="pct"/>
            <w:shd w:val="pct5" w:color="auto" w:fill="auto"/>
          </w:tcPr>
          <w:p w:rsidR="00537606" w:rsidRPr="00537606" w:rsidRDefault="00537606" w:rsidP="006F5542">
            <w:pPr>
              <w:rPr>
                <w:b/>
              </w:rPr>
            </w:pPr>
            <w:r w:rsidRPr="00537606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537606" w:rsidRPr="00537606" w:rsidRDefault="00537606" w:rsidP="006F5542">
            <w:r w:rsidRPr="00537606">
              <w:t>АО "Газпром газораспределение Оренбург"</w:t>
            </w:r>
          </w:p>
        </w:tc>
      </w:tr>
      <w:tr w:rsidR="00537606" w:rsidRPr="00273A5F" w:rsidTr="00015B5A">
        <w:tc>
          <w:tcPr>
            <w:tcW w:w="1274" w:type="pct"/>
            <w:shd w:val="pct5" w:color="auto" w:fill="auto"/>
          </w:tcPr>
          <w:p w:rsidR="00537606" w:rsidRPr="00537606" w:rsidRDefault="00537606" w:rsidP="006F5542">
            <w:r w:rsidRPr="00537606"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537606" w:rsidRPr="00537606" w:rsidRDefault="00537606" w:rsidP="006F5542">
            <w:r w:rsidRPr="00537606">
              <w:t>460000, г.Оренбург, ул. Краснознаменная, 39.</w:t>
            </w:r>
          </w:p>
        </w:tc>
      </w:tr>
      <w:tr w:rsidR="00537606" w:rsidRPr="00273A5F" w:rsidTr="00015B5A">
        <w:tc>
          <w:tcPr>
            <w:tcW w:w="1274" w:type="pct"/>
            <w:shd w:val="pct5" w:color="auto" w:fill="auto"/>
          </w:tcPr>
          <w:p w:rsidR="00537606" w:rsidRPr="00537606" w:rsidRDefault="00537606" w:rsidP="006F5542">
            <w:r w:rsidRPr="00537606"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537606" w:rsidRPr="00537606" w:rsidRDefault="00537606" w:rsidP="006F5542">
            <w:r w:rsidRPr="00537606">
              <w:t>460000, г.Оренбург, ул. Краснознаменная, 39.</w:t>
            </w:r>
          </w:p>
        </w:tc>
      </w:tr>
      <w:tr w:rsidR="00537606" w:rsidRPr="00273A5F" w:rsidTr="00015B5A">
        <w:tc>
          <w:tcPr>
            <w:tcW w:w="1274" w:type="pct"/>
            <w:shd w:val="pct5" w:color="auto" w:fill="auto"/>
          </w:tcPr>
          <w:p w:rsidR="00537606" w:rsidRPr="00537606" w:rsidRDefault="00537606" w:rsidP="006F5542">
            <w:r w:rsidRPr="00537606"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537606" w:rsidRPr="00537606" w:rsidRDefault="00537606" w:rsidP="006F5542">
            <w:r w:rsidRPr="00537606">
              <w:t>460000, г.Оренбург, ул. Краснознаменная, 39.</w:t>
            </w:r>
          </w:p>
        </w:tc>
      </w:tr>
      <w:tr w:rsidR="00537606" w:rsidRPr="00273A5F" w:rsidTr="00015B5A">
        <w:tc>
          <w:tcPr>
            <w:tcW w:w="1274" w:type="pct"/>
            <w:shd w:val="pct5" w:color="auto" w:fill="auto"/>
          </w:tcPr>
          <w:p w:rsidR="00537606" w:rsidRPr="00537606" w:rsidRDefault="00537606" w:rsidP="006F5542">
            <w:r w:rsidRPr="00537606"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537606" w:rsidRPr="00537606" w:rsidRDefault="00537606" w:rsidP="006F5542">
            <w:r w:rsidRPr="00537606">
              <w:t>http://www.oblgaz56.ru</w:t>
            </w:r>
          </w:p>
        </w:tc>
      </w:tr>
      <w:tr w:rsidR="00537606" w:rsidRPr="00273A5F" w:rsidTr="00015B5A">
        <w:tc>
          <w:tcPr>
            <w:tcW w:w="1274" w:type="pct"/>
            <w:shd w:val="pct5" w:color="auto" w:fill="auto"/>
          </w:tcPr>
          <w:p w:rsidR="00537606" w:rsidRPr="00537606" w:rsidRDefault="00537606" w:rsidP="006F5542">
            <w:r w:rsidRPr="00537606"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537606" w:rsidRPr="00537606" w:rsidRDefault="00537606" w:rsidP="006F5542">
            <w:r w:rsidRPr="00537606">
              <w:t>oren@oblgaz56.ru, o011105@oblgaz56.ru</w:t>
            </w:r>
          </w:p>
        </w:tc>
      </w:tr>
      <w:tr w:rsidR="00537606" w:rsidRPr="00273A5F" w:rsidTr="00015B5A">
        <w:tc>
          <w:tcPr>
            <w:tcW w:w="1274" w:type="pct"/>
            <w:shd w:val="pct5" w:color="auto" w:fill="auto"/>
          </w:tcPr>
          <w:p w:rsidR="00537606" w:rsidRPr="00537606" w:rsidRDefault="00537606" w:rsidP="006F5542">
            <w:r w:rsidRPr="00537606"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537606" w:rsidRPr="00537606" w:rsidRDefault="00537606" w:rsidP="006F5542">
            <w:r w:rsidRPr="00537606">
              <w:t>(3532) 341-202</w:t>
            </w:r>
          </w:p>
        </w:tc>
      </w:tr>
      <w:tr w:rsidR="00537606" w:rsidRPr="00273A5F" w:rsidTr="00015B5A">
        <w:tc>
          <w:tcPr>
            <w:tcW w:w="1274" w:type="pct"/>
            <w:shd w:val="pct5" w:color="auto" w:fill="auto"/>
          </w:tcPr>
          <w:p w:rsidR="00537606" w:rsidRPr="00537606" w:rsidRDefault="00537606" w:rsidP="006F5542">
            <w:r w:rsidRPr="00537606">
              <w:t>Факс:</w:t>
            </w:r>
          </w:p>
        </w:tc>
        <w:tc>
          <w:tcPr>
            <w:tcW w:w="3726" w:type="pct"/>
            <w:shd w:val="pct5" w:color="auto" w:fill="auto"/>
          </w:tcPr>
          <w:p w:rsidR="00537606" w:rsidRPr="00537606" w:rsidRDefault="00537606" w:rsidP="006F5542">
            <w:r w:rsidRPr="00537606">
              <w:t>(3532) 341-313</w:t>
            </w:r>
          </w:p>
        </w:tc>
      </w:tr>
    </w:tbl>
    <w:p w:rsidR="00537606" w:rsidRPr="00273A5F" w:rsidRDefault="00537606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537606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7606" w:rsidRPr="00273A5F" w:rsidRDefault="00537606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537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537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537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537606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537606" w:rsidRPr="00273A5F" w:rsidRDefault="00537606" w:rsidP="001B25C9">
            <w:pPr>
              <w:pStyle w:val="afff5"/>
            </w:pPr>
            <w:r w:rsidRPr="00273A5F">
              <w:t xml:space="preserve">Почтовый адрес: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</w:p>
          <w:p w:rsidR="00537606" w:rsidRPr="00273A5F" w:rsidRDefault="00537606" w:rsidP="001B25C9">
            <w:pPr>
              <w:pStyle w:val="afff5"/>
            </w:pPr>
            <w:r w:rsidRPr="00273A5F">
              <w:t xml:space="preserve">Телефон: (812) </w:t>
            </w:r>
            <w:r>
              <w:t>775-00-47</w:t>
            </w:r>
          </w:p>
          <w:p w:rsidR="00537606" w:rsidRPr="00273A5F" w:rsidRDefault="00537606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6B4BD1">
              <w:rPr>
                <w:noProof/>
                <w:highlight w:val="lightGray"/>
              </w:rPr>
              <w:t>Косенков Иван Александрович</w:t>
            </w:r>
          </w:p>
          <w:p w:rsidR="00537606" w:rsidRPr="00273A5F" w:rsidRDefault="00537606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537606" w:rsidRDefault="00537606" w:rsidP="00B63779">
            <w:pPr>
              <w:pStyle w:val="afff5"/>
            </w:pPr>
            <w:r>
              <w:t xml:space="preserve">info@gazenergoinform.ru </w:t>
            </w:r>
          </w:p>
          <w:p w:rsidR="00537606" w:rsidRDefault="00537606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537606" w:rsidRPr="00273A5F" w:rsidRDefault="00537606" w:rsidP="00B63779">
            <w:pPr>
              <w:pStyle w:val="afff5"/>
            </w:pPr>
            <w:r>
              <w:lastRenderedPageBreak/>
              <w:t>электронный адрес –info@gazenergoinform.ru</w:t>
            </w:r>
          </w:p>
          <w:p w:rsidR="00537606" w:rsidRPr="00273A5F" w:rsidRDefault="00537606" w:rsidP="001B25C9">
            <w:pPr>
              <w:pStyle w:val="afff5"/>
            </w:pPr>
          </w:p>
        </w:tc>
      </w:tr>
      <w:tr w:rsidR="00537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537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1B25C9">
            <w:pPr>
              <w:pStyle w:val="afff5"/>
            </w:pPr>
            <w:r w:rsidRPr="00273A5F">
              <w:t>www.gazneftetorg.ru</w:t>
            </w:r>
          </w:p>
        </w:tc>
      </w:tr>
      <w:tr w:rsidR="00537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537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6B4BD1">
              <w:rPr>
                <w:noProof/>
              </w:rPr>
              <w:t>161781</w:t>
            </w:r>
          </w:p>
        </w:tc>
      </w:tr>
    </w:tbl>
    <w:p w:rsidR="00537606" w:rsidRDefault="00537606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537606" w:rsidTr="00537606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7606" w:rsidRDefault="00537606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37606" w:rsidRDefault="00537606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7606" w:rsidRDefault="00537606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7606" w:rsidRDefault="00537606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7606" w:rsidRDefault="00537606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37606" w:rsidRDefault="00537606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7606" w:rsidRDefault="00537606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537606" w:rsidTr="00E1148B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Отвертка цанговая с вставками L110мм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г.Бузулук, ул.Гая, 110</w:t>
            </w:r>
          </w:p>
        </w:tc>
      </w:tr>
      <w:tr w:rsidR="00537606" w:rsidTr="004B05F2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18 вставок, материал: сталь CrV 6140 твердость: 48 - 52 HRC покрытие: хромирование. Отверточная рукоятка, Вставки-биты Шлиц 6,5,3 мм, РН0, РН1,РН2, PZ2, Шило, Шестигранник 3,4,5,6 мм, Torx Т10.Т15,Т20,Т25, Головка 6-гр. 8,10 мм. </w:t>
            </w:r>
          </w:p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2"/>
              </w:rPr>
              <w:t>Соответствует ГОСТ 17199-88</w:t>
            </w:r>
          </w:p>
        </w:tc>
      </w:tr>
      <w:tr w:rsidR="00537606" w:rsidTr="00270984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Ключ трубный рычажный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г.Бузулук, ул.Гая, 110</w:t>
            </w:r>
          </w:p>
        </w:tc>
      </w:tr>
      <w:tr w:rsidR="00537606" w:rsidTr="007B03CD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2"/>
              </w:rPr>
              <w:t>Для зажима деталей цилиндрической формы, размер зева: 5-28мм (1/4-1''), длина: 250мм, ширина: 46мм, толщина губок: 18мм, материал: сталь углеродистая или легированная конструкционная, покрытие лакокрасочное. Соответствует ГОСТ 18981-73</w:t>
            </w:r>
          </w:p>
        </w:tc>
      </w:tr>
      <w:tr w:rsidR="00537606" w:rsidTr="00E50A3B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Ключ трубный рычажный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г.Бузулук, ул.Гая, 110</w:t>
            </w:r>
          </w:p>
        </w:tc>
      </w:tr>
      <w:tr w:rsidR="00537606" w:rsidTr="00B92A08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2"/>
              </w:rPr>
              <w:t>Для зажима деталей цилиндрической формы, размер зева: 20-50мм (1/2-2''), длина: 445мм, ширина: 60мм, толщина губок: 22мм, материал: сталь углеродистая или легированная конструкционная, покрытие лакокрасочное. Соответствует ГОСТ 18981-73</w:t>
            </w:r>
          </w:p>
        </w:tc>
      </w:tr>
      <w:tr w:rsidR="00537606" w:rsidTr="001967D4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Ключ трубный рычажный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г.Бузулук, ул.Гая, 110</w:t>
            </w:r>
          </w:p>
        </w:tc>
      </w:tr>
      <w:tr w:rsidR="00537606" w:rsidTr="00D253DD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2"/>
              </w:rPr>
              <w:t>Для зажима деталей цилиндрической формы, размер зева: 20-63мм (3/4-3''), длина: 565мм, ширина: 71мм, толщина губок: 26мм, материал: сталь углеродистая или легированная конструкционная, покрытие лакокрасочное. Соответствует ГОСТ 18981-73</w:t>
            </w:r>
          </w:p>
        </w:tc>
      </w:tr>
      <w:tr w:rsidR="00537606" w:rsidTr="008E22B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Молоток слесарный с фибергласовой ручкой 1кг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г.Бузулук, ул.Гая, 110</w:t>
            </w:r>
          </w:p>
        </w:tc>
      </w:tr>
      <w:tr w:rsidR="00537606" w:rsidTr="00752B5C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2"/>
              </w:rPr>
              <w:t>сталь 45; твердость 44-48 HRС; фибергласовые рукоятки дополнительно обрезинены, эргономичны и амортизируют отдачу удара; L-370. Соответствует ГОСТ 2310-77</w:t>
            </w:r>
          </w:p>
        </w:tc>
      </w:tr>
      <w:tr w:rsidR="00537606" w:rsidTr="004C061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6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Пассатижи комбинированные 180мм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г.Бузулук, ул.Гая, 110</w:t>
            </w:r>
          </w:p>
        </w:tc>
      </w:tr>
      <w:tr w:rsidR="00537606" w:rsidTr="00644F39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Используются для фиксации предметов различной формы и для разрезания проволоки. 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Три рабочие поверхности: для фиксации плоских предметов, для фиксации круглых предметов и режущие кромки. 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Для надежного захвата в руке, пассатижи оснащены объемными, и эргономичными рукоятками.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Материал: сталь 31CrV3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Твердость: 44-47 HRC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Твердость рабочих поверхностей: 55-58 HRC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Покрытие: никелирование. </w:t>
            </w:r>
          </w:p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2"/>
              </w:rPr>
              <w:t>Соответствует ГОСТ 17438-72</w:t>
            </w:r>
          </w:p>
        </w:tc>
      </w:tr>
      <w:tr w:rsidR="00537606" w:rsidTr="00FB12F3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7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Молоток слесарный с фибергласовой ручкой 0.5кг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г.Бузулук, ул.Гая, 110</w:t>
            </w:r>
          </w:p>
        </w:tc>
      </w:tr>
      <w:tr w:rsidR="00537606" w:rsidTr="00FC2E71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Масса: не менее 0.5кг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сталь 45; твердость 44-48 HRС; фибергласовые рукоятки дополнительно обрезинены, эргономичны и амортизируют отдачу удара; L-330. </w:t>
            </w:r>
          </w:p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2"/>
              </w:rPr>
              <w:t>Соответствует ГОСТ 2310-77</w:t>
            </w:r>
          </w:p>
        </w:tc>
      </w:tr>
      <w:tr w:rsidR="00537606" w:rsidTr="00D05FC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8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Набор ключей комбинированных 22шт.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г.Бузулук, ул.Гая, 110</w:t>
            </w:r>
          </w:p>
        </w:tc>
      </w:tr>
      <w:tr w:rsidR="00537606" w:rsidTr="004E1768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2"/>
              </w:rPr>
              <w:t>Набор ключей комбинированных -  22 шт. (6,7,8,9,10,10,11,12,13,13,14,15,16,17,18,19,21,22,24,27,30,32) тетрон. сумка     сталь   CrV 6140; твердость 46-49 HRC; Покрытие: никелирование. Высокий крутящий момент за счет применения 6хром-ванадиевой Защитный лак обеспечивает антикоррозийную стойкость. Ø6 L-100мм, Ø7 L-110мм,  Ø8 L-120мм, Ø9 L-130мм, Ø10 L-140мм, Ø11 L-150мм, Ø12 L-160мм, Ø13 L-170мм,, Ø14 L-180мм,, Ø15 L-190, Ø16 L-210мм, Ø17 L-210мм, Ø18 L-220мм, Ø19 L-230мм, Ø21 L-250мм, Ø22 L-260мм, Ø24 L-280мм, Ø27 L-310мм, Ø30 L-340мм Ø32 L-360мм, Соответствует ГОСТ 16983-80</w:t>
            </w:r>
          </w:p>
        </w:tc>
      </w:tr>
      <w:tr w:rsidR="00537606" w:rsidTr="004F022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9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Ключ трубный рычажный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г.Бузулук, ул.Гая, 110</w:t>
            </w:r>
          </w:p>
        </w:tc>
      </w:tr>
      <w:tr w:rsidR="00537606" w:rsidTr="00761C3A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Для зажима деталей цилиндрической формы, размер зева: 10-36мм (1/2-1-1/2''), длина: 350мм, ширина: 45мм, толщина губок: 18мм, материал: сталь углеродистая или легированная конструкционная, покрытие: хромирование или лакокраска. </w:t>
            </w:r>
          </w:p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2"/>
              </w:rPr>
              <w:t>Соответствует ГОСТ 18981-73</w:t>
            </w:r>
          </w:p>
        </w:tc>
      </w:tr>
      <w:tr w:rsidR="00537606" w:rsidTr="00D558A3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10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Набор отверток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г.Бузулук, ул.Гая, 110</w:t>
            </w:r>
          </w:p>
        </w:tc>
      </w:tr>
      <w:tr w:rsidR="00537606" w:rsidTr="001A7143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С двухкомпонентной рукояткой 6 предметов (шлиц 4,0х100 мм, 6,5х150 мм, 8х200 мм;  PH1х100 мм, PH2х100 мм, PH3х150 мм) материал наконечника: сталь S2 твердость: 57 - 61 HRС покрытие: хромирование  С</w:t>
            </w:r>
          </w:p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2"/>
              </w:rPr>
              <w:t>тержни из высококачественной хромованадиевой стали, намагниченный наконечник, Эргономичные двухкомпонентные противоскользящие рукоятки с упором для большого пальца и отверстием для подвески. Соответствует ГОСТ 17199-88</w:t>
            </w:r>
          </w:p>
        </w:tc>
      </w:tr>
      <w:tr w:rsidR="00537606" w:rsidTr="00D8458D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11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Ключ разводной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г.Бузулук, ул.Гая, 110</w:t>
            </w:r>
          </w:p>
        </w:tc>
      </w:tr>
      <w:tr w:rsidR="00537606" w:rsidTr="00A04DA9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сталь  CrV 6140; твердость 44-48 HRC; Покрытие: фосфатирование. Высокий крутящий момент за счет применения хром-ванадиевой 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Защитный лак обеспечивает антикоррозийную стойкость. Диаметр захвата 0-27мм L-250. </w:t>
            </w:r>
          </w:p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2"/>
              </w:rPr>
              <w:t>Соответствует ГОСТ Р 54488-2011</w:t>
            </w:r>
          </w:p>
        </w:tc>
      </w:tr>
      <w:tr w:rsidR="00537606" w:rsidTr="007661A1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12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Напильник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г.Бузулук, ул.Гая, 110</w:t>
            </w:r>
          </w:p>
        </w:tc>
      </w:tr>
      <w:tr w:rsidR="00537606" w:rsidTr="00275322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Трехгранный.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Материал: изготовлен из углеродистой стали, двойная перекрестная насечка, деревянная ручка с лаковым покрытием.  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Длина 238 мм, длина рабочей части 150 мм, форма трехгранная. </w:t>
            </w:r>
          </w:p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2"/>
              </w:rPr>
              <w:t>Соответствует ГОСТ 1465-80</w:t>
            </w:r>
          </w:p>
        </w:tc>
      </w:tr>
      <w:tr w:rsidR="00537606" w:rsidTr="00164FD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13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Съемник внутренних стопорных колец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г.Бузулук, ул.Гая, 110</w:t>
            </w:r>
          </w:p>
        </w:tc>
      </w:tr>
      <w:tr w:rsidR="00537606" w:rsidTr="004C4D92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Материал: сталь 31CrV3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Твердость: 43-45 HRC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рабочие концы съемника 1,8 мм</w:t>
            </w:r>
          </w:p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2"/>
              </w:rPr>
              <w:t>Покрытие: никелирование</w:t>
            </w:r>
          </w:p>
        </w:tc>
      </w:tr>
      <w:tr w:rsidR="00537606" w:rsidTr="00D43853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14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Сверло по металлу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г.Бузулук, ул.Гая, 110</w:t>
            </w:r>
          </w:p>
        </w:tc>
      </w:tr>
      <w:tr w:rsidR="00537606" w:rsidTr="00F9362A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Сталь: Р6М5К5, 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твердость: 64–67 HRC 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Легированные кобальтом сверла обеспечивают высокую износостойкость крестообразно подточенная вершина и угол 135°. 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d 16,0 мм ( хвостовик 13 мм)</w:t>
            </w:r>
          </w:p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2"/>
              </w:rPr>
              <w:t>Соответствует ГОСТ-2034-80</w:t>
            </w:r>
          </w:p>
        </w:tc>
      </w:tr>
      <w:tr w:rsidR="00537606" w:rsidTr="00D917C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15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Пассатижи комбинированные 180мм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г.Бузулук, ул.Гая, 110</w:t>
            </w:r>
          </w:p>
        </w:tc>
      </w:tr>
      <w:tr w:rsidR="00537606" w:rsidTr="00325E65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Пассатижи используются для фиксации предметов различной формы и для разрезания проволоки. В комбинированных пассатижах три рабочие поверхности: для фиксации плоских предметов, для фиксации круглых предметов и режущие кромки. Для надежного захвата в руке, пассатижи оснащены объемными, и эргономичными рукоятками.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Материал: сталь 31CrV3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Твердость: 44-47 HRC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Твердость рабочих поверхностей: 55-58 HRC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Покрытие: никелирование. </w:t>
            </w:r>
          </w:p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2"/>
              </w:rPr>
              <w:t>Соответствует ГОСТ 17438-72</w:t>
            </w:r>
          </w:p>
        </w:tc>
      </w:tr>
      <w:tr w:rsidR="00537606" w:rsidTr="007C39E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16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Пассатижи комбинированные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г.Бузулук, ул.Гая, 110</w:t>
            </w:r>
          </w:p>
        </w:tc>
      </w:tr>
      <w:tr w:rsidR="00537606" w:rsidTr="00255EF6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Пассатижи используются для фиксации предметов различной формы и для разрезания проволоки. В комбинированных пассатижах три рабочие поверхности: для фиксации плоских предметов, для фиксации круглых предметов и режущие кромки. Материал: сталь 31CrV3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Твердость: 44-47 HRC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Твердость рабочих поверхностей: 55-58 HRC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Покрытие: никелирование. </w:t>
            </w:r>
          </w:p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2"/>
              </w:rPr>
              <w:t>Соответствует ГОСТ 17438-72</w:t>
            </w:r>
          </w:p>
        </w:tc>
      </w:tr>
      <w:tr w:rsidR="00537606" w:rsidTr="00BA5C4C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17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Набор алмазных надфилей 140х50х3мм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г.Бузулук, ул.Гая, 110</w:t>
            </w:r>
          </w:p>
        </w:tc>
      </w:tr>
      <w:tr w:rsidR="00537606" w:rsidTr="00550525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В наборе 5шт 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140х50х3 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Изготовлены из высокоуглеродистой стали, профили имеют двойную перекрестную насечку, обрезиненные ручки. </w:t>
            </w:r>
          </w:p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2"/>
              </w:rPr>
              <w:t>Соответствует ГОСТ 1513-77</w:t>
            </w:r>
          </w:p>
        </w:tc>
      </w:tr>
      <w:tr w:rsidR="00537606" w:rsidTr="001F1274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18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Набор сверл по металлу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г.Бузулук, ул.Гая, 110</w:t>
            </w:r>
          </w:p>
        </w:tc>
      </w:tr>
      <w:tr w:rsidR="00537606" w:rsidTr="00A566CD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В наборе19 шт (d 1,0-10,0 шаг 0,5  мм) сталь: Р6М5К5, твердость: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64–67 HRC легированные кобальтом сверла обеспечивают высокую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износостойкость крестообразно подточенная вершина и угол 135°. </w:t>
            </w:r>
          </w:p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2"/>
              </w:rPr>
              <w:t>Соответствует  ГОСТ-2034-80</w:t>
            </w:r>
          </w:p>
        </w:tc>
      </w:tr>
      <w:tr w:rsidR="00537606" w:rsidTr="00C2495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19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Набор ключей комбинированных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г.Бузулук, ул.Гая, 110</w:t>
            </w:r>
          </w:p>
        </w:tc>
      </w:tr>
      <w:tr w:rsidR="00537606" w:rsidTr="00F36E90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В наборе -  12 шт. (6,7,8,9,10,11,12,13, 14,17,19,22) пластик. холдер     сталь   CrV 6140; твердость 46-49 HRC; Покрытие: никелирование. 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Высокий крутящий момент за счет применения хром-ванадиевой Защитный лак обеспечивает антикоррозийную стойкость. </w:t>
            </w:r>
          </w:p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2"/>
              </w:rPr>
              <w:t>Ø6 L-100мм, Ø7 L-110мм,  Ø8 L-120мм, Ø9 L-130мм, Ø10 L-140мм, Ø11 L-150мм, Ø12 L-160мм, Ø13 L-170мм,, Ø14 L-180мм, Ø17 L-210мм, Ø19 L-230мм, Ø22 L-260мм, Соответствует ГОСТ 16983-80</w:t>
            </w:r>
          </w:p>
        </w:tc>
      </w:tr>
      <w:tr w:rsidR="00537606" w:rsidTr="00151820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20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Набор ключей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г.Бузулук, ул.Гая, 110</w:t>
            </w:r>
          </w:p>
        </w:tc>
      </w:tr>
      <w:tr w:rsidR="00537606" w:rsidTr="00F731E3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Набор ключей 9 шт. с отв. (Т10,Т15,Т20,Т25,Т27,Т30,Т40,Т45,Т50) 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Материал: сталь 31 CrV3 Твердость: 47—52 HRC</w:t>
            </w:r>
          </w:p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2"/>
              </w:rPr>
              <w:t>Холодный прокат с последующей термической обработкой Соответствует ГОСТ-11737-83</w:t>
            </w:r>
          </w:p>
        </w:tc>
      </w:tr>
      <w:tr w:rsidR="00537606" w:rsidTr="000F593C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21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Щетка для УШМ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г.Бузулук, ул.Гая, 110</w:t>
            </w:r>
          </w:p>
        </w:tc>
      </w:tr>
      <w:tr w:rsidR="00537606" w:rsidTr="00602AD6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Материал: стальная проволока; 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Форма проволоки: волнистая; Диаметр проволоки: 0,5 мм; 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Посадочная резьба: М14. </w:t>
            </w:r>
          </w:p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2"/>
              </w:rPr>
              <w:t>Вес не менее 1.1 кг. Соответствует ГОСТ 9389-75</w:t>
            </w:r>
          </w:p>
        </w:tc>
      </w:tr>
      <w:tr w:rsidR="00537606" w:rsidTr="009D3553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22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Отвертка переставная 75мм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г.Бузулук, ул.Гая, 110</w:t>
            </w:r>
          </w:p>
        </w:tc>
      </w:tr>
      <w:tr w:rsidR="00537606" w:rsidTr="006B148F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Двусторонние длинные стержни из материал: сталь 31 СrV3 твердость: 48 - 52 HRС покрытие: хромирование Двусторонние длинные стержни из высококачественной хромованадиевой стали 75 мм шлиц 6мм, РН2. Эргономичные двухкомпонентные противоскользящие рукоятки с упором для большого пальца и отверстием для подвески. 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Вес не менее 0.080 кг. </w:t>
            </w:r>
          </w:p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2"/>
              </w:rPr>
              <w:t>Соответствует ГОСТ 17199-88</w:t>
            </w:r>
          </w:p>
        </w:tc>
      </w:tr>
      <w:tr w:rsidR="00537606" w:rsidTr="008115E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23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Отвертка переставная 38мм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г.Бузулук, ул.Гая, 110</w:t>
            </w:r>
          </w:p>
        </w:tc>
      </w:tr>
      <w:tr w:rsidR="00537606" w:rsidTr="00FF10F9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Материал: сталь 31 СrV3 твердость: 48 - 52 HRС покрытие: хромирование </w:t>
            </w:r>
          </w:p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 xml:space="preserve">Двусторонние стержни из высококачественной хромованадиевой стали 38 мм шлиц 6мм, РН2. вес не менее 0,070 кг. </w:t>
            </w:r>
          </w:p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2"/>
              </w:rPr>
              <w:t>Соответствует ГОСТ 17199-88</w:t>
            </w:r>
          </w:p>
        </w:tc>
      </w:tr>
      <w:tr w:rsidR="00537606" w:rsidTr="00A74CAC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24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Набор ключей трещеточных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Филиал АО "Газпром газораспределение Оренбург" в г. Бузулуке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г.Бузулук, ул.Гая, 110</w:t>
            </w:r>
          </w:p>
        </w:tc>
      </w:tr>
      <w:tr w:rsidR="00537606" w:rsidTr="000D6C7A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06" w:rsidRPr="00537606" w:rsidRDefault="0053760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37606">
              <w:rPr>
                <w:sz w:val="22"/>
              </w:rPr>
              <w:t>Набор ключей комб.трещоточных 10 шт. (8,10,12,13,14,15,17,19,22,24мм) тетр.сумка 72–зубцовый трещоточный механизм позволяет применять ключ в ограниченном пространстве, обеспечивая высокий крутящий момент, сталь  CrV 6140; твердость 44-48 HRC; порытие никелирование;Ø8 L-140, Ø10 L-160,  Ø12 L-170, Ø13 L-180, Ø14 L-190, Ø15 L-200, Ø17 L-225, Ø19 L-245, Ø22 L-290, Ø24 L-335</w:t>
            </w:r>
          </w:p>
          <w:p w:rsidR="00537606" w:rsidRPr="00537606" w:rsidRDefault="00537606" w:rsidP="00CD29A7">
            <w:pPr>
              <w:rPr>
                <w:sz w:val="20"/>
                <w:szCs w:val="20"/>
              </w:rPr>
            </w:pPr>
            <w:r w:rsidRPr="00537606">
              <w:rPr>
                <w:sz w:val="22"/>
              </w:rPr>
              <w:t xml:space="preserve"> Соответствует ГОСТ 22402-77</w:t>
            </w:r>
          </w:p>
        </w:tc>
      </w:tr>
    </w:tbl>
    <w:p w:rsidR="00537606" w:rsidRDefault="00537606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537606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537606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537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537606" w:rsidRPr="00273A5F" w:rsidRDefault="00537606" w:rsidP="00D20E87">
            <w:pPr>
              <w:pStyle w:val="afff5"/>
            </w:pPr>
          </w:p>
          <w:p w:rsidR="00537606" w:rsidRPr="00273A5F" w:rsidRDefault="00537606" w:rsidP="00D20E87">
            <w:pPr>
              <w:pStyle w:val="afff5"/>
            </w:pPr>
            <w:r w:rsidRPr="006B4BD1">
              <w:rPr>
                <w:noProof/>
              </w:rPr>
              <w:t>139 627,62</w:t>
            </w:r>
            <w:r w:rsidRPr="00273A5F">
              <w:t xml:space="preserve"> руб.</w:t>
            </w:r>
          </w:p>
          <w:p w:rsidR="00537606" w:rsidRPr="00273A5F" w:rsidRDefault="00537606" w:rsidP="00D20E87">
            <w:pPr>
              <w:pStyle w:val="afff5"/>
            </w:pPr>
          </w:p>
          <w:p w:rsidR="00537606" w:rsidRPr="00273A5F" w:rsidRDefault="00537606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537606" w:rsidRPr="00273A5F" w:rsidRDefault="00537606" w:rsidP="00986EAC">
            <w:pPr>
              <w:pStyle w:val="afff5"/>
            </w:pPr>
            <w:r w:rsidRPr="006B4BD1">
              <w:rPr>
                <w:noProof/>
              </w:rPr>
              <w:t>118 328,48</w:t>
            </w:r>
            <w:r w:rsidRPr="00273A5F">
              <w:t xml:space="preserve"> руб.</w:t>
            </w:r>
          </w:p>
        </w:tc>
      </w:tr>
      <w:tr w:rsidR="00537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537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537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537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537606" w:rsidRPr="00273A5F" w:rsidRDefault="00537606" w:rsidP="006F5542">
            <w:pPr>
              <w:pStyle w:val="afff5"/>
            </w:pPr>
          </w:p>
          <w:p w:rsidR="00537606" w:rsidRPr="00273A5F" w:rsidRDefault="00537606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</w:tc>
      </w:tr>
      <w:tr w:rsidR="00537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537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7606" w:rsidRPr="00273A5F" w:rsidRDefault="00537606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537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537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537606" w:rsidRPr="00273A5F" w:rsidRDefault="00537606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7606" w:rsidRPr="00273A5F" w:rsidRDefault="00537606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537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537606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7606" w:rsidRPr="00273A5F" w:rsidRDefault="00537606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537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537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537606" w:rsidRPr="00273A5F" w:rsidRDefault="00537606" w:rsidP="006F5542">
            <w:pPr>
              <w:pStyle w:val="afff5"/>
            </w:pPr>
          </w:p>
          <w:p w:rsidR="00537606" w:rsidRPr="00273A5F" w:rsidRDefault="00537606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6B4BD1">
              <w:rPr>
                <w:noProof/>
                <w:highlight w:val="lightGray"/>
              </w:rPr>
              <w:t>«19» июня 2018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537606" w:rsidRPr="00273A5F" w:rsidRDefault="00537606" w:rsidP="006F5542">
            <w:pPr>
              <w:pStyle w:val="afff5"/>
            </w:pPr>
          </w:p>
          <w:p w:rsidR="00537606" w:rsidRPr="00273A5F" w:rsidRDefault="00537606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6B4BD1">
              <w:rPr>
                <w:noProof/>
                <w:highlight w:val="lightGray"/>
              </w:rPr>
              <w:t>«29» июня 2018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537606" w:rsidRPr="00273A5F" w:rsidRDefault="00537606" w:rsidP="006F5542">
            <w:pPr>
              <w:pStyle w:val="afff5"/>
              <w:rPr>
                <w:rFonts w:eastAsia="Calibri"/>
              </w:rPr>
            </w:pPr>
          </w:p>
        </w:tc>
      </w:tr>
      <w:tr w:rsidR="00537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537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6B4BD1">
              <w:rPr>
                <w:noProof/>
                <w:highlight w:val="lightGray"/>
              </w:rPr>
              <w:t>«29» июня 2018</w:t>
            </w:r>
            <w:r w:rsidRPr="00273A5F">
              <w:t xml:space="preserve"> года, 12:00 (время московское).</w:t>
            </w:r>
          </w:p>
          <w:p w:rsidR="00537606" w:rsidRPr="00273A5F" w:rsidRDefault="00537606" w:rsidP="006F5542">
            <w:pPr>
              <w:pStyle w:val="afff5"/>
            </w:pPr>
          </w:p>
        </w:tc>
      </w:tr>
      <w:tr w:rsidR="00537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537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6F5542">
            <w:pPr>
              <w:pStyle w:val="afff5"/>
            </w:pP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  <w:p w:rsidR="00537606" w:rsidRPr="00273A5F" w:rsidRDefault="00537606" w:rsidP="006F5542">
            <w:pPr>
              <w:pStyle w:val="afff5"/>
            </w:pPr>
          </w:p>
          <w:p w:rsidR="00537606" w:rsidRPr="00273A5F" w:rsidRDefault="00537606" w:rsidP="006F5542">
            <w:pPr>
              <w:pStyle w:val="afff5"/>
            </w:pPr>
            <w:r w:rsidRPr="00273A5F">
              <w:t>Рассмотрение Заявок:</w:t>
            </w:r>
            <w:r>
              <w:t xml:space="preserve"> не позднее</w:t>
            </w:r>
            <w:r w:rsidRPr="00273A5F">
              <w:t xml:space="preserve"> </w:t>
            </w:r>
            <w:r w:rsidRPr="006B4BD1">
              <w:rPr>
                <w:noProof/>
                <w:highlight w:val="lightGray"/>
              </w:rPr>
              <w:t>«06» июля 2018</w:t>
            </w:r>
            <w:r w:rsidRPr="00273A5F">
              <w:t xml:space="preserve"> года 1</w:t>
            </w:r>
            <w:r w:rsidRPr="00CF0FAB">
              <w:t>3</w:t>
            </w:r>
            <w:r w:rsidRPr="00273A5F">
              <w:t>.00 (время московское).</w:t>
            </w:r>
          </w:p>
          <w:p w:rsidR="00537606" w:rsidRPr="00273A5F" w:rsidRDefault="00537606" w:rsidP="006F5542">
            <w:pPr>
              <w:pStyle w:val="afff5"/>
              <w:rPr>
                <w:rFonts w:eastAsia="Calibri"/>
              </w:rPr>
            </w:pPr>
            <w:r w:rsidRPr="00273A5F">
              <w:t>Подведение итогов:</w:t>
            </w:r>
            <w:r>
              <w:t xml:space="preserve"> не позднее</w:t>
            </w:r>
            <w:r w:rsidRPr="00273A5F">
              <w:t xml:space="preserve"> </w:t>
            </w:r>
            <w:r w:rsidRPr="006B4BD1">
              <w:rPr>
                <w:noProof/>
                <w:highlight w:val="lightGray"/>
              </w:rPr>
              <w:t>«06» июля 2018</w:t>
            </w:r>
            <w:r w:rsidRPr="00273A5F">
              <w:t xml:space="preserve"> года 1</w:t>
            </w:r>
            <w:r w:rsidRPr="00306830">
              <w:t>4</w:t>
            </w:r>
            <w:r w:rsidRPr="00273A5F">
              <w:t>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537606" w:rsidRPr="00273A5F" w:rsidRDefault="00537606" w:rsidP="006F5542">
            <w:pPr>
              <w:pStyle w:val="afff5"/>
            </w:pPr>
          </w:p>
        </w:tc>
      </w:tr>
      <w:tr w:rsidR="00537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537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537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537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537606" w:rsidRPr="00273A5F" w:rsidRDefault="00537606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53760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537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Pr="00273A5F" w:rsidRDefault="00537606" w:rsidP="006F5542">
            <w:pPr>
              <w:pStyle w:val="afff5"/>
            </w:pPr>
            <w:r w:rsidRPr="006B4BD1">
              <w:rPr>
                <w:noProof/>
                <w:highlight w:val="lightGray"/>
              </w:rPr>
              <w:t>«19» июня 2018</w:t>
            </w:r>
          </w:p>
        </w:tc>
      </w:tr>
      <w:tr w:rsidR="00537606" w:rsidTr="00D35023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Default="00537606" w:rsidP="0053760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Default="00537606">
            <w:pPr>
              <w:pStyle w:val="afff5"/>
            </w:pPr>
            <w:r>
              <w:t>Требование о том, что Участниками Запроса предложений могут являться только субъекты малого и среднего предпринимательства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7606" w:rsidRDefault="00537606">
            <w:pPr>
              <w:pStyle w:val="afff5"/>
              <w:rPr>
                <w:highlight w:val="lightGray"/>
              </w:rPr>
            </w:pPr>
            <w:r>
              <w:rPr>
                <w:highlight w:val="lightGray"/>
              </w:rPr>
              <w:t>В соответствии с Документацией о запросе предложений.</w:t>
            </w:r>
          </w:p>
        </w:tc>
      </w:tr>
    </w:tbl>
    <w:p w:rsidR="00537606" w:rsidRPr="00273A5F" w:rsidRDefault="00537606" w:rsidP="001B25C9"/>
    <w:p w:rsidR="00537606" w:rsidRPr="00273A5F" w:rsidRDefault="00537606" w:rsidP="00B35164">
      <w:pPr>
        <w:pStyle w:val="af4"/>
      </w:pPr>
    </w:p>
    <w:p w:rsidR="00537606" w:rsidRDefault="00537606" w:rsidP="00B35164">
      <w:pPr>
        <w:pStyle w:val="af4"/>
        <w:sectPr w:rsidR="00537606" w:rsidSect="00537606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537606" w:rsidRPr="00273A5F" w:rsidRDefault="00537606" w:rsidP="00B35164">
      <w:pPr>
        <w:pStyle w:val="af4"/>
      </w:pPr>
    </w:p>
    <w:sectPr w:rsidR="00537606" w:rsidRPr="00273A5F" w:rsidSect="00537606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06" w:rsidRDefault="00537606">
      <w:r>
        <w:separator/>
      </w:r>
    </w:p>
    <w:p w:rsidR="00537606" w:rsidRDefault="00537606"/>
  </w:endnote>
  <w:endnote w:type="continuationSeparator" w:id="0">
    <w:p w:rsidR="00537606" w:rsidRDefault="00537606">
      <w:r>
        <w:continuationSeparator/>
      </w:r>
    </w:p>
    <w:p w:rsidR="00537606" w:rsidRDefault="005376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606" w:rsidRDefault="00537606">
    <w:pPr>
      <w:pStyle w:val="af0"/>
      <w:jc w:val="right"/>
    </w:pPr>
    <w:r>
      <w:t>______________________</w:t>
    </w:r>
  </w:p>
  <w:p w:rsidR="00537606" w:rsidRDefault="00537606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537606">
      <w:rPr>
        <w:noProof/>
      </w:rPr>
      <w:t>1</w:t>
    </w:r>
    <w:r>
      <w:fldChar w:fldCharType="end"/>
    </w:r>
    <w:r>
      <w:t xml:space="preserve"> из </w:t>
    </w:r>
    <w:fldSimple w:instr=" NUMPAGES ">
      <w:r w:rsidR="0053760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06" w:rsidRDefault="00537606">
      <w:r>
        <w:separator/>
      </w:r>
    </w:p>
    <w:p w:rsidR="00537606" w:rsidRDefault="00537606"/>
  </w:footnote>
  <w:footnote w:type="continuationSeparator" w:id="0">
    <w:p w:rsidR="00537606" w:rsidRDefault="00537606">
      <w:r>
        <w:continuationSeparator/>
      </w:r>
    </w:p>
    <w:p w:rsidR="00537606" w:rsidRDefault="005376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40F33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06830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37606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B08E0"/>
    <w:rsid w:val="008C59B2"/>
    <w:rsid w:val="008F143F"/>
    <w:rsid w:val="008F4343"/>
    <w:rsid w:val="00922126"/>
    <w:rsid w:val="009302A6"/>
    <w:rsid w:val="0093095F"/>
    <w:rsid w:val="00932FA3"/>
    <w:rsid w:val="009371D9"/>
    <w:rsid w:val="0094245B"/>
    <w:rsid w:val="0097555E"/>
    <w:rsid w:val="0098176D"/>
    <w:rsid w:val="00986EAC"/>
    <w:rsid w:val="009A21FD"/>
    <w:rsid w:val="009B53DC"/>
    <w:rsid w:val="009F7B47"/>
    <w:rsid w:val="00A13C46"/>
    <w:rsid w:val="00A258E8"/>
    <w:rsid w:val="00A30AD3"/>
    <w:rsid w:val="00AC03EC"/>
    <w:rsid w:val="00B01F96"/>
    <w:rsid w:val="00B35164"/>
    <w:rsid w:val="00B36465"/>
    <w:rsid w:val="00B43097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CF0FAB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1FCDAD-D2E3-4AD8-9DFC-47A817D9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16384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USR1C_Test</cp:lastModifiedBy>
  <cp:revision>1</cp:revision>
  <cp:lastPrinted>2008-11-06T15:50:00Z</cp:lastPrinted>
  <dcterms:created xsi:type="dcterms:W3CDTF">2018-06-18T06:35:00Z</dcterms:created>
  <dcterms:modified xsi:type="dcterms:W3CDTF">2018-06-18T06:35:00Z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