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54" w:rsidRPr="00154B90" w:rsidRDefault="00305B54" w:rsidP="001B25C9">
      <w:pPr>
        <w:pStyle w:val="afff9"/>
      </w:pPr>
      <w:r w:rsidRPr="00154B90">
        <w:t xml:space="preserve">Извещение </w:t>
      </w:r>
    </w:p>
    <w:p w:rsidR="00305B54" w:rsidRPr="00273A5F" w:rsidRDefault="00305B54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305B54" w:rsidRPr="00273A5F" w:rsidRDefault="00305B54" w:rsidP="001B25C9">
      <w:pPr>
        <w:pStyle w:val="afff9"/>
      </w:pPr>
      <w:r w:rsidRPr="00273A5F">
        <w:t xml:space="preserve">в электронной форме № </w:t>
      </w:r>
      <w:r w:rsidRPr="00AD307F">
        <w:rPr>
          <w:noProof/>
        </w:rPr>
        <w:t>139730</w:t>
      </w:r>
    </w:p>
    <w:p w:rsidR="00305B54" w:rsidRPr="00273A5F" w:rsidRDefault="00305B54" w:rsidP="001B25C9">
      <w:pPr>
        <w:pStyle w:val="afff9"/>
      </w:pPr>
      <w:r w:rsidRPr="00273A5F">
        <w:t>по отбору организации на поставку товаров</w:t>
      </w:r>
    </w:p>
    <w:p w:rsidR="00305B54" w:rsidRPr="00273A5F" w:rsidRDefault="00305B54" w:rsidP="001B25C9">
      <w:pPr>
        <w:pStyle w:val="afff9"/>
      </w:pPr>
      <w:r w:rsidRPr="00273A5F">
        <w:t xml:space="preserve"> по номенклатурной группе:</w:t>
      </w:r>
    </w:p>
    <w:p w:rsidR="00305B54" w:rsidRPr="00273A5F" w:rsidRDefault="00305B54" w:rsidP="001B25C9">
      <w:pPr>
        <w:pStyle w:val="afff9"/>
      </w:pPr>
      <w:r w:rsidRPr="00AD307F">
        <w:rPr>
          <w:noProof/>
        </w:rPr>
        <w:t>Арматура трубопроводная</w:t>
      </w:r>
    </w:p>
    <w:p w:rsidR="00305B54" w:rsidRPr="00273A5F" w:rsidRDefault="00305B54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305B54" w:rsidRPr="00273A5F" w:rsidTr="00015B5A">
        <w:tc>
          <w:tcPr>
            <w:tcW w:w="284" w:type="dxa"/>
            <w:shd w:val="pct5" w:color="auto" w:fill="auto"/>
          </w:tcPr>
          <w:p w:rsidR="00305B54" w:rsidRPr="00273A5F" w:rsidRDefault="00305B54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305B54" w:rsidRPr="00305B54" w:rsidRDefault="00305B54" w:rsidP="006F5542">
            <w:r w:rsidRPr="00305B54">
              <w:t>лот:</w:t>
            </w:r>
          </w:p>
        </w:tc>
        <w:tc>
          <w:tcPr>
            <w:tcW w:w="1302" w:type="dxa"/>
            <w:shd w:val="pct5" w:color="auto" w:fill="auto"/>
          </w:tcPr>
          <w:p w:rsidR="00305B54" w:rsidRPr="00305B54" w:rsidRDefault="00305B54" w:rsidP="006F5542">
            <w:r w:rsidRPr="00305B54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305B54" w:rsidRPr="00305B54" w:rsidRDefault="00305B54" w:rsidP="006F5542">
            <w:r w:rsidRPr="00305B54">
              <w:t>АО "Газпром газораспределение Оренбург"</w:t>
            </w:r>
          </w:p>
        </w:tc>
      </w:tr>
    </w:tbl>
    <w:p w:rsidR="00305B54" w:rsidRPr="00273A5F" w:rsidRDefault="00305B54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305B54" w:rsidRPr="00273A5F" w:rsidTr="00015B5A">
        <w:tc>
          <w:tcPr>
            <w:tcW w:w="1274" w:type="pct"/>
            <w:shd w:val="pct5" w:color="auto" w:fill="auto"/>
            <w:hideMark/>
          </w:tcPr>
          <w:p w:rsidR="00305B54" w:rsidRPr="00305B54" w:rsidRDefault="00305B54" w:rsidP="006F5542">
            <w:r w:rsidRPr="00305B54">
              <w:t>Лот 1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/>
        </w:tc>
      </w:tr>
      <w:tr w:rsidR="00305B54" w:rsidRPr="00273A5F" w:rsidTr="00015B5A">
        <w:tc>
          <w:tcPr>
            <w:tcW w:w="1274" w:type="pct"/>
            <w:shd w:val="pct5" w:color="auto" w:fill="auto"/>
          </w:tcPr>
          <w:p w:rsidR="00305B54" w:rsidRPr="00305B54" w:rsidRDefault="00305B54" w:rsidP="006F5542">
            <w:pPr>
              <w:rPr>
                <w:b/>
              </w:rPr>
            </w:pPr>
            <w:r w:rsidRPr="00305B54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>
            <w:r w:rsidRPr="00305B54">
              <w:t>АО "Газпром газораспределение Оренбург"</w:t>
            </w:r>
          </w:p>
        </w:tc>
      </w:tr>
      <w:tr w:rsidR="00305B54" w:rsidRPr="00273A5F" w:rsidTr="00015B5A">
        <w:tc>
          <w:tcPr>
            <w:tcW w:w="1274" w:type="pct"/>
            <w:shd w:val="pct5" w:color="auto" w:fill="auto"/>
          </w:tcPr>
          <w:p w:rsidR="00305B54" w:rsidRPr="00305B54" w:rsidRDefault="00305B54" w:rsidP="006F5542">
            <w:r w:rsidRPr="00305B54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>
            <w:r w:rsidRPr="00305B54">
              <w:t>460000, г.Оренбург, ул. Краснознаменная, 39.</w:t>
            </w:r>
          </w:p>
        </w:tc>
      </w:tr>
      <w:tr w:rsidR="00305B54" w:rsidRPr="00273A5F" w:rsidTr="00015B5A">
        <w:tc>
          <w:tcPr>
            <w:tcW w:w="1274" w:type="pct"/>
            <w:shd w:val="pct5" w:color="auto" w:fill="auto"/>
          </w:tcPr>
          <w:p w:rsidR="00305B54" w:rsidRPr="00305B54" w:rsidRDefault="00305B54" w:rsidP="006F5542">
            <w:r w:rsidRPr="00305B54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>
            <w:r w:rsidRPr="00305B54">
              <w:t>460000, г.Оренбург, ул. Краснознаменная, 39.</w:t>
            </w:r>
          </w:p>
        </w:tc>
      </w:tr>
      <w:tr w:rsidR="00305B54" w:rsidRPr="00273A5F" w:rsidTr="00015B5A">
        <w:tc>
          <w:tcPr>
            <w:tcW w:w="1274" w:type="pct"/>
            <w:shd w:val="pct5" w:color="auto" w:fill="auto"/>
          </w:tcPr>
          <w:p w:rsidR="00305B54" w:rsidRPr="00305B54" w:rsidRDefault="00305B54" w:rsidP="006F5542">
            <w:r w:rsidRPr="00305B54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>
            <w:r w:rsidRPr="00305B54">
              <w:t>460000, г.Оренбург, ул. Краснознаменная, 39.</w:t>
            </w:r>
          </w:p>
        </w:tc>
      </w:tr>
      <w:tr w:rsidR="00305B54" w:rsidRPr="00273A5F" w:rsidTr="00015B5A">
        <w:tc>
          <w:tcPr>
            <w:tcW w:w="1274" w:type="pct"/>
            <w:shd w:val="pct5" w:color="auto" w:fill="auto"/>
          </w:tcPr>
          <w:p w:rsidR="00305B54" w:rsidRPr="00305B54" w:rsidRDefault="00305B54" w:rsidP="006F5542">
            <w:r w:rsidRPr="00305B54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>
            <w:r w:rsidRPr="00305B54">
              <w:t>http://www.oblgaz56.ru</w:t>
            </w:r>
          </w:p>
        </w:tc>
      </w:tr>
      <w:tr w:rsidR="00305B54" w:rsidRPr="00273A5F" w:rsidTr="00015B5A">
        <w:tc>
          <w:tcPr>
            <w:tcW w:w="1274" w:type="pct"/>
            <w:shd w:val="pct5" w:color="auto" w:fill="auto"/>
          </w:tcPr>
          <w:p w:rsidR="00305B54" w:rsidRPr="00305B54" w:rsidRDefault="00305B54" w:rsidP="006F5542">
            <w:r w:rsidRPr="00305B54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>
            <w:r w:rsidRPr="00305B54">
              <w:t>о011105@oblgaz56.ru</w:t>
            </w:r>
          </w:p>
        </w:tc>
      </w:tr>
      <w:tr w:rsidR="00305B54" w:rsidRPr="00273A5F" w:rsidTr="00015B5A">
        <w:tc>
          <w:tcPr>
            <w:tcW w:w="1274" w:type="pct"/>
            <w:shd w:val="pct5" w:color="auto" w:fill="auto"/>
          </w:tcPr>
          <w:p w:rsidR="00305B54" w:rsidRPr="00305B54" w:rsidRDefault="00305B54" w:rsidP="006F5542">
            <w:r w:rsidRPr="00305B54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>
            <w:r w:rsidRPr="00305B54">
              <w:t>(3532) 341-202</w:t>
            </w:r>
          </w:p>
        </w:tc>
      </w:tr>
      <w:tr w:rsidR="00305B54" w:rsidRPr="00273A5F" w:rsidTr="00015B5A">
        <w:tc>
          <w:tcPr>
            <w:tcW w:w="1274" w:type="pct"/>
            <w:shd w:val="pct5" w:color="auto" w:fill="auto"/>
          </w:tcPr>
          <w:p w:rsidR="00305B54" w:rsidRPr="00305B54" w:rsidRDefault="00305B54" w:rsidP="006F5542">
            <w:r w:rsidRPr="00305B54">
              <w:t>Факс:</w:t>
            </w:r>
          </w:p>
        </w:tc>
        <w:tc>
          <w:tcPr>
            <w:tcW w:w="3726" w:type="pct"/>
            <w:shd w:val="pct5" w:color="auto" w:fill="auto"/>
          </w:tcPr>
          <w:p w:rsidR="00305B54" w:rsidRPr="00305B54" w:rsidRDefault="00305B54" w:rsidP="006F5542">
            <w:r w:rsidRPr="00305B54">
              <w:t>(3532) 341-313</w:t>
            </w:r>
          </w:p>
        </w:tc>
      </w:tr>
    </w:tbl>
    <w:p w:rsidR="00305B54" w:rsidRPr="00273A5F" w:rsidRDefault="00305B54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05B54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5B54" w:rsidRPr="00273A5F" w:rsidRDefault="00305B54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305B54" w:rsidRPr="00273A5F" w:rsidRDefault="00305B54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305B54" w:rsidRPr="00273A5F" w:rsidRDefault="00305B54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305B54" w:rsidRPr="00273A5F" w:rsidRDefault="00305B54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AD307F">
              <w:rPr>
                <w:noProof/>
                <w:highlight w:val="lightGray"/>
              </w:rPr>
              <w:t>Лютиков Александр Игоревич</w:t>
            </w:r>
          </w:p>
          <w:p w:rsidR="00305B54" w:rsidRPr="00273A5F" w:rsidRDefault="00305B54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305B54" w:rsidRDefault="00305B54" w:rsidP="00B63779">
            <w:pPr>
              <w:pStyle w:val="afff5"/>
            </w:pPr>
            <w:r>
              <w:t xml:space="preserve">info@gazenergoinform.ru </w:t>
            </w:r>
          </w:p>
          <w:p w:rsidR="00305B54" w:rsidRDefault="00305B54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305B54" w:rsidRPr="00273A5F" w:rsidRDefault="00305B54" w:rsidP="00B63779">
            <w:pPr>
              <w:pStyle w:val="afff5"/>
            </w:pPr>
            <w:r>
              <w:t>электронный адрес –info@gazenergoinform.ru</w:t>
            </w:r>
          </w:p>
          <w:p w:rsidR="00305B54" w:rsidRPr="00273A5F" w:rsidRDefault="00305B54" w:rsidP="001B25C9">
            <w:pPr>
              <w:pStyle w:val="afff5"/>
            </w:pP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f5"/>
            </w:pPr>
            <w:r w:rsidRPr="00273A5F">
              <w:t>www.gazneftetorg.ru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AD307F">
              <w:rPr>
                <w:noProof/>
              </w:rPr>
              <w:t>139730</w:t>
            </w:r>
          </w:p>
        </w:tc>
      </w:tr>
    </w:tbl>
    <w:p w:rsidR="00305B54" w:rsidRDefault="00305B54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305B54" w:rsidTr="00305B54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Default="00305B54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05B54" w:rsidRDefault="00305B54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Default="00305B54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Default="00305B5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Default="00305B54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05B54" w:rsidRDefault="00305B54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Default="00305B54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305B54" w:rsidTr="00015FE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Pr="00305B54" w:rsidRDefault="00305B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5B54">
              <w:rPr>
                <w:sz w:val="22"/>
              </w:rPr>
              <w:t>Регулятор давления газа РДГ-80Н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305B54" w:rsidTr="00F8108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5B54">
              <w:rPr>
                <w:sz w:val="22"/>
              </w:rPr>
              <w:t>Регулятор низкого выходного давления РДГ-80Н/64-01с седлом 64 с регулятором управления, расположенным слева по ходу газа. Регулируемая среда:  природный газ по ГОСТ 5542-87 (воздух, азот и другие неагрессивные газы). Максимальное входное давление 1,2 Мпа. Диаметр седла 64 мм. Пределы настройки выходного давления от 0,001 до 0,06 Мпа. Соединение: фланцевое по ГОСТ 12815-80, исп. 1. Условный проход входного патрубка 80 мм.  Условный проход выходного патрубка 80 мм.</w:t>
            </w:r>
          </w:p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2"/>
              </w:rPr>
              <w:t>Копии сертификатов соответствия, передаваемые одновременно с поставкой товара, должны быть заверены оригинальной печатью завода-изготовителя.</w:t>
            </w:r>
          </w:p>
        </w:tc>
      </w:tr>
      <w:tr w:rsidR="00305B54" w:rsidTr="008C0AA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5B54">
              <w:rPr>
                <w:sz w:val="22"/>
              </w:rPr>
              <w:t>Регулятор давления газа РДК-50/30Н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305B54" w:rsidTr="00B2208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5B54">
              <w:rPr>
                <w:sz w:val="22"/>
              </w:rPr>
              <w:t xml:space="preserve">Регулятор давления газа комбинированный РДК-50/30Н-2-1,2. Максимальное входное давление 1,2 МПа, Максимальное выходное давление 0,005 МПа, диаметр седла - 30 мм. Регулируемая среда: </w:t>
            </w:r>
          </w:p>
          <w:p w:rsidR="00305B54" w:rsidRPr="00305B54" w:rsidRDefault="00305B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5B54">
              <w:rPr>
                <w:sz w:val="22"/>
              </w:rPr>
              <w:t>природный газ ГОСТ 5542.</w:t>
            </w:r>
          </w:p>
          <w:p w:rsidR="00305B54" w:rsidRPr="00305B54" w:rsidRDefault="00305B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5B54">
              <w:rPr>
                <w:sz w:val="22"/>
              </w:rPr>
              <w:t>Диаметр условного прохода 50 мм. Тип соединения с газопроводом: фланцевый ГОСТ 12820. Строительная длина не более 230 мм. Масса не более 15 кг. Диапазон входного давления 0,6-1,2 МПа. Диапазон настройки выходного давления 0,0035-0,005 МПа.</w:t>
            </w:r>
          </w:p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2"/>
              </w:rPr>
              <w:t>Копии сертификатов соответствия, передаваемые одновременно с поставкой товара, должны быть заверены оригинальной печатью завода-изготовителя.</w:t>
            </w:r>
          </w:p>
        </w:tc>
      </w:tr>
      <w:tr w:rsidR="00305B54" w:rsidTr="0067542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305B54">
              <w:rPr>
                <w:sz w:val="22"/>
              </w:rPr>
              <w:t>Комплект ремонтный для регулятора давления газа РДГ-80Н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305B54" w:rsidTr="00ED7511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B54" w:rsidRPr="00305B54" w:rsidRDefault="00305B54" w:rsidP="00CD29A7">
            <w:pPr>
              <w:rPr>
                <w:sz w:val="20"/>
                <w:szCs w:val="20"/>
              </w:rPr>
            </w:pPr>
            <w:r w:rsidRPr="00305B54">
              <w:rPr>
                <w:sz w:val="22"/>
              </w:rPr>
              <w:t>Комплект ремонтных частей для проведения ремонта и модернизации регуляторов давления газа.</w:t>
            </w:r>
          </w:p>
        </w:tc>
      </w:tr>
    </w:tbl>
    <w:p w:rsidR="00305B54" w:rsidRDefault="00305B54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305B54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305B54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305B54" w:rsidRPr="00273A5F" w:rsidRDefault="00305B54" w:rsidP="00D20E87">
            <w:pPr>
              <w:pStyle w:val="afff5"/>
            </w:pPr>
          </w:p>
          <w:p w:rsidR="00305B54" w:rsidRPr="00273A5F" w:rsidRDefault="00305B54" w:rsidP="00D20E87">
            <w:pPr>
              <w:pStyle w:val="afff5"/>
            </w:pPr>
            <w:r w:rsidRPr="00AD307F">
              <w:rPr>
                <w:noProof/>
              </w:rPr>
              <w:t>86 800,00</w:t>
            </w:r>
            <w:r w:rsidRPr="00273A5F">
              <w:t xml:space="preserve"> руб.</w:t>
            </w:r>
          </w:p>
          <w:p w:rsidR="00305B54" w:rsidRPr="00273A5F" w:rsidRDefault="00305B54" w:rsidP="00D20E87">
            <w:pPr>
              <w:pStyle w:val="afff5"/>
            </w:pPr>
          </w:p>
          <w:p w:rsidR="00305B54" w:rsidRPr="00273A5F" w:rsidRDefault="00305B54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305B54" w:rsidRPr="00273A5F" w:rsidRDefault="00305B54" w:rsidP="00986EAC">
            <w:pPr>
              <w:pStyle w:val="afff5"/>
            </w:pPr>
            <w:r w:rsidRPr="00AD307F">
              <w:rPr>
                <w:noProof/>
              </w:rPr>
              <w:t>73 559,33</w:t>
            </w:r>
            <w:r w:rsidRPr="00273A5F">
              <w:t xml:space="preserve"> руб.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305B54" w:rsidRPr="00273A5F" w:rsidRDefault="00305B54" w:rsidP="006F5542">
            <w:pPr>
              <w:pStyle w:val="afff5"/>
            </w:pPr>
          </w:p>
          <w:p w:rsidR="00305B54" w:rsidRPr="00273A5F" w:rsidRDefault="00305B54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5B54" w:rsidRPr="00273A5F" w:rsidRDefault="00305B54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305B54" w:rsidRPr="00273A5F" w:rsidRDefault="00305B54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5B54" w:rsidRPr="00273A5F" w:rsidRDefault="00305B54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05B54" w:rsidRPr="00273A5F" w:rsidRDefault="00305B54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305B54" w:rsidRPr="00273A5F" w:rsidRDefault="00305B54" w:rsidP="006F5542">
            <w:pPr>
              <w:pStyle w:val="afff5"/>
            </w:pPr>
          </w:p>
          <w:p w:rsidR="00305B54" w:rsidRPr="00273A5F" w:rsidRDefault="00305B54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AD307F">
              <w:rPr>
                <w:noProof/>
                <w:highlight w:val="lightGray"/>
              </w:rPr>
              <w:t>«23» ноября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305B54" w:rsidRPr="00273A5F" w:rsidRDefault="00305B54" w:rsidP="006F5542">
            <w:pPr>
              <w:pStyle w:val="afff5"/>
            </w:pPr>
          </w:p>
          <w:p w:rsidR="00305B54" w:rsidRPr="00273A5F" w:rsidRDefault="00305B54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AD307F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05B54" w:rsidRPr="00273A5F" w:rsidRDefault="00305B54" w:rsidP="006F5542">
            <w:pPr>
              <w:pStyle w:val="afff5"/>
              <w:rPr>
                <w:rFonts w:eastAsia="Calibri"/>
              </w:rPr>
            </w:pP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AD307F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12:00 (время московское).</w:t>
            </w:r>
          </w:p>
          <w:p w:rsidR="00305B54" w:rsidRPr="00273A5F" w:rsidRDefault="00305B54" w:rsidP="006F5542">
            <w:pPr>
              <w:pStyle w:val="afff5"/>
            </w:pP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305B54" w:rsidRPr="00273A5F" w:rsidRDefault="00305B54" w:rsidP="006F5542">
            <w:pPr>
              <w:pStyle w:val="afff5"/>
            </w:pPr>
          </w:p>
          <w:p w:rsidR="00305B54" w:rsidRPr="00273A5F" w:rsidRDefault="00305B54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AD307F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305B54" w:rsidRPr="00273A5F" w:rsidRDefault="00305B54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AD307F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305B54" w:rsidRPr="00273A5F" w:rsidRDefault="00305B54" w:rsidP="006F5542">
            <w:pPr>
              <w:pStyle w:val="afff5"/>
            </w:pP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305B54" w:rsidRPr="00273A5F" w:rsidRDefault="00305B54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305B54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Pr="00273A5F" w:rsidRDefault="00305B54" w:rsidP="006F5542">
            <w:pPr>
              <w:pStyle w:val="afff5"/>
            </w:pPr>
            <w:r w:rsidRPr="00AD307F">
              <w:rPr>
                <w:noProof/>
                <w:highlight w:val="lightGray"/>
              </w:rPr>
              <w:t>«23» ноября 2017</w:t>
            </w:r>
          </w:p>
        </w:tc>
      </w:tr>
      <w:tr w:rsidR="00305B54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Default="00305B54" w:rsidP="00305B54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Default="00305B54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05B54" w:rsidRDefault="00305B54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305B54" w:rsidRPr="00273A5F" w:rsidRDefault="00305B54" w:rsidP="001B25C9"/>
    <w:p w:rsidR="00305B54" w:rsidRPr="00273A5F" w:rsidRDefault="00305B54" w:rsidP="00B35164">
      <w:pPr>
        <w:pStyle w:val="af4"/>
      </w:pPr>
    </w:p>
    <w:p w:rsidR="00305B54" w:rsidRDefault="00305B54" w:rsidP="00B35164">
      <w:pPr>
        <w:pStyle w:val="af4"/>
        <w:sectPr w:rsidR="00305B54" w:rsidSect="00305B54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305B54" w:rsidRPr="00273A5F" w:rsidRDefault="00305B54" w:rsidP="00B35164">
      <w:pPr>
        <w:pStyle w:val="af4"/>
      </w:pPr>
    </w:p>
    <w:sectPr w:rsidR="00305B54" w:rsidRPr="00273A5F" w:rsidSect="00305B54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54" w:rsidRDefault="00305B54">
      <w:r>
        <w:separator/>
      </w:r>
    </w:p>
    <w:p w:rsidR="00305B54" w:rsidRDefault="00305B54"/>
  </w:endnote>
  <w:endnote w:type="continuationSeparator" w:id="0">
    <w:p w:rsidR="00305B54" w:rsidRDefault="00305B54">
      <w:r>
        <w:continuationSeparator/>
      </w:r>
    </w:p>
    <w:p w:rsidR="00305B54" w:rsidRDefault="00305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54" w:rsidRDefault="00305B54">
    <w:pPr>
      <w:pStyle w:val="af0"/>
      <w:jc w:val="right"/>
    </w:pPr>
    <w:r>
      <w:t>______________________</w:t>
    </w:r>
  </w:p>
  <w:p w:rsidR="00305B54" w:rsidRDefault="00305B54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05B54">
      <w:rPr>
        <w:noProof/>
      </w:rPr>
      <w:t>1</w:t>
    </w:r>
    <w:r>
      <w:fldChar w:fldCharType="end"/>
    </w:r>
    <w:r>
      <w:t xml:space="preserve"> из </w:t>
    </w:r>
    <w:fldSimple w:instr=" NUMPAGES ">
      <w:r w:rsidR="00305B5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54" w:rsidRDefault="00305B54">
      <w:r>
        <w:separator/>
      </w:r>
    </w:p>
    <w:p w:rsidR="00305B54" w:rsidRDefault="00305B54"/>
  </w:footnote>
  <w:footnote w:type="continuationSeparator" w:id="0">
    <w:p w:rsidR="00305B54" w:rsidRDefault="00305B54">
      <w:r>
        <w:continuationSeparator/>
      </w:r>
    </w:p>
    <w:p w:rsidR="00305B54" w:rsidRDefault="00305B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5B54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B6352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08048E-85EB-470F-950C-E8BB19D6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2017-11-22T13:20:00Z</dcterms:created>
  <dcterms:modified xsi:type="dcterms:W3CDTF">2017-11-22T13:20:00Z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