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DA60ED">
        <w:rPr>
          <w:rFonts w:ascii="Arial" w:hAnsi="Arial" w:cs="Arial"/>
          <w:b/>
          <w:sz w:val="24"/>
          <w:szCs w:val="24"/>
        </w:rPr>
        <w:t>4</w:t>
      </w:r>
      <w:r w:rsidR="00422C69">
        <w:rPr>
          <w:rFonts w:ascii="Arial" w:hAnsi="Arial" w:cs="Arial"/>
          <w:b/>
          <w:sz w:val="24"/>
          <w:szCs w:val="24"/>
        </w:rPr>
        <w:t>2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52"/>
        <w:gridCol w:w="6396"/>
      </w:tblGrid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FE0FA8">
        <w:tc>
          <w:tcPr>
            <w:tcW w:w="3352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96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FE0FA8">
        <w:tc>
          <w:tcPr>
            <w:tcW w:w="3352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96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FE0FA8">
        <w:tc>
          <w:tcPr>
            <w:tcW w:w="3352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96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FE0FA8">
        <w:tc>
          <w:tcPr>
            <w:tcW w:w="3352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96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96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96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96" w:type="dxa"/>
          </w:tcPr>
          <w:p w:rsidR="000770E2" w:rsidRPr="00391E8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4A2776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96" w:type="dxa"/>
            <w:shd w:val="clear" w:color="auto" w:fill="auto"/>
          </w:tcPr>
          <w:p w:rsidR="00900262" w:rsidRPr="00190E19" w:rsidRDefault="00DA6268" w:rsidP="00E178AA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E178AA">
              <w:rPr>
                <w:rFonts w:ascii="Arial" w:hAnsi="Arial" w:cs="Arial"/>
              </w:rPr>
              <w:t xml:space="preserve">анодных заземлителей для Управления </w:t>
            </w:r>
            <w:proofErr w:type="spellStart"/>
            <w:r w:rsidR="00E178AA">
              <w:rPr>
                <w:rFonts w:ascii="Arial" w:hAnsi="Arial" w:cs="Arial"/>
              </w:rPr>
              <w:t>Подземметаллозащита</w:t>
            </w:r>
            <w:proofErr w:type="spellEnd"/>
            <w:r w:rsidR="00992A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FE0FA8" w:rsidRPr="00391E89" w:rsidTr="00FE0FA8">
        <w:tc>
          <w:tcPr>
            <w:tcW w:w="3352" w:type="dxa"/>
          </w:tcPr>
          <w:p w:rsidR="00FE0FA8" w:rsidRPr="00391E89" w:rsidRDefault="00FE0FA8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96" w:type="dxa"/>
          </w:tcPr>
          <w:p w:rsidR="00FE0FA8" w:rsidRPr="00EA4BB6" w:rsidRDefault="00FE0FA8" w:rsidP="00EE3860">
            <w:pPr>
              <w:jc w:val="both"/>
              <w:rPr>
                <w:rFonts w:ascii="Arial" w:hAnsi="Arial" w:cs="Arial"/>
              </w:rPr>
            </w:pPr>
            <w:r w:rsidRPr="00EA4BB6">
              <w:rPr>
                <w:rFonts w:ascii="Arial" w:hAnsi="Arial" w:cs="Arial"/>
              </w:rPr>
              <w:t>1 955 625 (один миллион девятьсот пятьдесят пять тысяч шестьсот двадцать пять) рублей, 00 копеек с учетом НДС 18%.</w:t>
            </w:r>
          </w:p>
        </w:tc>
      </w:tr>
      <w:tr w:rsidR="000770E2" w:rsidRPr="00391E89" w:rsidTr="00FE0FA8">
        <w:trPr>
          <w:trHeight w:val="1360"/>
        </w:trPr>
        <w:tc>
          <w:tcPr>
            <w:tcW w:w="3352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96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170" w:type="dxa"/>
              <w:tblLook w:val="04A0" w:firstRow="1" w:lastRow="0" w:firstColumn="1" w:lastColumn="0" w:noHBand="0" w:noVBand="1"/>
            </w:tblPr>
            <w:tblGrid>
              <w:gridCol w:w="489"/>
              <w:gridCol w:w="4359"/>
              <w:gridCol w:w="613"/>
              <w:gridCol w:w="709"/>
            </w:tblGrid>
            <w:tr w:rsidR="004E2D5B" w:rsidRPr="004E2D5B" w:rsidTr="004E2D5B">
              <w:trPr>
                <w:trHeight w:val="144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4E2D5B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4E2D5B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4E2D5B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4E2D5B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4E2D5B" w:rsidRPr="004E2D5B" w:rsidTr="004E2D5B">
              <w:trPr>
                <w:trHeight w:val="51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4E2D5B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2D5B" w:rsidRPr="004E2D5B" w:rsidRDefault="00E178AA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Анодный заземлитель наращиваемый АЗ-1.00.000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4E2D5B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r w:rsidR="00E178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E178AA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525</w:t>
                  </w:r>
                </w:p>
              </w:tc>
            </w:tr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E0FA8">
        <w:tc>
          <w:tcPr>
            <w:tcW w:w="3352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96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lastRenderedPageBreak/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Официальный сайт, на котором размещена документация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96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3C27C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22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B741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F8370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472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96" w:type="dxa"/>
          </w:tcPr>
          <w:p w:rsidR="000770E2" w:rsidRPr="00391E89" w:rsidRDefault="00D07D82" w:rsidP="00F837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B741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F8370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992A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F8370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96" w:type="dxa"/>
          </w:tcPr>
          <w:p w:rsidR="000770E2" w:rsidRPr="00391E89" w:rsidRDefault="005B3B7A" w:rsidP="00F837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F8370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F8370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bookmarkStart w:id="0" w:name="_GoBack"/>
            <w:bookmarkEnd w:id="0"/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269E3"/>
    <w:rsid w:val="0003672B"/>
    <w:rsid w:val="00037690"/>
    <w:rsid w:val="00040A7A"/>
    <w:rsid w:val="0005435E"/>
    <w:rsid w:val="00067C28"/>
    <w:rsid w:val="000770E2"/>
    <w:rsid w:val="000A73F2"/>
    <w:rsid w:val="000B78BD"/>
    <w:rsid w:val="000F10B1"/>
    <w:rsid w:val="001502BE"/>
    <w:rsid w:val="00160B77"/>
    <w:rsid w:val="00190E19"/>
    <w:rsid w:val="001B426D"/>
    <w:rsid w:val="002472D3"/>
    <w:rsid w:val="00257830"/>
    <w:rsid w:val="00264787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767DF"/>
    <w:rsid w:val="00391E89"/>
    <w:rsid w:val="00392A75"/>
    <w:rsid w:val="003C27C1"/>
    <w:rsid w:val="00403A03"/>
    <w:rsid w:val="00422C69"/>
    <w:rsid w:val="00432E9C"/>
    <w:rsid w:val="004751F3"/>
    <w:rsid w:val="00486F66"/>
    <w:rsid w:val="0049109A"/>
    <w:rsid w:val="004A2776"/>
    <w:rsid w:val="004E2D5B"/>
    <w:rsid w:val="00500856"/>
    <w:rsid w:val="00521535"/>
    <w:rsid w:val="00550183"/>
    <w:rsid w:val="00557205"/>
    <w:rsid w:val="005B3B7A"/>
    <w:rsid w:val="00613C80"/>
    <w:rsid w:val="006313E4"/>
    <w:rsid w:val="0066508F"/>
    <w:rsid w:val="006B5D1E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900262"/>
    <w:rsid w:val="009509E0"/>
    <w:rsid w:val="0097783B"/>
    <w:rsid w:val="00987434"/>
    <w:rsid w:val="00992A4B"/>
    <w:rsid w:val="00A24D70"/>
    <w:rsid w:val="00A56B07"/>
    <w:rsid w:val="00A660A6"/>
    <w:rsid w:val="00AB3500"/>
    <w:rsid w:val="00AC02A8"/>
    <w:rsid w:val="00AC5038"/>
    <w:rsid w:val="00B2254C"/>
    <w:rsid w:val="00B27530"/>
    <w:rsid w:val="00B70BD6"/>
    <w:rsid w:val="00B74145"/>
    <w:rsid w:val="00C20B2C"/>
    <w:rsid w:val="00C5503A"/>
    <w:rsid w:val="00CB78D4"/>
    <w:rsid w:val="00D07D82"/>
    <w:rsid w:val="00D34822"/>
    <w:rsid w:val="00D3556F"/>
    <w:rsid w:val="00D538F6"/>
    <w:rsid w:val="00D77E71"/>
    <w:rsid w:val="00DA60ED"/>
    <w:rsid w:val="00DA6268"/>
    <w:rsid w:val="00DE07E7"/>
    <w:rsid w:val="00DE0C27"/>
    <w:rsid w:val="00DE6D1F"/>
    <w:rsid w:val="00E07156"/>
    <w:rsid w:val="00E178AA"/>
    <w:rsid w:val="00E458E9"/>
    <w:rsid w:val="00E55920"/>
    <w:rsid w:val="00E90578"/>
    <w:rsid w:val="00EB6A8D"/>
    <w:rsid w:val="00ED3FE0"/>
    <w:rsid w:val="00F718F3"/>
    <w:rsid w:val="00F8370D"/>
    <w:rsid w:val="00FA0415"/>
    <w:rsid w:val="00FB14A6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819F-B09F-4281-B315-E6232446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76</cp:revision>
  <cp:lastPrinted>2012-05-15T09:52:00Z</cp:lastPrinted>
  <dcterms:created xsi:type="dcterms:W3CDTF">2012-03-26T14:01:00Z</dcterms:created>
  <dcterms:modified xsi:type="dcterms:W3CDTF">2012-05-21T10:46:00Z</dcterms:modified>
</cp:coreProperties>
</file>