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FB14A6" w:rsidRDefault="000770E2" w:rsidP="000770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4A6">
        <w:rPr>
          <w:rFonts w:ascii="Arial" w:hAnsi="Arial" w:cs="Arial"/>
          <w:b/>
          <w:sz w:val="24"/>
          <w:szCs w:val="24"/>
        </w:rPr>
        <w:t>Извещение</w:t>
      </w:r>
    </w:p>
    <w:p w:rsidR="000770E2" w:rsidRPr="00FB14A6" w:rsidRDefault="000770E2" w:rsidP="000770E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4A6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B4019C">
        <w:rPr>
          <w:rFonts w:ascii="Arial" w:hAnsi="Arial" w:cs="Arial"/>
          <w:b/>
          <w:sz w:val="24"/>
          <w:szCs w:val="24"/>
        </w:rPr>
        <w:t>0</w:t>
      </w:r>
      <w:r w:rsidR="00E65AD5">
        <w:rPr>
          <w:rFonts w:ascii="Arial" w:hAnsi="Arial" w:cs="Arial"/>
          <w:b/>
          <w:sz w:val="24"/>
          <w:szCs w:val="24"/>
        </w:rPr>
        <w:t>8</w:t>
      </w:r>
      <w:r w:rsidRPr="00FB14A6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FB14A6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FB14A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="00FB14A6">
              <w:rPr>
                <w:rFonts w:ascii="Arial" w:hAnsi="Arial" w:cs="Arial"/>
                <w:sz w:val="24"/>
                <w:szCs w:val="24"/>
              </w:rPr>
              <w:t>К</w:t>
            </w:r>
            <w:r w:rsidRPr="00FB14A6">
              <w:rPr>
                <w:rFonts w:ascii="Arial" w:hAnsi="Arial" w:cs="Arial"/>
                <w:sz w:val="24"/>
                <w:szCs w:val="24"/>
              </w:rPr>
              <w:t>раснознаменная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FB14A6" w:rsidRDefault="002F37C8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FB14A6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FB14A6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FB14A6" w:rsidRDefault="002F37C8" w:rsidP="002F37C8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C06DDE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C06DDE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C06DDE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C06DD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C06DDE" w:rsidRDefault="006E2EFB" w:rsidP="00FB14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C06DDE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C06DDE">
              <w:rPr>
                <w:rFonts w:ascii="Arial" w:hAnsi="Arial" w:cs="Arial"/>
                <w:sz w:val="24"/>
                <w:szCs w:val="24"/>
              </w:rPr>
              <w:t>(3532) 341-27</w:t>
            </w:r>
            <w:r w:rsidR="006E2EF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F37C8" w:rsidRPr="00C06DDE" w:rsidRDefault="002F37C8" w:rsidP="006E2EFB">
            <w:pPr>
              <w:rPr>
                <w:rFonts w:ascii="Arial" w:hAnsi="Arial" w:cs="Arial"/>
                <w:sz w:val="24"/>
                <w:szCs w:val="24"/>
              </w:rPr>
            </w:pPr>
            <w:r w:rsidRPr="00C06DDE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C06DDE">
              <w:rPr>
                <w:rFonts w:ascii="Arial" w:hAnsi="Arial" w:cs="Arial"/>
                <w:sz w:val="24"/>
                <w:szCs w:val="24"/>
              </w:rPr>
              <w:t>01110</w:t>
            </w:r>
            <w:r w:rsidR="006E2EFB">
              <w:rPr>
                <w:rFonts w:ascii="Arial" w:hAnsi="Arial" w:cs="Arial"/>
                <w:sz w:val="24"/>
                <w:szCs w:val="24"/>
              </w:rPr>
              <w:t>1</w:t>
            </w:r>
            <w:r w:rsidRPr="00C06DDE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C06DDE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C06DDE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C06DDE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0770E2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</w:tcPr>
          <w:p w:rsidR="00B4019C" w:rsidRPr="00B4019C" w:rsidRDefault="002F37C8" w:rsidP="00E65AD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4A6">
              <w:rPr>
                <w:rFonts w:ascii="Arial" w:hAnsi="Arial" w:cs="Arial"/>
                <w:color w:val="000000"/>
                <w:sz w:val="24"/>
                <w:szCs w:val="24"/>
              </w:rPr>
              <w:t>«Выбор специализированной организации для оказания услуг по подготовке и проведению «</w:t>
            </w:r>
            <w:r w:rsidR="00EF29AB">
              <w:rPr>
                <w:rFonts w:ascii="Arial" w:hAnsi="Arial" w:cs="Arial"/>
                <w:color w:val="000000"/>
                <w:sz w:val="24"/>
                <w:szCs w:val="24"/>
              </w:rPr>
              <w:t>Негосударственной э</w:t>
            </w:r>
            <w:r w:rsidRPr="00FB14A6">
              <w:rPr>
                <w:rFonts w:ascii="Arial" w:hAnsi="Arial" w:cs="Arial"/>
                <w:color w:val="000000"/>
                <w:sz w:val="24"/>
                <w:szCs w:val="24"/>
              </w:rPr>
              <w:t xml:space="preserve">кспертизы проектной документации и результатов инженерных изысканий </w:t>
            </w:r>
            <w:r w:rsidR="006E2EFB">
              <w:rPr>
                <w:rFonts w:ascii="Arial" w:hAnsi="Arial" w:cs="Arial"/>
                <w:color w:val="000000"/>
                <w:sz w:val="24"/>
                <w:szCs w:val="24"/>
              </w:rPr>
              <w:t>для</w:t>
            </w:r>
            <w:r w:rsidR="00B4019C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объекта капитального строительства: «</w:t>
            </w:r>
            <w:r w:rsidR="00B4019C">
              <w:rPr>
                <w:rFonts w:ascii="Arial" w:hAnsi="Arial" w:cs="Arial"/>
                <w:sz w:val="24"/>
                <w:szCs w:val="24"/>
              </w:rPr>
              <w:t>Р</w:t>
            </w:r>
            <w:r w:rsidR="00B4019C" w:rsidRPr="00FB14A6">
              <w:rPr>
                <w:rFonts w:ascii="Arial" w:hAnsi="Arial" w:cs="Arial"/>
                <w:color w:val="000000"/>
                <w:sz w:val="24"/>
                <w:szCs w:val="24"/>
              </w:rPr>
              <w:t>еконструкци</w:t>
            </w:r>
            <w:r w:rsidR="00B4019C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B4019C" w:rsidRPr="00FB14A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подземного подводящего газопровода к селам </w:t>
            </w:r>
            <w:proofErr w:type="spellStart"/>
            <w:r w:rsidR="00B4019C" w:rsidRPr="00FB14A6">
              <w:rPr>
                <w:rFonts w:ascii="Arial" w:hAnsi="Arial" w:cs="Arial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="00B4019C" w:rsidRPr="00FB14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</w:t>
            </w:r>
            <w:r w:rsidR="00B4019C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Оренбургской области</w:t>
            </w:r>
            <w:r w:rsidR="006E2EFB">
              <w:rPr>
                <w:rFonts w:ascii="Arial" w:hAnsi="Arial" w:cs="Arial"/>
                <w:color w:val="000000"/>
                <w:sz w:val="24"/>
                <w:szCs w:val="24"/>
              </w:rPr>
              <w:t xml:space="preserve"> (инв. №32177)</w:t>
            </w:r>
            <w:r w:rsidR="00B4019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Срок оказания услуг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2F37C8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 оказания услуг</w:t>
            </w:r>
          </w:p>
        </w:tc>
        <w:tc>
          <w:tcPr>
            <w:tcW w:w="637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Начальная (максимальная) цена услуг:</w:t>
            </w:r>
          </w:p>
        </w:tc>
        <w:tc>
          <w:tcPr>
            <w:tcW w:w="6379" w:type="dxa"/>
          </w:tcPr>
          <w:p w:rsidR="000770E2" w:rsidRPr="00FB14A6" w:rsidRDefault="00D14392" w:rsidP="00D143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500 000</w:t>
            </w:r>
            <w:r w:rsidR="00730F3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пятьсот</w:t>
            </w:r>
            <w:r w:rsidR="00730F33">
              <w:rPr>
                <w:rFonts w:ascii="Arial" w:hAnsi="Arial" w:cs="Arial"/>
                <w:sz w:val="24"/>
                <w:szCs w:val="24"/>
              </w:rPr>
              <w:t xml:space="preserve"> тысяч</w:t>
            </w:r>
            <w:r w:rsidR="00C06DDE">
              <w:rPr>
                <w:rFonts w:ascii="Arial" w:hAnsi="Arial" w:cs="Arial"/>
                <w:sz w:val="24"/>
                <w:szCs w:val="24"/>
              </w:rPr>
              <w:t>) рублей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0770E2" w:rsidRPr="00FB14A6" w:rsidRDefault="00D14392" w:rsidP="00E65A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392">
              <w:rPr>
                <w:rFonts w:ascii="Arial" w:hAnsi="Arial" w:cs="Arial"/>
                <w:sz w:val="24"/>
                <w:szCs w:val="24"/>
              </w:rPr>
              <w:t>П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>роведени</w:t>
            </w:r>
            <w:r w:rsidRPr="00D14392">
              <w:rPr>
                <w:rFonts w:ascii="Arial" w:hAnsi="Arial" w:cs="Arial"/>
                <w:sz w:val="24"/>
                <w:szCs w:val="24"/>
              </w:rPr>
              <w:t>е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F1E">
              <w:rPr>
                <w:rFonts w:ascii="Arial" w:hAnsi="Arial" w:cs="Arial"/>
                <w:sz w:val="24"/>
                <w:szCs w:val="24"/>
              </w:rPr>
              <w:t xml:space="preserve">негосударственной 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 xml:space="preserve">экспертизы промышленной безопасности проектной документации </w:t>
            </w:r>
            <w:r w:rsidR="00B4019C" w:rsidRPr="00D14392">
              <w:rPr>
                <w:rFonts w:ascii="Arial" w:hAnsi="Arial" w:cs="Arial"/>
                <w:color w:val="000000"/>
                <w:sz w:val="24"/>
                <w:szCs w:val="24"/>
              </w:rPr>
              <w:t xml:space="preserve">и результатов инженерных изысканий 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105C17" w:rsidRPr="00D143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5C17" w:rsidRPr="00D14392">
              <w:rPr>
                <w:rFonts w:ascii="Arial" w:hAnsi="Arial" w:cs="Arial"/>
                <w:color w:val="000000"/>
                <w:sz w:val="24"/>
                <w:szCs w:val="24"/>
              </w:rPr>
              <w:t>капитального строительства</w:t>
            </w:r>
            <w:r w:rsidR="00D07D82" w:rsidRPr="00D1439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4019C" w:rsidRPr="00D14392">
              <w:rPr>
                <w:rFonts w:ascii="Arial" w:hAnsi="Arial" w:cs="Arial"/>
                <w:sz w:val="24"/>
                <w:szCs w:val="24"/>
              </w:rPr>
              <w:t>«Р</w:t>
            </w:r>
            <w:r w:rsidR="00D07D82" w:rsidRPr="00D14392">
              <w:rPr>
                <w:rFonts w:ascii="Arial" w:hAnsi="Arial" w:cs="Arial"/>
                <w:color w:val="000000"/>
                <w:sz w:val="24"/>
                <w:szCs w:val="24"/>
              </w:rPr>
              <w:t>еконструкци</w:t>
            </w:r>
            <w:r w:rsidR="00B4019C" w:rsidRPr="00D14392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D07D82" w:rsidRPr="00D14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подземного подводящего газопровода к селам </w:t>
            </w:r>
            <w:proofErr w:type="spellStart"/>
            <w:r w:rsidR="00D07D82" w:rsidRPr="00D14392">
              <w:rPr>
                <w:rFonts w:ascii="Arial" w:hAnsi="Arial" w:cs="Arial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="00D07D82" w:rsidRPr="00D1439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</w:t>
            </w:r>
            <w:r w:rsidR="00B4019C" w:rsidRPr="00D14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Оренбургской области»</w:t>
            </w:r>
            <w:r w:rsidRPr="00D14392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выдачей заключения</w:t>
            </w:r>
            <w:r w:rsidR="00B4019C" w:rsidRPr="00D1439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Обеспечение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B4019C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B4019C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FB14A6" w:rsidTr="00FB14A6">
        <w:tc>
          <w:tcPr>
            <w:tcW w:w="3369" w:type="dxa"/>
          </w:tcPr>
          <w:p w:rsidR="00D07D8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B4019C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B4019C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Информация о 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Документации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770E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67C2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>, 39</w:t>
            </w:r>
            <w:r w:rsidR="00C06DD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06DDE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="00C06DDE">
              <w:rPr>
                <w:rFonts w:ascii="Arial" w:hAnsi="Arial" w:cs="Arial"/>
                <w:sz w:val="24"/>
                <w:szCs w:val="24"/>
              </w:rPr>
              <w:t>. 404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067C2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FB14A6" w:rsidRDefault="00D07D82" w:rsidP="00B40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Pr="00FB14A6">
              <w:rPr>
                <w:rFonts w:ascii="Arial" w:hAnsi="Arial" w:cs="Arial"/>
                <w:sz w:val="24"/>
                <w:szCs w:val="24"/>
              </w:rPr>
              <w:lastRenderedPageBreak/>
              <w:t>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FB14A6" w:rsidRDefault="00D07D82" w:rsidP="00B40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</w:rPr>
                <w:t>011105@</w:t>
              </w:r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r w:rsidR="00C06DDE" w:rsidRPr="00E62937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Pr="00FB14A6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14A6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FB14A6" w:rsidRDefault="00D07D82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FB14A6" w:rsidRDefault="00D07D82" w:rsidP="00D07D82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FB14A6" w:rsidRDefault="00D07D82" w:rsidP="00D07D82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94419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65AD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06DD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FB14A6" w:rsidRDefault="00D07D82" w:rsidP="00D07D82">
            <w:pP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94419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06DD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FB14A6" w:rsidRDefault="00D07D82" w:rsidP="00944193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94419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В день проведения процедуры вскрытия конвертов прием заявок осуществляется до 10 часов 00 минут по местному времени.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FB14A6" w:rsidRDefault="00D07D82" w:rsidP="00944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bookmarkStart w:id="0" w:name="_GoBack"/>
            <w:bookmarkEnd w:id="0"/>
            <w:r w:rsidR="0094419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06DD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местное), 460000,  Оренбург, ул. </w:t>
            </w:r>
            <w:proofErr w:type="gramStart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FB14A6" w:rsidTr="00FB14A6">
        <w:tc>
          <w:tcPr>
            <w:tcW w:w="3369" w:type="dxa"/>
          </w:tcPr>
          <w:p w:rsidR="000770E2" w:rsidRPr="00FB14A6" w:rsidRDefault="002F37C8" w:rsidP="00FB14A6">
            <w:pPr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FB14A6" w:rsidRDefault="00D07D82" w:rsidP="00944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105C1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4419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06DD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FB14A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FB14A6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FB14A6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Pr="00FB14A6" w:rsidRDefault="00D07D82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FB14A6" w:rsidTr="00FB14A6">
        <w:tc>
          <w:tcPr>
            <w:tcW w:w="9748" w:type="dxa"/>
            <w:gridSpan w:val="2"/>
          </w:tcPr>
          <w:p w:rsidR="00D07D82" w:rsidRPr="00FB14A6" w:rsidRDefault="00FB14A6" w:rsidP="00077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6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000F1E" w:rsidRDefault="00000F1E" w:rsidP="00000F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FB14A6" w:rsidRDefault="00FB14A6" w:rsidP="00000F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A6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FB14A6" w:rsidRDefault="00FB14A6" w:rsidP="00000F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A6">
        <w:rPr>
          <w:rFonts w:ascii="Arial" w:hAnsi="Arial" w:cs="Arial"/>
          <w:sz w:val="24"/>
          <w:szCs w:val="24"/>
        </w:rPr>
        <w:t>1. Документация о запросе предложений.</w:t>
      </w:r>
    </w:p>
    <w:sectPr w:rsidR="00FB14A6" w:rsidRPr="00FB14A6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E2"/>
    <w:rsid w:val="00000F1E"/>
    <w:rsid w:val="00067C28"/>
    <w:rsid w:val="000770E2"/>
    <w:rsid w:val="00105C17"/>
    <w:rsid w:val="002B414D"/>
    <w:rsid w:val="002E3050"/>
    <w:rsid w:val="002F37C8"/>
    <w:rsid w:val="006E2EFB"/>
    <w:rsid w:val="00730F33"/>
    <w:rsid w:val="0088043A"/>
    <w:rsid w:val="00944193"/>
    <w:rsid w:val="00B4019C"/>
    <w:rsid w:val="00C06DDE"/>
    <w:rsid w:val="00C77938"/>
    <w:rsid w:val="00D07D82"/>
    <w:rsid w:val="00D14392"/>
    <w:rsid w:val="00E65AD5"/>
    <w:rsid w:val="00EF29AB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5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13</cp:revision>
  <cp:lastPrinted>2012-04-06T02:39:00Z</cp:lastPrinted>
  <dcterms:created xsi:type="dcterms:W3CDTF">2012-03-11T09:07:00Z</dcterms:created>
  <dcterms:modified xsi:type="dcterms:W3CDTF">2012-04-06T02:39:00Z</dcterms:modified>
</cp:coreProperties>
</file>