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EB496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>по отбору организации для приобретения товарно-материальных ценностей для филиалов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(Лот №1, Лот №2)</w:t>
      </w:r>
      <w:r w:rsidRPr="00EB4960">
        <w:rPr>
          <w:rFonts w:ascii="Arial" w:hAnsi="Arial" w:cs="Arial"/>
          <w:b/>
        </w:rPr>
        <w:t>, 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(Лот №3, Лот №4, Лот №5)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№ 0</w:t>
      </w:r>
      <w:r w:rsidR="00EB4960">
        <w:rPr>
          <w:rStyle w:val="FontStyle39"/>
          <w:rFonts w:ascii="Arial" w:hAnsi="Arial" w:cs="Arial"/>
          <w:sz w:val="24"/>
          <w:szCs w:val="24"/>
        </w:rPr>
        <w:t>9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5606AA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товарно-материальных ценностей для филиалов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терминал транспортной компании</w:t>
            </w:r>
          </w:p>
          <w:p w:rsidR="002B654D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BF4802" w:rsidP="00487F2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487F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</w:t>
            </w:r>
            <w:r w:rsidR="00487F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Покупателя</w:t>
            </w:r>
            <w:r w:rsidR="005F7440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5F22F0" w:rsidRDefault="005F22F0" w:rsidP="00DF42A1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 w:rsidRPr="005F22F0">
              <w:rPr>
                <w:rFonts w:ascii="Arial" w:hAnsi="Arial" w:cs="Arial"/>
              </w:rPr>
              <w:t>Лот №1.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5F22F0">
              <w:rPr>
                <w:rFonts w:ascii="Arial" w:hAnsi="Arial" w:cs="Arial"/>
              </w:rPr>
              <w:t>Ключ трубный рычажный КТР-1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5F22F0">
              <w:rPr>
                <w:rFonts w:ascii="Arial" w:hAnsi="Arial" w:cs="Arial"/>
              </w:rPr>
              <w:t>Ключ трубный рычажный КТР-2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5F22F0">
              <w:rPr>
                <w:rFonts w:ascii="Arial" w:hAnsi="Arial" w:cs="Arial"/>
              </w:rPr>
              <w:t>Ключ трубный рычажный КТР-3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 w:rsidRPr="005F22F0">
              <w:rPr>
                <w:rFonts w:ascii="Arial" w:hAnsi="Arial" w:cs="Arial"/>
              </w:rPr>
              <w:t>Ключ трубный рычажный КТР-4 НИЗ л/</w:t>
            </w:r>
            <w:proofErr w:type="gramStart"/>
            <w:r w:rsidRPr="005F22F0">
              <w:rPr>
                <w:rFonts w:ascii="Arial" w:hAnsi="Arial" w:cs="Arial"/>
              </w:rPr>
              <w:t>к</w:t>
            </w:r>
            <w:proofErr w:type="gramEnd"/>
          </w:p>
          <w:p w:rsidR="005F22F0" w:rsidRPr="005F22F0" w:rsidRDefault="005F22F0" w:rsidP="00DF42A1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 w:rsidRPr="005F22F0">
              <w:rPr>
                <w:rFonts w:ascii="Arial" w:hAnsi="Arial" w:cs="Arial"/>
              </w:rPr>
              <w:t>Лот №2.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Автоматика САБК – 8 – 110М</w:t>
            </w:r>
          </w:p>
          <w:p w:rsidR="005F22F0" w:rsidRPr="005F22F0" w:rsidRDefault="005F22F0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Лот №3.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 xml:space="preserve">Термодатчик ТС6-03.00.000-32 </w:t>
            </w:r>
            <w:r w:rsidRPr="005F22F0">
              <w:rPr>
                <w:rFonts w:ascii="Arial" w:hAnsi="Arial" w:cs="Arial"/>
                <w:bCs/>
                <w:lang w:val="en-US"/>
              </w:rPr>
              <w:t>L</w:t>
            </w:r>
            <w:r w:rsidRPr="005F22F0">
              <w:rPr>
                <w:rFonts w:ascii="Arial" w:hAnsi="Arial" w:cs="Arial"/>
                <w:bCs/>
              </w:rPr>
              <w:t xml:space="preserve">=1000 мм, гайка </w:t>
            </w:r>
            <w:proofErr w:type="spellStart"/>
            <w:r w:rsidRPr="005F22F0">
              <w:rPr>
                <w:rFonts w:ascii="Arial" w:hAnsi="Arial" w:cs="Arial"/>
                <w:bCs/>
              </w:rPr>
              <w:t>Ду</w:t>
            </w:r>
            <w:proofErr w:type="spellEnd"/>
            <w:r w:rsidRPr="005F22F0">
              <w:rPr>
                <w:rFonts w:ascii="Arial" w:hAnsi="Arial" w:cs="Arial"/>
                <w:bCs/>
              </w:rPr>
              <w:t xml:space="preserve"> 15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 xml:space="preserve">Термопара «3.2» </w:t>
            </w:r>
            <w:r w:rsidRPr="005F22F0">
              <w:rPr>
                <w:rFonts w:ascii="Arial" w:hAnsi="Arial" w:cs="Arial"/>
                <w:bCs/>
                <w:lang w:val="en-US"/>
              </w:rPr>
              <w:t>L</w:t>
            </w:r>
            <w:r w:rsidRPr="005F22F0">
              <w:rPr>
                <w:rFonts w:ascii="Arial" w:hAnsi="Arial" w:cs="Arial"/>
                <w:bCs/>
              </w:rPr>
              <w:t>-345 мм медь</w:t>
            </w:r>
          </w:p>
          <w:p w:rsidR="005F22F0" w:rsidRPr="005F22F0" w:rsidRDefault="005F22F0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Лот №4.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 xml:space="preserve">Устройство </w:t>
            </w:r>
            <w:proofErr w:type="spellStart"/>
            <w:r w:rsidRPr="005F22F0">
              <w:rPr>
                <w:rFonts w:ascii="Arial" w:hAnsi="Arial" w:cs="Arial"/>
                <w:bCs/>
              </w:rPr>
              <w:t>пьезо</w:t>
            </w:r>
            <w:proofErr w:type="spellEnd"/>
            <w:r w:rsidRPr="005F22F0">
              <w:rPr>
                <w:rFonts w:ascii="Arial" w:hAnsi="Arial" w:cs="Arial"/>
                <w:bCs/>
              </w:rPr>
              <w:t>-розжига для колонок Электролюкс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Мембрана Протон</w:t>
            </w:r>
          </w:p>
          <w:p w:rsidR="005F22F0" w:rsidRPr="005F22F0" w:rsidRDefault="005F22F0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Лот №5.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Смазка графитовая 20г.</w:t>
            </w:r>
          </w:p>
          <w:p w:rsidR="00DF42A1" w:rsidRPr="005F22F0" w:rsidRDefault="00DF42A1" w:rsidP="00DF42A1">
            <w:pPr>
              <w:pStyle w:val="af"/>
              <w:ind w:left="0"/>
              <w:jc w:val="both"/>
              <w:rPr>
                <w:rFonts w:ascii="Arial" w:hAnsi="Arial" w:cs="Arial"/>
                <w:bCs/>
              </w:rPr>
            </w:pPr>
            <w:r w:rsidRPr="005F22F0">
              <w:rPr>
                <w:rFonts w:ascii="Arial" w:hAnsi="Arial" w:cs="Arial"/>
                <w:bCs/>
              </w:rPr>
              <w:t>Смазка «Для газовых кранов» 20 гр.</w:t>
            </w:r>
          </w:p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 xml:space="preserve">) и </w:t>
            </w:r>
            <w:r w:rsidRPr="00456EC8">
              <w:rPr>
                <w:rFonts w:ascii="Arial" w:hAnsi="Arial" w:cs="Arial"/>
                <w:sz w:val="24"/>
              </w:rPr>
              <w:lastRenderedPageBreak/>
              <w:t>техническим условиям (ТУ).</w:t>
            </w:r>
          </w:p>
          <w:p w:rsidR="00DF42A1" w:rsidRDefault="00DF42A1" w:rsidP="00DF42A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или других документов, удостоверяющих качество</w:t>
            </w:r>
            <w:r w:rsidRPr="000B5E90">
              <w:rPr>
                <w:rFonts w:ascii="Arial" w:hAnsi="Arial" w:cs="Arial"/>
              </w:rPr>
              <w:t xml:space="preserve"> 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В отсутствие документов необходимо предоставить письмо о том, что товар не подлежит обязательной сертификации.</w:t>
            </w:r>
          </w:p>
          <w:p w:rsidR="00D82CB8" w:rsidRPr="00487F2E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Default="005F22F0" w:rsidP="00682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34 090 (тридцать четыре тысячи девяносто) рублей, с учетом НДС 18%.</w:t>
            </w:r>
          </w:p>
          <w:p w:rsidR="005F22F0" w:rsidRDefault="005F22F0" w:rsidP="00682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 3 900 (три тысячи девятьсот) рублей, с учетом НДС 18%.</w:t>
            </w:r>
          </w:p>
          <w:p w:rsidR="005F22F0" w:rsidRDefault="005F22F0" w:rsidP="00682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№3. 43 500 (сорок три тысячи пятьсот) рублей, с учетом НДС 18%.</w:t>
            </w:r>
          </w:p>
          <w:p w:rsidR="005F22F0" w:rsidRDefault="005F22F0" w:rsidP="00682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№4. 3 450 (три тысячи четыреста пятьдесят) рублей, с учетом НДС 18%.</w:t>
            </w:r>
          </w:p>
          <w:p w:rsidR="005F22F0" w:rsidRPr="00B70BD6" w:rsidRDefault="005F22F0" w:rsidP="00682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№5. 2 805 (две тысячи восемьсот пять) рублей,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 xml:space="preserve">. Первый порядковый номер присваивается Заявке, </w:t>
            </w:r>
            <w:r w:rsidR="000C6C4B" w:rsidRPr="000B5E90">
              <w:rPr>
                <w:rFonts w:ascii="Arial" w:hAnsi="Arial" w:cs="Arial"/>
              </w:rPr>
              <w:lastRenderedPageBreak/>
              <w:t>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95058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058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95058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058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95058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058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5F22F0">
        <w:rPr>
          <w:rFonts w:ascii="Arial" w:hAnsi="Arial" w:cs="Arial"/>
        </w:rPr>
        <w:t>ов</w:t>
      </w:r>
      <w:r w:rsidRPr="000B5E90">
        <w:rPr>
          <w:rFonts w:ascii="Arial" w:hAnsi="Arial" w:cs="Arial"/>
        </w:rPr>
        <w:t xml:space="preserve"> поставки на </w:t>
      </w:r>
      <w:r w:rsidR="005F22F0" w:rsidRPr="005F22F0">
        <w:rPr>
          <w:rFonts w:ascii="Arial" w:hAnsi="Arial" w:cs="Arial"/>
        </w:rPr>
        <w:t>2</w:t>
      </w:r>
      <w:r w:rsidRPr="005F22F0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0582" w:rsidRDefault="00950582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  <w:bookmarkStart w:id="0" w:name="_GoBack"/>
      <w:bookmarkEnd w:id="0"/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  <w:r w:rsidR="00BE52A3">
        <w:rPr>
          <w:rStyle w:val="FontStyle42"/>
          <w:rFonts w:ascii="Arial" w:hAnsi="Arial" w:cs="Arial"/>
          <w:sz w:val="24"/>
          <w:szCs w:val="24"/>
        </w:rPr>
        <w:t>(Лот №1, лот №2, Лот №3, Лот №4, Лот №5)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5F22F0">
        <w:rPr>
          <w:rFonts w:ascii="Arial" w:hAnsi="Arial" w:cs="Arial"/>
        </w:rPr>
        <w:t>ов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5F22F0">
        <w:rPr>
          <w:rFonts w:ascii="Arial" w:hAnsi="Arial" w:cs="Arial"/>
        </w:rPr>
        <w:t>2</w:t>
      </w:r>
      <w:r w:rsidR="00C7597D" w:rsidRPr="000B5E90">
        <w:rPr>
          <w:rFonts w:ascii="Arial" w:hAnsi="Arial" w:cs="Arial"/>
        </w:rPr>
        <w:t>5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5F22F0" w:rsidRDefault="00C7597D" w:rsidP="000B5E9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1409" w:rsidRPr="005F22F0">
        <w:rPr>
          <w:rFonts w:ascii="Arial" w:hAnsi="Arial" w:cs="Arial"/>
        </w:rPr>
        <w:t>»):</w:t>
      </w:r>
    </w:p>
    <w:p w:rsidR="00DF42A1" w:rsidRPr="005F22F0" w:rsidRDefault="00851409" w:rsidP="00DF42A1">
      <w:pPr>
        <w:pStyle w:val="af"/>
        <w:ind w:left="0"/>
        <w:jc w:val="both"/>
        <w:rPr>
          <w:rFonts w:ascii="Arial" w:hAnsi="Arial" w:cs="Arial"/>
          <w:color w:val="000000"/>
        </w:rPr>
      </w:pPr>
      <w:r w:rsidRPr="005F22F0">
        <w:rPr>
          <w:rFonts w:ascii="Arial" w:hAnsi="Arial" w:cs="Arial"/>
        </w:rPr>
        <w:t xml:space="preserve">- </w:t>
      </w:r>
      <w:r w:rsidR="00DF42A1" w:rsidRPr="005F22F0">
        <w:rPr>
          <w:rFonts w:ascii="Arial" w:hAnsi="Arial" w:cs="Arial"/>
        </w:rPr>
        <w:t>Ключ трубный рычажный КТР-1</w:t>
      </w:r>
      <w:r w:rsidR="002307C2">
        <w:rPr>
          <w:rFonts w:ascii="Arial" w:hAnsi="Arial" w:cs="Arial"/>
        </w:rPr>
        <w:t xml:space="preserve">. </w:t>
      </w:r>
      <w:r w:rsidR="002307C2">
        <w:rPr>
          <w:rFonts w:ascii="Arial" w:hAnsi="Arial" w:cs="Arial"/>
          <w:bCs/>
        </w:rPr>
        <w:t>Количество: 60 шт.</w:t>
      </w:r>
    </w:p>
    <w:p w:rsidR="00DF42A1" w:rsidRPr="005F22F0" w:rsidRDefault="00DF42A1" w:rsidP="00DF42A1">
      <w:pPr>
        <w:pStyle w:val="af"/>
        <w:ind w:left="0"/>
        <w:jc w:val="both"/>
        <w:rPr>
          <w:rFonts w:ascii="Arial" w:hAnsi="Arial" w:cs="Arial"/>
          <w:color w:val="000000"/>
        </w:rPr>
      </w:pPr>
      <w:r w:rsidRPr="005F22F0">
        <w:rPr>
          <w:rFonts w:ascii="Arial" w:hAnsi="Arial" w:cs="Arial"/>
        </w:rPr>
        <w:t>- Ключ трубный рычажный КТР-2</w:t>
      </w:r>
      <w:r w:rsidR="002307C2">
        <w:rPr>
          <w:rFonts w:ascii="Arial" w:hAnsi="Arial" w:cs="Arial"/>
        </w:rPr>
        <w:t xml:space="preserve">. </w:t>
      </w:r>
      <w:r w:rsidR="002307C2">
        <w:rPr>
          <w:rFonts w:ascii="Arial" w:hAnsi="Arial" w:cs="Arial"/>
          <w:bCs/>
        </w:rPr>
        <w:t>Количество: 40 шт.</w:t>
      </w:r>
    </w:p>
    <w:p w:rsidR="00DF42A1" w:rsidRPr="005F22F0" w:rsidRDefault="00DF42A1" w:rsidP="00DF42A1">
      <w:pPr>
        <w:pStyle w:val="af"/>
        <w:ind w:left="0"/>
        <w:jc w:val="both"/>
        <w:rPr>
          <w:rFonts w:ascii="Arial" w:hAnsi="Arial" w:cs="Arial"/>
          <w:color w:val="000000"/>
        </w:rPr>
      </w:pPr>
      <w:r w:rsidRPr="005F22F0">
        <w:rPr>
          <w:rFonts w:ascii="Arial" w:hAnsi="Arial" w:cs="Arial"/>
        </w:rPr>
        <w:t>- Ключ трубный рычажный КТР-3</w:t>
      </w:r>
      <w:r w:rsidR="002307C2">
        <w:rPr>
          <w:rFonts w:ascii="Arial" w:hAnsi="Arial" w:cs="Arial"/>
        </w:rPr>
        <w:t>.</w:t>
      </w:r>
      <w:r w:rsidR="002307C2" w:rsidRPr="002307C2">
        <w:rPr>
          <w:rFonts w:ascii="Arial" w:hAnsi="Arial" w:cs="Arial"/>
          <w:bCs/>
        </w:rPr>
        <w:t xml:space="preserve"> </w:t>
      </w:r>
      <w:r w:rsidR="002307C2">
        <w:rPr>
          <w:rFonts w:ascii="Arial" w:hAnsi="Arial" w:cs="Arial"/>
          <w:bCs/>
        </w:rPr>
        <w:t>Количество: 20 шт.</w:t>
      </w:r>
    </w:p>
    <w:p w:rsidR="00DF42A1" w:rsidRPr="005F22F0" w:rsidRDefault="00DF42A1" w:rsidP="00DF42A1">
      <w:pPr>
        <w:pStyle w:val="af"/>
        <w:ind w:left="0"/>
        <w:jc w:val="both"/>
        <w:rPr>
          <w:rFonts w:ascii="Arial" w:hAnsi="Arial" w:cs="Arial"/>
          <w:color w:val="000000"/>
        </w:rPr>
      </w:pPr>
      <w:r w:rsidRPr="005F22F0">
        <w:rPr>
          <w:rFonts w:ascii="Arial" w:hAnsi="Arial" w:cs="Arial"/>
        </w:rPr>
        <w:t xml:space="preserve">- Ключ трубный рычажный КТР-4 НИЗ </w:t>
      </w:r>
      <w:proofErr w:type="gramStart"/>
      <w:r w:rsidRPr="005F22F0">
        <w:rPr>
          <w:rFonts w:ascii="Arial" w:hAnsi="Arial" w:cs="Arial"/>
        </w:rPr>
        <w:t>л</w:t>
      </w:r>
      <w:proofErr w:type="gramEnd"/>
      <w:r w:rsidRPr="005F22F0">
        <w:rPr>
          <w:rFonts w:ascii="Arial" w:hAnsi="Arial" w:cs="Arial"/>
        </w:rPr>
        <w:t>/к</w:t>
      </w:r>
      <w:r w:rsidR="002307C2">
        <w:rPr>
          <w:rFonts w:ascii="Arial" w:hAnsi="Arial" w:cs="Arial"/>
        </w:rPr>
        <w:t>.</w:t>
      </w:r>
      <w:r w:rsidR="002307C2" w:rsidRPr="002307C2">
        <w:rPr>
          <w:rFonts w:ascii="Arial" w:hAnsi="Arial" w:cs="Arial"/>
          <w:bCs/>
        </w:rPr>
        <w:t xml:space="preserve"> </w:t>
      </w:r>
      <w:r w:rsidR="002307C2">
        <w:rPr>
          <w:rFonts w:ascii="Arial" w:hAnsi="Arial" w:cs="Arial"/>
          <w:bCs/>
        </w:rPr>
        <w:t>Количество: 2 шт.</w:t>
      </w:r>
    </w:p>
    <w:p w:rsidR="00DF42A1" w:rsidRPr="00ED3FE0" w:rsidRDefault="00DF42A1" w:rsidP="00DF42A1">
      <w:pPr>
        <w:pStyle w:val="af"/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516D7F">
      <w:pPr>
        <w:pStyle w:val="af"/>
        <w:numPr>
          <w:ilvl w:val="0"/>
          <w:numId w:val="7"/>
        </w:numPr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004CD9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0B5E90" w:rsidRPr="005606AA">
        <w:rPr>
          <w:rFonts w:ascii="Arial" w:hAnsi="Arial" w:cs="Arial"/>
        </w:rPr>
        <w:t>с</w:t>
      </w:r>
      <w:r w:rsidRPr="005606AA">
        <w:rPr>
          <w:rFonts w:ascii="Arial" w:hAnsi="Arial" w:cs="Arial"/>
        </w:rPr>
        <w:t>илами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Поставщика</w:t>
      </w:r>
      <w:r w:rsidR="005606AA">
        <w:rPr>
          <w:rFonts w:ascii="Arial" w:hAnsi="Arial" w:cs="Arial"/>
        </w:rPr>
        <w:t xml:space="preserve"> </w:t>
      </w:r>
      <w:r w:rsidR="00004CD9">
        <w:rPr>
          <w:rFonts w:ascii="Arial" w:hAnsi="Arial" w:cs="Arial"/>
        </w:rPr>
        <w:t xml:space="preserve">за счет Покупателя </w:t>
      </w:r>
      <w:r w:rsidRPr="005606AA">
        <w:rPr>
          <w:rFonts w:ascii="Arial" w:hAnsi="Arial" w:cs="Arial"/>
        </w:rPr>
        <w:t>автомобильным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транспортом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(экс</w:t>
      </w:r>
      <w:r w:rsidR="005606AA">
        <w:rPr>
          <w:rFonts w:ascii="Arial" w:hAnsi="Arial" w:cs="Arial"/>
        </w:rPr>
        <w:t>п</w:t>
      </w:r>
      <w:r w:rsidRPr="005606AA">
        <w:rPr>
          <w:rFonts w:ascii="Arial" w:hAnsi="Arial" w:cs="Arial"/>
        </w:rPr>
        <w:t>едитором,</w:t>
      </w:r>
      <w:r w:rsidR="005606AA">
        <w:rPr>
          <w:rFonts w:ascii="Arial" w:hAnsi="Arial" w:cs="Arial"/>
        </w:rPr>
        <w:t xml:space="preserve"> </w:t>
      </w:r>
      <w:r w:rsidR="00AB5304">
        <w:rPr>
          <w:rFonts w:ascii="Arial" w:hAnsi="Arial" w:cs="Arial"/>
        </w:rPr>
        <w:t>грузоперевозчиком)</w:t>
      </w:r>
      <w:r w:rsidR="005606AA" w:rsidRPr="005606AA">
        <w:rPr>
          <w:rFonts w:ascii="Arial" w:hAnsi="Arial" w:cs="Arial"/>
        </w:rPr>
        <w:t>.</w:t>
      </w:r>
    </w:p>
    <w:p w:rsidR="00C7597D" w:rsidRPr="005606AA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 w:rsidR="000B5E90"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0B5E90" w:rsidRDefault="005F7440" w:rsidP="005F7440">
      <w:pPr>
        <w:pStyle w:val="30"/>
        <w:rPr>
          <w:sz w:val="24"/>
          <w:szCs w:val="24"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BA4D95" w:rsidRDefault="00BA4D95" w:rsidP="005F7440">
      <w:pPr>
        <w:rPr>
          <w:rFonts w:ascii="Arial" w:hAnsi="Arial" w:cs="Arial"/>
          <w:b/>
        </w:r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ECA" w:rsidRDefault="00E83ECA" w:rsidP="008A223C">
      <w:pPr>
        <w:rPr>
          <w:rFonts w:ascii="Arial" w:hAnsi="Arial" w:cs="Arial"/>
        </w:rPr>
      </w:pPr>
    </w:p>
    <w:p w:rsidR="005F22F0" w:rsidRDefault="005F22F0" w:rsidP="005F22F0">
      <w:pPr>
        <w:pStyle w:val="ac"/>
        <w:rPr>
          <w:rFonts w:ascii="Arial" w:hAnsi="Arial" w:cs="Arial"/>
          <w:i w:val="0"/>
        </w:rPr>
        <w:sectPr w:rsidR="005F22F0" w:rsidSect="005F22F0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5F22F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lastRenderedPageBreak/>
        <w:t>ДОГОВОР ПОСТАВКИ №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</w:p>
    <w:p w:rsidR="005F22F0" w:rsidRPr="000B5E90" w:rsidRDefault="005F22F0" w:rsidP="005F22F0">
      <w:pPr>
        <w:pStyle w:val="ac"/>
        <w:rPr>
          <w:rFonts w:ascii="Arial" w:hAnsi="Arial" w:cs="Arial"/>
          <w:b w:val="0"/>
          <w:i w:val="0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5F22F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5F22F0">
        <w:rPr>
          <w:rFonts w:ascii="Arial" w:hAnsi="Arial" w:cs="Arial"/>
          <w:b/>
        </w:rPr>
        <w:t>ПРЕДМЕТ ДОГОВОРА.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15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5F22F0" w:rsidRPr="005F22F0" w:rsidRDefault="005F22F0" w:rsidP="005F22F0">
      <w:pPr>
        <w:pStyle w:val="af"/>
        <w:ind w:left="0"/>
        <w:jc w:val="both"/>
        <w:rPr>
          <w:rFonts w:ascii="Arial" w:hAnsi="Arial" w:cs="Arial"/>
          <w:bCs/>
        </w:rPr>
      </w:pPr>
      <w:r w:rsidRPr="005F22F0">
        <w:rPr>
          <w:rFonts w:ascii="Arial" w:hAnsi="Arial" w:cs="Arial"/>
        </w:rPr>
        <w:t xml:space="preserve">- </w:t>
      </w:r>
      <w:r w:rsidRPr="005F22F0">
        <w:rPr>
          <w:rFonts w:ascii="Arial" w:hAnsi="Arial" w:cs="Arial"/>
          <w:bCs/>
        </w:rPr>
        <w:t>Автоматика САБК – 8 – 110М</w:t>
      </w:r>
      <w:r w:rsidR="002307C2">
        <w:rPr>
          <w:rFonts w:ascii="Arial" w:hAnsi="Arial" w:cs="Arial"/>
          <w:bCs/>
        </w:rPr>
        <w:t xml:space="preserve">. Количество: 1 </w:t>
      </w:r>
      <w:proofErr w:type="spellStart"/>
      <w:proofErr w:type="gramStart"/>
      <w:r w:rsidR="002307C2">
        <w:rPr>
          <w:rFonts w:ascii="Arial" w:hAnsi="Arial" w:cs="Arial"/>
          <w:bCs/>
        </w:rPr>
        <w:t>шт</w:t>
      </w:r>
      <w:proofErr w:type="spellEnd"/>
      <w:proofErr w:type="gramEnd"/>
    </w:p>
    <w:p w:rsidR="005F22F0" w:rsidRPr="00ED3FE0" w:rsidRDefault="005F22F0" w:rsidP="005F22F0">
      <w:pPr>
        <w:pStyle w:val="af"/>
        <w:ind w:left="0"/>
        <w:jc w:val="both"/>
        <w:rPr>
          <w:rFonts w:ascii="Arial" w:hAnsi="Arial" w:cs="Arial"/>
          <w:bCs/>
          <w:highlight w:val="yellow"/>
        </w:rPr>
      </w:pPr>
    </w:p>
    <w:p w:rsidR="005F22F0" w:rsidRPr="005F22F0" w:rsidRDefault="005F22F0" w:rsidP="005F22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5F22F0">
        <w:rPr>
          <w:rFonts w:ascii="Arial" w:hAnsi="Arial" w:cs="Arial"/>
          <w:b/>
        </w:rPr>
        <w:t>КАЧЕСТВО И КОМПЛЕКТНОСТЬ.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9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5F22F0" w:rsidRPr="000B5E90" w:rsidRDefault="005F22F0" w:rsidP="005F22F0">
      <w:pPr>
        <w:widowControl/>
        <w:numPr>
          <w:ilvl w:val="1"/>
          <w:numId w:val="9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22F0" w:rsidRPr="000B5E90" w:rsidRDefault="005F22F0" w:rsidP="005F22F0">
      <w:pPr>
        <w:widowControl/>
        <w:numPr>
          <w:ilvl w:val="1"/>
          <w:numId w:val="9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5F22F0" w:rsidRPr="005F22F0" w:rsidRDefault="005F22F0" w:rsidP="005F22F0">
      <w:pPr>
        <w:pStyle w:val="af"/>
        <w:widowControl/>
        <w:numPr>
          <w:ilvl w:val="1"/>
          <w:numId w:val="9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9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22F0" w:rsidRPr="005F22F0" w:rsidRDefault="005F22F0" w:rsidP="005F22F0">
      <w:pPr>
        <w:pStyle w:val="af"/>
        <w:widowControl/>
        <w:numPr>
          <w:ilvl w:val="1"/>
          <w:numId w:val="1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22F0" w:rsidRPr="005F22F0" w:rsidRDefault="005F22F0" w:rsidP="005F22F0">
      <w:pPr>
        <w:pStyle w:val="af"/>
        <w:widowControl/>
        <w:numPr>
          <w:ilvl w:val="1"/>
          <w:numId w:val="16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Оплата производится в течение 7 (семи) банковских дней со дня поставки Товара.</w:t>
      </w:r>
    </w:p>
    <w:p w:rsidR="005F22F0" w:rsidRDefault="005F22F0" w:rsidP="005F22F0">
      <w:pPr>
        <w:widowControl/>
        <w:numPr>
          <w:ilvl w:val="1"/>
          <w:numId w:val="16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lastRenderedPageBreak/>
        <w:t xml:space="preserve">Моментом оплаты считается дата зачисления соответствующих денежных средств на расчетный счет банка Поставщика.       </w:t>
      </w:r>
    </w:p>
    <w:p w:rsidR="005F22F0" w:rsidRPr="005F22F0" w:rsidRDefault="005F22F0" w:rsidP="005F22F0">
      <w:pPr>
        <w:widowControl/>
        <w:tabs>
          <w:tab w:val="num" w:pos="0"/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  </w:t>
      </w:r>
    </w:p>
    <w:p w:rsidR="005F22F0" w:rsidRPr="000B5E90" w:rsidRDefault="005F22F0" w:rsidP="005F22F0">
      <w:pPr>
        <w:pStyle w:val="af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17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5F22F0">
        <w:rPr>
          <w:rFonts w:ascii="Arial" w:hAnsi="Arial" w:cs="Arial"/>
        </w:rPr>
        <w:t>с даты подписания</w:t>
      </w:r>
      <w:proofErr w:type="gramEnd"/>
      <w:r w:rsidRPr="005F22F0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5F22F0" w:rsidRPr="005F22F0" w:rsidRDefault="005F22F0" w:rsidP="005F22F0">
      <w:pPr>
        <w:pStyle w:val="af"/>
        <w:widowControl/>
        <w:numPr>
          <w:ilvl w:val="1"/>
          <w:numId w:val="17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F22F0">
        <w:rPr>
          <w:rFonts w:ascii="Arial" w:hAnsi="Arial" w:cs="Arial"/>
        </w:rPr>
        <w:t>Газснабсервис</w:t>
      </w:r>
      <w:proofErr w:type="spellEnd"/>
      <w:r w:rsidRPr="005F22F0">
        <w:rPr>
          <w:rFonts w:ascii="Arial" w:hAnsi="Arial" w:cs="Arial"/>
        </w:rPr>
        <w:t xml:space="preserve"> ОАО «</w:t>
      </w:r>
      <w:proofErr w:type="spellStart"/>
      <w:r w:rsidRPr="005F22F0">
        <w:rPr>
          <w:rFonts w:ascii="Arial" w:hAnsi="Arial" w:cs="Arial"/>
        </w:rPr>
        <w:t>Оренбургоблгаз</w:t>
      </w:r>
      <w:proofErr w:type="spellEnd"/>
      <w:r w:rsidRPr="005F22F0">
        <w:rPr>
          <w:rFonts w:ascii="Arial" w:hAnsi="Arial" w:cs="Arial"/>
        </w:rPr>
        <w:t>».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5F22F0" w:rsidRPr="005F22F0" w:rsidRDefault="005F22F0" w:rsidP="005F22F0">
      <w:pPr>
        <w:pStyle w:val="af"/>
        <w:numPr>
          <w:ilvl w:val="0"/>
          <w:numId w:val="17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ТАРА И УПАКОВКА.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numPr>
          <w:ilvl w:val="0"/>
          <w:numId w:val="17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ОТВЕТСТВЕННОСТЬ СТОРОН.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1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22F0" w:rsidRDefault="005F22F0" w:rsidP="005F22F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5F22F0" w:rsidRPr="00307D58" w:rsidRDefault="005F22F0" w:rsidP="005F22F0">
      <w:pPr>
        <w:widowControl/>
        <w:numPr>
          <w:ilvl w:val="0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5F22F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22F0" w:rsidRDefault="005F22F0" w:rsidP="005F22F0">
      <w:pPr>
        <w:widowControl/>
        <w:numPr>
          <w:ilvl w:val="1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1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753D8B" w:rsidRDefault="005F22F0" w:rsidP="005F22F0">
      <w:pPr>
        <w:pStyle w:val="ad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22F0" w:rsidRPr="000B5E90" w:rsidRDefault="005F22F0" w:rsidP="005F22F0">
      <w:pPr>
        <w:widowControl/>
        <w:numPr>
          <w:ilvl w:val="1"/>
          <w:numId w:val="17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22F0" w:rsidRPr="000B5E90" w:rsidRDefault="005F22F0" w:rsidP="005F22F0">
      <w:pPr>
        <w:pStyle w:val="ad"/>
        <w:numPr>
          <w:ilvl w:val="1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22F0" w:rsidRDefault="005F22F0" w:rsidP="005F22F0">
      <w:pPr>
        <w:pStyle w:val="ad"/>
        <w:numPr>
          <w:ilvl w:val="1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5F22F0" w:rsidRPr="00AB5304" w:rsidRDefault="005F22F0" w:rsidP="005F22F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5F22F0" w:rsidRPr="000B5E90" w:rsidRDefault="005F22F0" w:rsidP="005F22F0">
      <w:pPr>
        <w:pStyle w:val="ad"/>
        <w:numPr>
          <w:ilvl w:val="0"/>
          <w:numId w:val="17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22F0" w:rsidRPr="000B5E90" w:rsidTr="0068277D">
        <w:trPr>
          <w:trHeight w:val="4830"/>
        </w:trPr>
        <w:tc>
          <w:tcPr>
            <w:tcW w:w="4361" w:type="dxa"/>
          </w:tcPr>
          <w:p w:rsidR="005F22F0" w:rsidRPr="000B5E90" w:rsidRDefault="005F22F0" w:rsidP="0068277D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22F0" w:rsidRPr="000B5E90" w:rsidRDefault="005F22F0" w:rsidP="0068277D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22F0" w:rsidRPr="000B5E90" w:rsidRDefault="005F22F0" w:rsidP="0068277D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22F0" w:rsidRPr="000B5E90" w:rsidRDefault="005F22F0" w:rsidP="005F22F0">
      <w:pPr>
        <w:pStyle w:val="30"/>
        <w:rPr>
          <w:sz w:val="24"/>
          <w:szCs w:val="24"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5F22F0" w:rsidRDefault="005F22F0" w:rsidP="005F22F0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5F22F0" w:rsidRDefault="005F22F0" w:rsidP="005F22F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5F22F0" w:rsidRPr="00BB54EB" w:rsidTr="0068277D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5F22F0" w:rsidRPr="00BB54EB" w:rsidTr="0068277D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F22F0" w:rsidRPr="00BB54EB" w:rsidTr="0068277D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5F22F0" w:rsidRPr="009A69F6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5F22F0" w:rsidRPr="009A69F6" w:rsidRDefault="005F22F0" w:rsidP="0068277D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Default="005F22F0" w:rsidP="005F22F0">
      <w:pPr>
        <w:rPr>
          <w:rFonts w:ascii="Arial" w:hAnsi="Arial" w:cs="Arial"/>
        </w:rPr>
        <w:sectPr w:rsidR="005F22F0" w:rsidSect="005F22F0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5F22F0" w:rsidRPr="000B5E90" w:rsidRDefault="005F22F0" w:rsidP="005F22F0">
      <w:pPr>
        <w:rPr>
          <w:rFonts w:ascii="Arial" w:hAnsi="Arial" w:cs="Arial"/>
        </w:rPr>
      </w:pPr>
    </w:p>
    <w:p w:rsidR="005F22F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</w:p>
    <w:p w:rsidR="005F22F0" w:rsidRPr="000B5E90" w:rsidRDefault="005F22F0" w:rsidP="005F22F0">
      <w:pPr>
        <w:pStyle w:val="ac"/>
        <w:rPr>
          <w:rFonts w:ascii="Arial" w:hAnsi="Arial" w:cs="Arial"/>
          <w:b w:val="0"/>
          <w:i w:val="0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5F22F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5F22F0">
        <w:rPr>
          <w:rFonts w:ascii="Arial" w:hAnsi="Arial" w:cs="Arial"/>
          <w:b/>
        </w:rPr>
        <w:t>ПРЕДМЕТ ДОГОВОРА.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5F22F0" w:rsidRPr="005F22F0" w:rsidRDefault="005F22F0" w:rsidP="005F22F0">
      <w:pPr>
        <w:pStyle w:val="af"/>
        <w:ind w:left="0"/>
        <w:jc w:val="both"/>
        <w:rPr>
          <w:rFonts w:ascii="Arial" w:hAnsi="Arial" w:cs="Arial"/>
          <w:bCs/>
        </w:rPr>
      </w:pPr>
      <w:r w:rsidRPr="005F22F0">
        <w:rPr>
          <w:rFonts w:ascii="Arial" w:hAnsi="Arial" w:cs="Arial"/>
        </w:rPr>
        <w:t xml:space="preserve">- </w:t>
      </w:r>
      <w:r w:rsidRPr="005F22F0">
        <w:rPr>
          <w:rFonts w:ascii="Arial" w:hAnsi="Arial" w:cs="Arial"/>
          <w:bCs/>
        </w:rPr>
        <w:t xml:space="preserve">Термодатчик ТС6-03.00.000-32 </w:t>
      </w:r>
      <w:r w:rsidRPr="005F22F0">
        <w:rPr>
          <w:rFonts w:ascii="Arial" w:hAnsi="Arial" w:cs="Arial"/>
          <w:bCs/>
          <w:lang w:val="en-US"/>
        </w:rPr>
        <w:t>L</w:t>
      </w:r>
      <w:r w:rsidRPr="005F22F0">
        <w:rPr>
          <w:rFonts w:ascii="Arial" w:hAnsi="Arial" w:cs="Arial"/>
          <w:bCs/>
        </w:rPr>
        <w:t xml:space="preserve">=1000 мм, гайка </w:t>
      </w:r>
      <w:proofErr w:type="spellStart"/>
      <w:r w:rsidRPr="005F22F0">
        <w:rPr>
          <w:rFonts w:ascii="Arial" w:hAnsi="Arial" w:cs="Arial"/>
          <w:bCs/>
        </w:rPr>
        <w:t>Ду</w:t>
      </w:r>
      <w:proofErr w:type="spellEnd"/>
      <w:r w:rsidRPr="005F22F0">
        <w:rPr>
          <w:rFonts w:ascii="Arial" w:hAnsi="Arial" w:cs="Arial"/>
          <w:bCs/>
        </w:rPr>
        <w:t xml:space="preserve"> 15</w:t>
      </w:r>
      <w:r w:rsidR="002307C2">
        <w:rPr>
          <w:rFonts w:ascii="Arial" w:hAnsi="Arial" w:cs="Arial"/>
          <w:bCs/>
        </w:rPr>
        <w:t>. Количество: 100 шт.</w:t>
      </w:r>
    </w:p>
    <w:p w:rsidR="005F22F0" w:rsidRPr="005F22F0" w:rsidRDefault="005F22F0" w:rsidP="005F22F0">
      <w:pPr>
        <w:pStyle w:val="af"/>
        <w:ind w:left="0"/>
        <w:jc w:val="both"/>
        <w:rPr>
          <w:rFonts w:ascii="Arial" w:hAnsi="Arial" w:cs="Arial"/>
          <w:bCs/>
        </w:rPr>
      </w:pPr>
      <w:r w:rsidRPr="005F22F0">
        <w:rPr>
          <w:rFonts w:ascii="Arial" w:hAnsi="Arial" w:cs="Arial"/>
          <w:bCs/>
        </w:rPr>
        <w:t xml:space="preserve">- Термопара «3.2» </w:t>
      </w:r>
      <w:r w:rsidRPr="005F22F0">
        <w:rPr>
          <w:rFonts w:ascii="Arial" w:hAnsi="Arial" w:cs="Arial"/>
          <w:bCs/>
          <w:lang w:val="en-US"/>
        </w:rPr>
        <w:t>L</w:t>
      </w:r>
      <w:r w:rsidRPr="005F22F0">
        <w:rPr>
          <w:rFonts w:ascii="Arial" w:hAnsi="Arial" w:cs="Arial"/>
          <w:bCs/>
        </w:rPr>
        <w:t>-345 мм медь</w:t>
      </w:r>
      <w:r w:rsidR="002307C2">
        <w:rPr>
          <w:rFonts w:ascii="Arial" w:hAnsi="Arial" w:cs="Arial"/>
          <w:bCs/>
        </w:rPr>
        <w:t>. Количество: 100 шт.</w:t>
      </w:r>
    </w:p>
    <w:p w:rsidR="005F22F0" w:rsidRPr="00ED3FE0" w:rsidRDefault="005F22F0" w:rsidP="005F22F0">
      <w:pPr>
        <w:pStyle w:val="af"/>
        <w:ind w:left="0"/>
        <w:jc w:val="both"/>
        <w:rPr>
          <w:rFonts w:ascii="Arial" w:hAnsi="Arial" w:cs="Arial"/>
          <w:bCs/>
          <w:highlight w:val="yellow"/>
        </w:rPr>
      </w:pPr>
    </w:p>
    <w:p w:rsidR="005F22F0" w:rsidRPr="00307D58" w:rsidRDefault="005F22F0" w:rsidP="005F22F0">
      <w:pPr>
        <w:pStyle w:val="af"/>
        <w:numPr>
          <w:ilvl w:val="0"/>
          <w:numId w:val="6"/>
        </w:numPr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6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5F22F0" w:rsidRPr="000B5E90" w:rsidRDefault="005F22F0" w:rsidP="005F22F0">
      <w:pPr>
        <w:widowControl/>
        <w:numPr>
          <w:ilvl w:val="1"/>
          <w:numId w:val="6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22F0" w:rsidRPr="000B5E90" w:rsidRDefault="005F22F0" w:rsidP="005F22F0">
      <w:pPr>
        <w:widowControl/>
        <w:numPr>
          <w:ilvl w:val="1"/>
          <w:numId w:val="6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5F22F0" w:rsidRPr="005F22F0" w:rsidRDefault="005F22F0" w:rsidP="005F22F0">
      <w:pPr>
        <w:pStyle w:val="af"/>
        <w:widowControl/>
        <w:numPr>
          <w:ilvl w:val="1"/>
          <w:numId w:val="6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6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22F0" w:rsidRPr="005F22F0" w:rsidRDefault="005F22F0" w:rsidP="005F22F0">
      <w:pPr>
        <w:pStyle w:val="af"/>
        <w:widowControl/>
        <w:numPr>
          <w:ilvl w:val="1"/>
          <w:numId w:val="19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22F0" w:rsidRPr="000B5E90" w:rsidRDefault="005F22F0" w:rsidP="005F22F0">
      <w:pPr>
        <w:pStyle w:val="af"/>
        <w:widowControl/>
        <w:numPr>
          <w:ilvl w:val="1"/>
          <w:numId w:val="19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5F22F0" w:rsidRPr="000B5E90" w:rsidRDefault="005F22F0" w:rsidP="005F22F0">
      <w:pPr>
        <w:widowControl/>
        <w:numPr>
          <w:ilvl w:val="1"/>
          <w:numId w:val="19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22F0" w:rsidRPr="000B5E90" w:rsidRDefault="005F22F0" w:rsidP="005F22F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5F22F0" w:rsidRPr="000B5E90" w:rsidRDefault="005F22F0" w:rsidP="005F22F0">
      <w:pPr>
        <w:pStyle w:val="af"/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20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5F22F0">
        <w:rPr>
          <w:rFonts w:ascii="Arial" w:hAnsi="Arial" w:cs="Arial"/>
        </w:rPr>
        <w:t>с даты подписания</w:t>
      </w:r>
      <w:proofErr w:type="gramEnd"/>
      <w:r w:rsidRPr="005F22F0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5F22F0" w:rsidRPr="005606AA" w:rsidRDefault="005F22F0" w:rsidP="005F22F0">
      <w:pPr>
        <w:pStyle w:val="af"/>
        <w:widowControl/>
        <w:numPr>
          <w:ilvl w:val="1"/>
          <w:numId w:val="20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5F22F0" w:rsidRPr="005F22F0" w:rsidRDefault="005F22F0" w:rsidP="005F22F0">
      <w:pPr>
        <w:pStyle w:val="af"/>
        <w:numPr>
          <w:ilvl w:val="0"/>
          <w:numId w:val="20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ТАРА И УПАКОВКА.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numPr>
          <w:ilvl w:val="0"/>
          <w:numId w:val="20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ОТВЕТСТВЕННОСТЬ СТОРОН.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20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22F0" w:rsidRPr="00307D58" w:rsidRDefault="005F22F0" w:rsidP="005F22F0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5F22F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22F0" w:rsidRDefault="005F22F0" w:rsidP="005F22F0">
      <w:pPr>
        <w:widowControl/>
        <w:numPr>
          <w:ilvl w:val="1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753D8B" w:rsidRDefault="005F22F0" w:rsidP="005F22F0">
      <w:pPr>
        <w:pStyle w:val="ad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22F0" w:rsidRPr="000B5E90" w:rsidRDefault="005F22F0" w:rsidP="005F22F0">
      <w:pPr>
        <w:widowControl/>
        <w:numPr>
          <w:ilvl w:val="1"/>
          <w:numId w:val="20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22F0" w:rsidRPr="000B5E90" w:rsidRDefault="005F22F0" w:rsidP="005F22F0">
      <w:pPr>
        <w:pStyle w:val="ad"/>
        <w:numPr>
          <w:ilvl w:val="1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22F0" w:rsidRDefault="005F22F0" w:rsidP="005F22F0">
      <w:pPr>
        <w:pStyle w:val="ad"/>
        <w:numPr>
          <w:ilvl w:val="1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5F22F0" w:rsidRPr="00AB5304" w:rsidRDefault="005F22F0" w:rsidP="005F22F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5F22F0" w:rsidRPr="000B5E90" w:rsidRDefault="005F22F0" w:rsidP="005F22F0">
      <w:pPr>
        <w:pStyle w:val="ad"/>
        <w:numPr>
          <w:ilvl w:val="0"/>
          <w:numId w:val="2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22F0" w:rsidRPr="000B5E90" w:rsidTr="0068277D">
        <w:trPr>
          <w:trHeight w:val="4830"/>
        </w:trPr>
        <w:tc>
          <w:tcPr>
            <w:tcW w:w="4361" w:type="dxa"/>
          </w:tcPr>
          <w:p w:rsidR="005F22F0" w:rsidRPr="000B5E90" w:rsidRDefault="005F22F0" w:rsidP="0068277D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22F0" w:rsidRPr="000B5E90" w:rsidRDefault="005F22F0" w:rsidP="0068277D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22F0" w:rsidRPr="000B5E90" w:rsidRDefault="005F22F0" w:rsidP="0068277D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22F0" w:rsidRPr="000B5E90" w:rsidRDefault="005F22F0" w:rsidP="005F22F0">
      <w:pPr>
        <w:pStyle w:val="30"/>
        <w:rPr>
          <w:sz w:val="24"/>
          <w:szCs w:val="24"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5F22F0" w:rsidRDefault="005F22F0" w:rsidP="005F22F0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5F22F0" w:rsidRDefault="005F22F0" w:rsidP="005F22F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5F22F0" w:rsidRPr="00BB54EB" w:rsidTr="0068277D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5F22F0" w:rsidRPr="00BB54EB" w:rsidTr="0068277D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F22F0" w:rsidRPr="00BB54EB" w:rsidTr="0068277D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5F22F0" w:rsidRPr="009A69F6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5F22F0" w:rsidRPr="009A69F6" w:rsidRDefault="005F22F0" w:rsidP="0068277D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Default="005F22F0" w:rsidP="005F22F0">
      <w:pPr>
        <w:rPr>
          <w:rFonts w:ascii="Arial" w:hAnsi="Arial" w:cs="Arial"/>
        </w:rPr>
        <w:sectPr w:rsidR="005F22F0" w:rsidSect="005F22F0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5F22F0" w:rsidRPr="000B5E90" w:rsidRDefault="005F22F0" w:rsidP="005F22F0">
      <w:pPr>
        <w:rPr>
          <w:rFonts w:ascii="Arial" w:hAnsi="Arial" w:cs="Arial"/>
        </w:rPr>
      </w:pP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5F22F0" w:rsidRDefault="005F22F0" w:rsidP="005F22F0">
      <w:pPr>
        <w:pStyle w:val="ac"/>
        <w:rPr>
          <w:rFonts w:ascii="Arial" w:hAnsi="Arial" w:cs="Arial"/>
          <w:b w:val="0"/>
          <w:i w:val="0"/>
        </w:rPr>
      </w:pPr>
    </w:p>
    <w:p w:rsidR="005F22F0" w:rsidRPr="000B5E90" w:rsidRDefault="005F22F0" w:rsidP="005F22F0">
      <w:pPr>
        <w:pStyle w:val="ac"/>
        <w:rPr>
          <w:rFonts w:ascii="Arial" w:hAnsi="Arial" w:cs="Arial"/>
          <w:b w:val="0"/>
          <w:i w:val="0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5F22F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5F22F0">
        <w:rPr>
          <w:rFonts w:ascii="Arial" w:hAnsi="Arial" w:cs="Arial"/>
          <w:b/>
        </w:rPr>
        <w:t>ПРЕДМЕТ ДОГОВОРА.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14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5F22F0" w:rsidRPr="005F22F0" w:rsidRDefault="005F22F0" w:rsidP="005F22F0">
      <w:pPr>
        <w:pStyle w:val="af"/>
        <w:ind w:left="0"/>
        <w:jc w:val="both"/>
        <w:rPr>
          <w:rFonts w:ascii="Arial" w:hAnsi="Arial" w:cs="Arial"/>
          <w:bCs/>
        </w:rPr>
      </w:pPr>
      <w:r w:rsidRPr="002307C2">
        <w:rPr>
          <w:rFonts w:ascii="Arial" w:hAnsi="Arial" w:cs="Arial"/>
          <w:bCs/>
        </w:rPr>
        <w:t xml:space="preserve">- </w:t>
      </w:r>
      <w:r w:rsidRPr="005F22F0">
        <w:rPr>
          <w:rFonts w:ascii="Arial" w:hAnsi="Arial" w:cs="Arial"/>
          <w:bCs/>
        </w:rPr>
        <w:t xml:space="preserve">Устройство </w:t>
      </w:r>
      <w:proofErr w:type="spellStart"/>
      <w:r w:rsidRPr="005F22F0">
        <w:rPr>
          <w:rFonts w:ascii="Arial" w:hAnsi="Arial" w:cs="Arial"/>
          <w:bCs/>
        </w:rPr>
        <w:t>пьезо</w:t>
      </w:r>
      <w:proofErr w:type="spellEnd"/>
      <w:r w:rsidRPr="005F22F0">
        <w:rPr>
          <w:rFonts w:ascii="Arial" w:hAnsi="Arial" w:cs="Arial"/>
          <w:bCs/>
        </w:rPr>
        <w:t>-розжига для колонок Электролюкс</w:t>
      </w:r>
      <w:r w:rsidR="002307C2">
        <w:rPr>
          <w:rFonts w:ascii="Arial" w:hAnsi="Arial" w:cs="Arial"/>
          <w:bCs/>
        </w:rPr>
        <w:t>. Количество: 5 шт.</w:t>
      </w:r>
    </w:p>
    <w:p w:rsidR="005F22F0" w:rsidRDefault="005F22F0" w:rsidP="005F22F0">
      <w:pPr>
        <w:pStyle w:val="af"/>
        <w:ind w:left="0"/>
        <w:jc w:val="both"/>
        <w:rPr>
          <w:rFonts w:ascii="Arial" w:hAnsi="Arial" w:cs="Arial"/>
          <w:bCs/>
        </w:rPr>
      </w:pPr>
      <w:r w:rsidRPr="005F22F0">
        <w:rPr>
          <w:rFonts w:ascii="Arial" w:hAnsi="Arial" w:cs="Arial"/>
          <w:bCs/>
        </w:rPr>
        <w:t>- Мембрана Протон</w:t>
      </w:r>
      <w:r w:rsidR="002307C2">
        <w:rPr>
          <w:rFonts w:ascii="Arial" w:hAnsi="Arial" w:cs="Arial"/>
          <w:bCs/>
        </w:rPr>
        <w:t>. Количество: 10 шт.</w:t>
      </w:r>
    </w:p>
    <w:p w:rsidR="002307C2" w:rsidRPr="005F22F0" w:rsidRDefault="002307C2" w:rsidP="005F22F0">
      <w:pPr>
        <w:pStyle w:val="af"/>
        <w:ind w:left="0"/>
        <w:jc w:val="both"/>
        <w:rPr>
          <w:rFonts w:ascii="Arial" w:hAnsi="Arial" w:cs="Arial"/>
          <w:bCs/>
        </w:rPr>
      </w:pPr>
    </w:p>
    <w:p w:rsidR="005F22F0" w:rsidRPr="00307D58" w:rsidRDefault="005F22F0" w:rsidP="005F22F0">
      <w:pPr>
        <w:pStyle w:val="af"/>
        <w:numPr>
          <w:ilvl w:val="0"/>
          <w:numId w:val="21"/>
        </w:numPr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2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5F22F0" w:rsidRPr="005F22F0" w:rsidRDefault="005F22F0" w:rsidP="005F22F0">
      <w:pPr>
        <w:pStyle w:val="af"/>
        <w:widowControl/>
        <w:numPr>
          <w:ilvl w:val="1"/>
          <w:numId w:val="2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22F0" w:rsidRPr="000B5E90" w:rsidRDefault="005F22F0" w:rsidP="005F22F0">
      <w:pPr>
        <w:widowControl/>
        <w:numPr>
          <w:ilvl w:val="1"/>
          <w:numId w:val="2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5F22F0" w:rsidRPr="005F22F0" w:rsidRDefault="005F22F0" w:rsidP="005F22F0">
      <w:pPr>
        <w:pStyle w:val="af"/>
        <w:widowControl/>
        <w:numPr>
          <w:ilvl w:val="1"/>
          <w:numId w:val="2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2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5F22F0" w:rsidRPr="000B5E90" w:rsidRDefault="005F22F0" w:rsidP="005F22F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22F0" w:rsidRPr="005F22F0" w:rsidRDefault="005F22F0" w:rsidP="005F22F0">
      <w:pPr>
        <w:pStyle w:val="af"/>
        <w:widowControl/>
        <w:numPr>
          <w:ilvl w:val="1"/>
          <w:numId w:val="2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22F0" w:rsidRPr="000B5E90" w:rsidRDefault="005F22F0" w:rsidP="005F22F0">
      <w:pPr>
        <w:pStyle w:val="af"/>
        <w:widowControl/>
        <w:numPr>
          <w:ilvl w:val="1"/>
          <w:numId w:val="2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5F22F0" w:rsidRPr="000B5E90" w:rsidRDefault="005F22F0" w:rsidP="005F22F0">
      <w:pPr>
        <w:widowControl/>
        <w:numPr>
          <w:ilvl w:val="1"/>
          <w:numId w:val="23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22F0" w:rsidRPr="000B5E90" w:rsidRDefault="005F22F0" w:rsidP="005F22F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5F22F0" w:rsidRPr="000B5E90" w:rsidRDefault="005F22F0" w:rsidP="005F22F0">
      <w:pPr>
        <w:pStyle w:val="af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F22F0" w:rsidRPr="005F22F0" w:rsidRDefault="005F22F0" w:rsidP="005F22F0">
      <w:pPr>
        <w:pStyle w:val="af"/>
        <w:widowControl/>
        <w:numPr>
          <w:ilvl w:val="1"/>
          <w:numId w:val="24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5F22F0">
        <w:rPr>
          <w:rFonts w:ascii="Arial" w:hAnsi="Arial" w:cs="Arial"/>
        </w:rPr>
        <w:t>с даты подписания</w:t>
      </w:r>
      <w:proofErr w:type="gramEnd"/>
      <w:r w:rsidRPr="005F22F0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5F22F0" w:rsidRPr="005606AA" w:rsidRDefault="005F22F0" w:rsidP="005F22F0">
      <w:pPr>
        <w:pStyle w:val="af"/>
        <w:widowControl/>
        <w:numPr>
          <w:ilvl w:val="1"/>
          <w:numId w:val="24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5F22F0" w:rsidRPr="000B5E90" w:rsidRDefault="005F22F0" w:rsidP="005F22F0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5F22F0" w:rsidRPr="005F22F0" w:rsidRDefault="005F22F0" w:rsidP="005F22F0">
      <w:pPr>
        <w:pStyle w:val="af"/>
        <w:numPr>
          <w:ilvl w:val="0"/>
          <w:numId w:val="24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ТАРА И УПАКОВКА.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5F22F0" w:rsidRDefault="005F22F0" w:rsidP="005F22F0">
      <w:pPr>
        <w:pStyle w:val="af"/>
        <w:numPr>
          <w:ilvl w:val="0"/>
          <w:numId w:val="24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5F22F0">
        <w:rPr>
          <w:rFonts w:ascii="Arial" w:hAnsi="Arial" w:cs="Arial"/>
          <w:b/>
        </w:rPr>
        <w:t>ОТВЕТСТВЕННОСТЬ СТОРОН.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2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22F0" w:rsidRPr="00307D58" w:rsidRDefault="005F22F0" w:rsidP="005F22F0">
      <w:pPr>
        <w:widowControl/>
        <w:numPr>
          <w:ilvl w:val="0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5F22F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307C2" w:rsidRDefault="002307C2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307C2" w:rsidRPr="000B5E90" w:rsidRDefault="002307C2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22F0" w:rsidRDefault="005F22F0" w:rsidP="005F22F0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numPr>
          <w:ilvl w:val="0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22F0" w:rsidRPr="000B5E90" w:rsidRDefault="005F22F0" w:rsidP="005F22F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307D58" w:rsidRDefault="005F22F0" w:rsidP="005F22F0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753D8B" w:rsidRDefault="005F22F0" w:rsidP="005F22F0">
      <w:pPr>
        <w:pStyle w:val="ad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22F0" w:rsidRPr="000B5E90" w:rsidRDefault="005F22F0" w:rsidP="005F22F0">
      <w:pPr>
        <w:widowControl/>
        <w:numPr>
          <w:ilvl w:val="1"/>
          <w:numId w:val="24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22F0" w:rsidRPr="000B5E90" w:rsidRDefault="005F22F0" w:rsidP="005F22F0">
      <w:pPr>
        <w:pStyle w:val="ad"/>
        <w:numPr>
          <w:ilvl w:val="1"/>
          <w:numId w:val="24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22F0" w:rsidRDefault="005F22F0" w:rsidP="005F22F0">
      <w:pPr>
        <w:pStyle w:val="ad"/>
        <w:numPr>
          <w:ilvl w:val="1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22F0" w:rsidRDefault="005F22F0" w:rsidP="005F22F0">
      <w:pPr>
        <w:pStyle w:val="ad"/>
        <w:numPr>
          <w:ilvl w:val="1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5F22F0" w:rsidRPr="00AB5304" w:rsidRDefault="005F22F0" w:rsidP="005F22F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5F22F0" w:rsidRPr="000B5E90" w:rsidRDefault="005F22F0" w:rsidP="005F22F0">
      <w:pPr>
        <w:pStyle w:val="ad"/>
        <w:numPr>
          <w:ilvl w:val="0"/>
          <w:numId w:val="24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22F0" w:rsidRPr="000B5E90" w:rsidTr="0068277D">
        <w:trPr>
          <w:trHeight w:val="4830"/>
        </w:trPr>
        <w:tc>
          <w:tcPr>
            <w:tcW w:w="4361" w:type="dxa"/>
          </w:tcPr>
          <w:p w:rsidR="005F22F0" w:rsidRPr="000B5E90" w:rsidRDefault="005F22F0" w:rsidP="0068277D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22F0" w:rsidRPr="000B5E90" w:rsidRDefault="005F22F0" w:rsidP="0068277D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22F0" w:rsidRPr="000B5E90" w:rsidRDefault="005F22F0" w:rsidP="0068277D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22F0" w:rsidRPr="000B5E90" w:rsidRDefault="005F22F0" w:rsidP="005F22F0">
      <w:pPr>
        <w:pStyle w:val="30"/>
        <w:rPr>
          <w:sz w:val="24"/>
          <w:szCs w:val="24"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2307C2" w:rsidRDefault="002307C2" w:rsidP="005F22F0">
      <w:pPr>
        <w:jc w:val="right"/>
        <w:rPr>
          <w:rFonts w:ascii="Arial" w:hAnsi="Arial" w:cs="Arial"/>
        </w:rPr>
        <w:sectPr w:rsidR="002307C2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5F22F0" w:rsidRDefault="005F22F0" w:rsidP="005F22F0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5F22F0" w:rsidRDefault="005F22F0" w:rsidP="005F22F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5F22F0" w:rsidRPr="00BB54EB" w:rsidTr="0068277D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5F22F0" w:rsidRPr="00BB54EB" w:rsidTr="0068277D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F22F0" w:rsidRPr="00BB54EB" w:rsidTr="0068277D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5F22F0" w:rsidRPr="009A69F6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5F22F0" w:rsidRPr="009A69F6" w:rsidRDefault="005F22F0" w:rsidP="0068277D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7C2" w:rsidRDefault="002307C2" w:rsidP="005F22F0">
      <w:pPr>
        <w:rPr>
          <w:rFonts w:ascii="Arial" w:hAnsi="Arial" w:cs="Arial"/>
        </w:rPr>
        <w:sectPr w:rsidR="002307C2" w:rsidSect="002307C2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5F22F0" w:rsidRPr="000B5E90" w:rsidRDefault="005F22F0" w:rsidP="005F22F0">
      <w:pPr>
        <w:rPr>
          <w:rFonts w:ascii="Arial" w:hAnsi="Arial" w:cs="Arial"/>
        </w:rPr>
      </w:pPr>
    </w:p>
    <w:p w:rsidR="005F22F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2307C2" w:rsidRPr="000B5E90" w:rsidRDefault="002307C2" w:rsidP="005F22F0">
      <w:pPr>
        <w:pStyle w:val="ac"/>
        <w:rPr>
          <w:rFonts w:ascii="Arial" w:hAnsi="Arial" w:cs="Arial"/>
          <w:i w:val="0"/>
        </w:rPr>
      </w:pPr>
    </w:p>
    <w:p w:rsidR="005F22F0" w:rsidRPr="000B5E90" w:rsidRDefault="005F22F0" w:rsidP="005F22F0">
      <w:pPr>
        <w:pStyle w:val="ac"/>
        <w:rPr>
          <w:rFonts w:ascii="Arial" w:hAnsi="Arial" w:cs="Arial"/>
          <w:b w:val="0"/>
          <w:i w:val="0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5F22F0" w:rsidRDefault="005F22F0" w:rsidP="005F22F0">
      <w:pPr>
        <w:jc w:val="both"/>
        <w:rPr>
          <w:rFonts w:ascii="Arial" w:hAnsi="Arial" w:cs="Arial"/>
        </w:rPr>
      </w:pPr>
    </w:p>
    <w:p w:rsidR="002307C2" w:rsidRPr="000B5E90" w:rsidRDefault="002307C2" w:rsidP="005F22F0">
      <w:pPr>
        <w:jc w:val="both"/>
        <w:rPr>
          <w:rFonts w:ascii="Arial" w:hAnsi="Arial" w:cs="Arial"/>
        </w:rPr>
      </w:pPr>
    </w:p>
    <w:p w:rsidR="005F22F0" w:rsidRPr="000B5E90" w:rsidRDefault="005F22F0" w:rsidP="005F22F0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5F22F0" w:rsidRPr="000B5E90" w:rsidRDefault="005F22F0" w:rsidP="005F22F0">
      <w:pPr>
        <w:jc w:val="both"/>
        <w:rPr>
          <w:rFonts w:ascii="Arial" w:hAnsi="Arial" w:cs="Arial"/>
        </w:rPr>
      </w:pPr>
    </w:p>
    <w:p w:rsidR="005F22F0" w:rsidRPr="002307C2" w:rsidRDefault="005F22F0" w:rsidP="002307C2">
      <w:pPr>
        <w:pStyle w:val="af"/>
        <w:widowControl/>
        <w:numPr>
          <w:ilvl w:val="0"/>
          <w:numId w:val="26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2307C2">
        <w:rPr>
          <w:rFonts w:ascii="Arial" w:hAnsi="Arial" w:cs="Arial"/>
          <w:b/>
        </w:rPr>
        <w:t>ПРЕДМЕТ ДОГОВОРА.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2307C2" w:rsidRDefault="005F22F0" w:rsidP="002307C2">
      <w:pPr>
        <w:pStyle w:val="af"/>
        <w:widowControl/>
        <w:numPr>
          <w:ilvl w:val="1"/>
          <w:numId w:val="27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307C2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2307C2" w:rsidRPr="002307C2" w:rsidRDefault="002307C2" w:rsidP="002307C2">
      <w:pPr>
        <w:jc w:val="both"/>
        <w:rPr>
          <w:rFonts w:ascii="Arial" w:hAnsi="Arial" w:cs="Arial"/>
          <w:bCs/>
        </w:rPr>
      </w:pPr>
      <w:r w:rsidRPr="002307C2">
        <w:rPr>
          <w:rFonts w:ascii="Arial" w:hAnsi="Arial" w:cs="Arial"/>
          <w:bCs/>
        </w:rPr>
        <w:t>- Смазка графитовая 20г.</w:t>
      </w:r>
      <w:r>
        <w:rPr>
          <w:rFonts w:ascii="Arial" w:hAnsi="Arial" w:cs="Arial"/>
          <w:bCs/>
        </w:rPr>
        <w:t xml:space="preserve"> Количество: 85 шт.</w:t>
      </w:r>
    </w:p>
    <w:p w:rsidR="002307C2" w:rsidRPr="002307C2" w:rsidRDefault="002307C2" w:rsidP="002307C2">
      <w:pPr>
        <w:jc w:val="both"/>
        <w:rPr>
          <w:rFonts w:ascii="Arial" w:hAnsi="Arial" w:cs="Arial"/>
          <w:bCs/>
        </w:rPr>
      </w:pPr>
      <w:r w:rsidRPr="002307C2">
        <w:rPr>
          <w:rFonts w:ascii="Arial" w:hAnsi="Arial" w:cs="Arial"/>
          <w:bCs/>
        </w:rPr>
        <w:t>- Смазка «Для газовых кранов» 20 гр.</w:t>
      </w:r>
      <w:r>
        <w:rPr>
          <w:rFonts w:ascii="Arial" w:hAnsi="Arial" w:cs="Arial"/>
          <w:bCs/>
        </w:rPr>
        <w:t xml:space="preserve"> Количество: 100 шт.</w:t>
      </w:r>
    </w:p>
    <w:p w:rsidR="002307C2" w:rsidRDefault="002307C2" w:rsidP="002307C2">
      <w:pPr>
        <w:pStyle w:val="af"/>
        <w:ind w:left="0"/>
        <w:jc w:val="both"/>
        <w:rPr>
          <w:rFonts w:ascii="Arial" w:hAnsi="Arial" w:cs="Arial"/>
          <w:bCs/>
          <w:highlight w:val="yellow"/>
        </w:rPr>
      </w:pPr>
    </w:p>
    <w:p w:rsidR="005F22F0" w:rsidRPr="00ED3FE0" w:rsidRDefault="005F22F0" w:rsidP="002307C2">
      <w:pPr>
        <w:pStyle w:val="af"/>
        <w:ind w:left="0"/>
        <w:jc w:val="both"/>
        <w:rPr>
          <w:rFonts w:ascii="Arial" w:hAnsi="Arial" w:cs="Arial"/>
          <w:bCs/>
          <w:highlight w:val="yellow"/>
        </w:rPr>
      </w:pPr>
    </w:p>
    <w:p w:rsidR="005F22F0" w:rsidRPr="00307D58" w:rsidRDefault="005F22F0" w:rsidP="002307C2">
      <w:pPr>
        <w:pStyle w:val="af"/>
        <w:numPr>
          <w:ilvl w:val="0"/>
          <w:numId w:val="26"/>
        </w:numPr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2307C2">
      <w:pPr>
        <w:pStyle w:val="ad"/>
        <w:numPr>
          <w:ilvl w:val="1"/>
          <w:numId w:val="28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5F22F0" w:rsidRPr="002307C2" w:rsidRDefault="005F22F0" w:rsidP="002307C2">
      <w:pPr>
        <w:pStyle w:val="af"/>
        <w:widowControl/>
        <w:numPr>
          <w:ilvl w:val="1"/>
          <w:numId w:val="28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307C2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22F0" w:rsidRPr="000B5E90" w:rsidRDefault="005F22F0" w:rsidP="002307C2">
      <w:pPr>
        <w:widowControl/>
        <w:numPr>
          <w:ilvl w:val="1"/>
          <w:numId w:val="2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5F22F0" w:rsidRPr="005F22F0" w:rsidRDefault="005F22F0" w:rsidP="002307C2">
      <w:pPr>
        <w:pStyle w:val="af"/>
        <w:widowControl/>
        <w:numPr>
          <w:ilvl w:val="1"/>
          <w:numId w:val="2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2307C2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5F22F0" w:rsidRDefault="005F22F0" w:rsidP="002307C2">
      <w:pPr>
        <w:widowControl/>
        <w:numPr>
          <w:ilvl w:val="0"/>
          <w:numId w:val="2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2307C2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5F22F0" w:rsidRPr="000B5E90" w:rsidRDefault="005F22F0" w:rsidP="002307C2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22F0" w:rsidRPr="002307C2" w:rsidRDefault="005F22F0" w:rsidP="002307C2">
      <w:pPr>
        <w:pStyle w:val="af"/>
        <w:widowControl/>
        <w:numPr>
          <w:ilvl w:val="1"/>
          <w:numId w:val="29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307C2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22F0" w:rsidRPr="000B5E90" w:rsidRDefault="005F22F0" w:rsidP="002307C2">
      <w:pPr>
        <w:pStyle w:val="af"/>
        <w:widowControl/>
        <w:numPr>
          <w:ilvl w:val="1"/>
          <w:numId w:val="29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5F22F0" w:rsidRPr="000B5E90" w:rsidRDefault="005F22F0" w:rsidP="002307C2">
      <w:pPr>
        <w:widowControl/>
        <w:numPr>
          <w:ilvl w:val="1"/>
          <w:numId w:val="29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22F0" w:rsidRPr="000B5E90" w:rsidRDefault="005F22F0" w:rsidP="002307C2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5F22F0" w:rsidRPr="000B5E90" w:rsidRDefault="005F22F0" w:rsidP="002307C2">
      <w:pPr>
        <w:pStyle w:val="af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5F22F0" w:rsidRPr="000B5E90" w:rsidRDefault="005F22F0" w:rsidP="002307C2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F22F0" w:rsidRPr="002307C2" w:rsidRDefault="005F22F0" w:rsidP="002307C2">
      <w:pPr>
        <w:pStyle w:val="af"/>
        <w:widowControl/>
        <w:numPr>
          <w:ilvl w:val="1"/>
          <w:numId w:val="30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307C2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2307C2">
        <w:rPr>
          <w:rFonts w:ascii="Arial" w:hAnsi="Arial" w:cs="Arial"/>
        </w:rPr>
        <w:t>с даты подписания</w:t>
      </w:r>
      <w:proofErr w:type="gramEnd"/>
      <w:r w:rsidRPr="002307C2">
        <w:rPr>
          <w:rFonts w:ascii="Arial" w:hAnsi="Arial" w:cs="Arial"/>
        </w:rPr>
        <w:t xml:space="preserve"> Договора, силами Поставщика за счет Покупателя автомобильным транспортом (экспедитором, грузоперевозчиком).</w:t>
      </w:r>
    </w:p>
    <w:p w:rsidR="005F22F0" w:rsidRPr="005606AA" w:rsidRDefault="005F22F0" w:rsidP="002307C2">
      <w:pPr>
        <w:pStyle w:val="af"/>
        <w:widowControl/>
        <w:numPr>
          <w:ilvl w:val="1"/>
          <w:numId w:val="30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22F0" w:rsidRPr="000B5E90" w:rsidRDefault="005F22F0" w:rsidP="002307C2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5F22F0" w:rsidRPr="000B5E90" w:rsidRDefault="005F22F0" w:rsidP="002307C2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5F22F0" w:rsidRPr="000B5E90" w:rsidRDefault="005F22F0" w:rsidP="002307C2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5F22F0" w:rsidRPr="002307C2" w:rsidRDefault="005F22F0" w:rsidP="002307C2">
      <w:pPr>
        <w:pStyle w:val="af"/>
        <w:numPr>
          <w:ilvl w:val="0"/>
          <w:numId w:val="30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2307C2">
        <w:rPr>
          <w:rFonts w:ascii="Arial" w:hAnsi="Arial" w:cs="Arial"/>
          <w:b/>
        </w:rPr>
        <w:t>ТАРА И УПАКОВКА.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5F22F0" w:rsidRPr="000B5E90" w:rsidRDefault="005F22F0" w:rsidP="002307C2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2307C2" w:rsidRDefault="005F22F0" w:rsidP="002307C2">
      <w:pPr>
        <w:pStyle w:val="af"/>
        <w:numPr>
          <w:ilvl w:val="0"/>
          <w:numId w:val="30"/>
        </w:numPr>
        <w:tabs>
          <w:tab w:val="num" w:pos="0"/>
          <w:tab w:val="left" w:pos="567"/>
        </w:tabs>
        <w:ind w:left="0" w:firstLine="0"/>
        <w:jc w:val="center"/>
        <w:rPr>
          <w:rFonts w:ascii="Arial" w:hAnsi="Arial" w:cs="Arial"/>
          <w:b/>
        </w:rPr>
      </w:pPr>
      <w:r w:rsidRPr="002307C2">
        <w:rPr>
          <w:rFonts w:ascii="Arial" w:hAnsi="Arial" w:cs="Arial"/>
          <w:b/>
        </w:rPr>
        <w:t>ОТВЕТСТВЕННОСТЬ СТОРОН.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22F0" w:rsidRDefault="005F22F0" w:rsidP="002307C2">
      <w:pPr>
        <w:pStyle w:val="ad"/>
        <w:numPr>
          <w:ilvl w:val="1"/>
          <w:numId w:val="30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22F0" w:rsidRPr="00307D58" w:rsidRDefault="005F22F0" w:rsidP="002307C2">
      <w:pPr>
        <w:widowControl/>
        <w:numPr>
          <w:ilvl w:val="0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5F22F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2307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307D58" w:rsidRDefault="005F22F0" w:rsidP="002307C2">
      <w:pPr>
        <w:widowControl/>
        <w:numPr>
          <w:ilvl w:val="0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22F0" w:rsidRDefault="005F22F0" w:rsidP="002307C2">
      <w:pPr>
        <w:widowControl/>
        <w:numPr>
          <w:ilvl w:val="1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2307C2">
      <w:pPr>
        <w:widowControl/>
        <w:numPr>
          <w:ilvl w:val="0"/>
          <w:numId w:val="3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22F0" w:rsidRPr="000B5E90" w:rsidRDefault="005F22F0" w:rsidP="002307C2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5F22F0" w:rsidRPr="00307D58" w:rsidRDefault="005F22F0" w:rsidP="002307C2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5F22F0" w:rsidRPr="000B5E90" w:rsidRDefault="005F22F0" w:rsidP="002307C2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5F22F0" w:rsidRPr="00753D8B" w:rsidRDefault="005F22F0" w:rsidP="002307C2">
      <w:pPr>
        <w:pStyle w:val="ad"/>
        <w:numPr>
          <w:ilvl w:val="1"/>
          <w:numId w:val="30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22F0" w:rsidRPr="000B5E90" w:rsidRDefault="005F22F0" w:rsidP="002307C2">
      <w:pPr>
        <w:widowControl/>
        <w:numPr>
          <w:ilvl w:val="1"/>
          <w:numId w:val="30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22F0" w:rsidRPr="000B5E90" w:rsidRDefault="005F22F0" w:rsidP="002307C2">
      <w:pPr>
        <w:pStyle w:val="ad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22F0" w:rsidRDefault="005F22F0" w:rsidP="002307C2">
      <w:pPr>
        <w:pStyle w:val="ad"/>
        <w:numPr>
          <w:ilvl w:val="1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22F0" w:rsidRDefault="005F22F0" w:rsidP="002307C2">
      <w:pPr>
        <w:pStyle w:val="ad"/>
        <w:numPr>
          <w:ilvl w:val="1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5F22F0" w:rsidRPr="00AB5304" w:rsidRDefault="005F22F0" w:rsidP="002307C2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5F22F0" w:rsidRPr="000B5E90" w:rsidRDefault="005F22F0" w:rsidP="002307C2">
      <w:pPr>
        <w:pStyle w:val="ad"/>
        <w:numPr>
          <w:ilvl w:val="0"/>
          <w:numId w:val="30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22F0" w:rsidRPr="000B5E90" w:rsidRDefault="005F22F0" w:rsidP="005F22F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22F0" w:rsidRPr="000B5E90" w:rsidTr="0068277D">
        <w:trPr>
          <w:trHeight w:val="4830"/>
        </w:trPr>
        <w:tc>
          <w:tcPr>
            <w:tcW w:w="4361" w:type="dxa"/>
          </w:tcPr>
          <w:p w:rsidR="005F22F0" w:rsidRPr="000B5E90" w:rsidRDefault="005F22F0" w:rsidP="0068277D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22F0" w:rsidRPr="000B5E90" w:rsidRDefault="005F22F0" w:rsidP="0068277D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22F0" w:rsidRPr="000B5E90" w:rsidRDefault="005F22F0" w:rsidP="0068277D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7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22F0" w:rsidRPr="000B5E90" w:rsidRDefault="005F22F0" w:rsidP="0068277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22F0" w:rsidRPr="000B5E90" w:rsidRDefault="005F22F0" w:rsidP="005F22F0">
      <w:pPr>
        <w:pStyle w:val="30"/>
        <w:rPr>
          <w:sz w:val="24"/>
          <w:szCs w:val="24"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Pr="000B5E9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jc w:val="right"/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</w:pPr>
    </w:p>
    <w:p w:rsidR="005F22F0" w:rsidRDefault="005F22F0" w:rsidP="005F22F0">
      <w:pPr>
        <w:rPr>
          <w:rFonts w:ascii="Arial" w:hAnsi="Arial" w:cs="Arial"/>
          <w:b/>
        </w:rPr>
        <w:sectPr w:rsidR="005F22F0" w:rsidSect="002307C2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5F22F0" w:rsidRDefault="005F22F0" w:rsidP="005F22F0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5F22F0" w:rsidRDefault="005F22F0" w:rsidP="005F22F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5F22F0" w:rsidRPr="00BB54EB" w:rsidTr="0068277D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5F22F0" w:rsidRPr="00BB54EB" w:rsidTr="0068277D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F22F0" w:rsidRPr="00BB54EB" w:rsidTr="0068277D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5F22F0" w:rsidRPr="00BB54EB" w:rsidTr="0068277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Pr="00BB54EB" w:rsidRDefault="005F22F0" w:rsidP="00682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F0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5F22F0" w:rsidRPr="009A69F6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5F22F0" w:rsidRPr="009A69F6" w:rsidRDefault="005F22F0" w:rsidP="0068277D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5F22F0" w:rsidRPr="009A69F6" w:rsidRDefault="005F22F0" w:rsidP="006827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5F22F0" w:rsidRPr="009A69F6" w:rsidRDefault="005F22F0" w:rsidP="0068277D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5F22F0" w:rsidRPr="00BB54EB" w:rsidRDefault="005F22F0" w:rsidP="0068277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8A223C">
      <w:pPr>
        <w:rPr>
          <w:rFonts w:ascii="Arial" w:hAnsi="Arial" w:cs="Arial"/>
        </w:rPr>
      </w:pPr>
    </w:p>
    <w:sectPr w:rsidR="005F22F0" w:rsidRPr="000B5E90" w:rsidSect="008A223C">
      <w:type w:val="nextColumn"/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C0" w:rsidRDefault="00FA3EC0">
      <w:r>
        <w:separator/>
      </w:r>
    </w:p>
  </w:endnote>
  <w:endnote w:type="continuationSeparator" w:id="0">
    <w:p w:rsidR="00FA3EC0" w:rsidRDefault="00FA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C0" w:rsidRDefault="00FA3EC0">
      <w:r>
        <w:separator/>
      </w:r>
    </w:p>
  </w:footnote>
  <w:footnote w:type="continuationSeparator" w:id="0">
    <w:p w:rsidR="00FA3EC0" w:rsidRDefault="00FA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65E1A"/>
    <w:rsid w:val="0008649E"/>
    <w:rsid w:val="0008754D"/>
    <w:rsid w:val="00095B47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307C2"/>
    <w:rsid w:val="00293942"/>
    <w:rsid w:val="002B5914"/>
    <w:rsid w:val="002B654D"/>
    <w:rsid w:val="002E225D"/>
    <w:rsid w:val="00306E23"/>
    <w:rsid w:val="00307D58"/>
    <w:rsid w:val="003273C0"/>
    <w:rsid w:val="00344DC8"/>
    <w:rsid w:val="00352DE0"/>
    <w:rsid w:val="003573A3"/>
    <w:rsid w:val="00357D54"/>
    <w:rsid w:val="00366307"/>
    <w:rsid w:val="003A2CA5"/>
    <w:rsid w:val="003A6B0B"/>
    <w:rsid w:val="003D63C3"/>
    <w:rsid w:val="00456EC8"/>
    <w:rsid w:val="00487F2E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47FF"/>
    <w:rsid w:val="006652BD"/>
    <w:rsid w:val="00676C7C"/>
    <w:rsid w:val="006D6145"/>
    <w:rsid w:val="006E1BB5"/>
    <w:rsid w:val="006F173E"/>
    <w:rsid w:val="00753D8B"/>
    <w:rsid w:val="007765BB"/>
    <w:rsid w:val="00777DE4"/>
    <w:rsid w:val="00792B98"/>
    <w:rsid w:val="0079354A"/>
    <w:rsid w:val="007C1B75"/>
    <w:rsid w:val="007F5878"/>
    <w:rsid w:val="00851409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A0388C"/>
    <w:rsid w:val="00A32A54"/>
    <w:rsid w:val="00A54004"/>
    <w:rsid w:val="00A74AA0"/>
    <w:rsid w:val="00AB5304"/>
    <w:rsid w:val="00AC1601"/>
    <w:rsid w:val="00AC7A07"/>
    <w:rsid w:val="00AD1FD9"/>
    <w:rsid w:val="00AE6AEB"/>
    <w:rsid w:val="00B003E3"/>
    <w:rsid w:val="00B03291"/>
    <w:rsid w:val="00B25562"/>
    <w:rsid w:val="00B70DE2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7597D"/>
    <w:rsid w:val="00CA0EB4"/>
    <w:rsid w:val="00CB24B8"/>
    <w:rsid w:val="00CE39CC"/>
    <w:rsid w:val="00CF4E34"/>
    <w:rsid w:val="00CF6C97"/>
    <w:rsid w:val="00D42506"/>
    <w:rsid w:val="00D50E16"/>
    <w:rsid w:val="00D82CB8"/>
    <w:rsid w:val="00DA1198"/>
    <w:rsid w:val="00DB074A"/>
    <w:rsid w:val="00DD74BF"/>
    <w:rsid w:val="00DF42A1"/>
    <w:rsid w:val="00E0176F"/>
    <w:rsid w:val="00E626E8"/>
    <w:rsid w:val="00E710E8"/>
    <w:rsid w:val="00E83ECA"/>
    <w:rsid w:val="00EB4960"/>
    <w:rsid w:val="00EE5414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hyperlink" Target="mailto:g111006@oblgaz5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111006@oblgaz5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6@oblgaz56.ru" TargetMode="External"/><Relationship Id="rId10" Type="http://schemas.openxmlformats.org/officeDocument/2006/relationships/hyperlink" Target="http://oblgaz56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F765-9A05-4459-B5DE-CCA3A4BC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36</Pages>
  <Words>10322</Words>
  <Characters>58837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23</cp:revision>
  <cp:lastPrinted>2012-04-10T06:32:00Z</cp:lastPrinted>
  <dcterms:created xsi:type="dcterms:W3CDTF">2012-03-26T14:13:00Z</dcterms:created>
  <dcterms:modified xsi:type="dcterms:W3CDTF">2012-04-11T03:35:00Z</dcterms:modified>
</cp:coreProperties>
</file>