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6A4010">
        <w:rPr>
          <w:rFonts w:ascii="Arial" w:hAnsi="Arial" w:cs="Arial"/>
          <w:b/>
          <w:sz w:val="24"/>
          <w:szCs w:val="24"/>
        </w:rPr>
        <w:t>69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973"/>
        <w:gridCol w:w="6775"/>
      </w:tblGrid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775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775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775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7458CE">
        <w:tc>
          <w:tcPr>
            <w:tcW w:w="2973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775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75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775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775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775" w:type="dxa"/>
            <w:shd w:val="clear" w:color="auto" w:fill="auto"/>
          </w:tcPr>
          <w:p w:rsidR="00900262" w:rsidRPr="00190E19" w:rsidRDefault="00DA6268" w:rsidP="002648E4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648E4">
              <w:rPr>
                <w:rFonts w:ascii="Arial" w:hAnsi="Arial" w:cs="Arial"/>
              </w:rPr>
              <w:t>товаров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775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7458CE" w:rsidRPr="00391E89" w:rsidTr="007458CE">
        <w:tc>
          <w:tcPr>
            <w:tcW w:w="2973" w:type="dxa"/>
          </w:tcPr>
          <w:p w:rsidR="007458CE" w:rsidRPr="00391E89" w:rsidRDefault="007458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75" w:type="dxa"/>
          </w:tcPr>
          <w:p w:rsidR="007458CE" w:rsidRDefault="007458CE" w:rsidP="000E6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</w:t>
            </w:r>
            <w:r w:rsidR="006A4010">
              <w:rPr>
                <w:rFonts w:ascii="Arial" w:hAnsi="Arial" w:cs="Arial"/>
              </w:rPr>
              <w:t>146 130</w:t>
            </w:r>
            <w:r>
              <w:rPr>
                <w:rFonts w:ascii="Arial" w:hAnsi="Arial" w:cs="Arial"/>
              </w:rPr>
              <w:t xml:space="preserve"> </w:t>
            </w:r>
            <w:r w:rsidRPr="00EA4BB6">
              <w:rPr>
                <w:rFonts w:ascii="Arial" w:hAnsi="Arial" w:cs="Arial"/>
              </w:rPr>
              <w:t>(</w:t>
            </w:r>
            <w:r w:rsidR="006A4010">
              <w:rPr>
                <w:rFonts w:ascii="Arial" w:hAnsi="Arial" w:cs="Arial"/>
              </w:rPr>
              <w:t>сто сорок шесть тысяч сто тридцать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 w:rsidR="006A4010">
              <w:rPr>
                <w:rFonts w:ascii="Arial" w:hAnsi="Arial" w:cs="Arial"/>
              </w:rPr>
              <w:t>50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7458CE" w:rsidRPr="00EA4BB6" w:rsidRDefault="007458CE" w:rsidP="006A40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№2. </w:t>
            </w:r>
            <w:r w:rsidR="006A4010">
              <w:rPr>
                <w:rFonts w:ascii="Arial" w:hAnsi="Arial" w:cs="Arial"/>
              </w:rPr>
              <w:t>2 998 999</w:t>
            </w:r>
            <w:r>
              <w:rPr>
                <w:rFonts w:ascii="Arial" w:hAnsi="Arial" w:cs="Arial"/>
              </w:rPr>
              <w:t xml:space="preserve">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два миллиона </w:t>
            </w:r>
            <w:r w:rsidR="006A4010">
              <w:rPr>
                <w:rFonts w:ascii="Arial" w:hAnsi="Arial" w:cs="Arial"/>
              </w:rPr>
              <w:t>девятьсот девяносто восемь тысяч девятьсот девяносто девять</w:t>
            </w:r>
            <w:r w:rsidRPr="00EA4BB6">
              <w:rPr>
                <w:rFonts w:ascii="Arial" w:hAnsi="Arial" w:cs="Arial"/>
              </w:rPr>
              <w:t>) рубл</w:t>
            </w:r>
            <w:r w:rsidR="006A4010"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 w:rsidR="006A401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EA4BB6">
              <w:rPr>
                <w:rFonts w:ascii="Arial" w:hAnsi="Arial" w:cs="Arial"/>
              </w:rPr>
              <w:t xml:space="preserve"> копеек с учетом НДС 18%.</w:t>
            </w:r>
          </w:p>
        </w:tc>
      </w:tr>
      <w:tr w:rsidR="000770E2" w:rsidRPr="00391E89" w:rsidTr="007458CE">
        <w:trPr>
          <w:trHeight w:val="698"/>
        </w:trPr>
        <w:tc>
          <w:tcPr>
            <w:tcW w:w="2973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775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p w:rsidR="009224CE" w:rsidRDefault="007B6404" w:rsidP="009224C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</w:t>
            </w:r>
          </w:p>
          <w:tbl>
            <w:tblPr>
              <w:tblW w:w="5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3832"/>
              <w:gridCol w:w="613"/>
              <w:gridCol w:w="628"/>
            </w:tblGrid>
            <w:tr w:rsidR="006A4010" w:rsidRPr="006A4010" w:rsidTr="006A4010">
              <w:trPr>
                <w:trHeight w:val="255"/>
              </w:trPr>
              <w:tc>
                <w:tcPr>
                  <w:tcW w:w="703" w:type="dxa"/>
                  <w:vMerge w:val="restart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32" w:type="dxa"/>
                  <w:vMerge w:val="restart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vMerge w:val="restart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vMerge w:val="restart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6A4010" w:rsidRPr="006A4010" w:rsidTr="006A4010">
              <w:trPr>
                <w:trHeight w:val="255"/>
              </w:trPr>
              <w:tc>
                <w:tcPr>
                  <w:tcW w:w="703" w:type="dxa"/>
                  <w:vMerge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2" w:type="dxa"/>
                  <w:vMerge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3" w:type="dxa"/>
                  <w:vMerge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сетчатый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 БАЗ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сетчатый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25 БАЗ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сетчатый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20 БАЗ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сетчатый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 БАЗ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</w:tbl>
          <w:p w:rsidR="00EB6A8D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Лот №2.</w:t>
            </w:r>
          </w:p>
          <w:tbl>
            <w:tblPr>
              <w:tblW w:w="5865" w:type="dxa"/>
              <w:tblLook w:val="04A0" w:firstRow="1" w:lastRow="0" w:firstColumn="1" w:lastColumn="0" w:noHBand="0" w:noVBand="1"/>
            </w:tblPr>
            <w:tblGrid>
              <w:gridCol w:w="703"/>
              <w:gridCol w:w="3832"/>
              <w:gridCol w:w="613"/>
              <w:gridCol w:w="717"/>
            </w:tblGrid>
            <w:tr w:rsidR="006A4010" w:rsidRPr="006A4010" w:rsidTr="006A4010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11Б27П1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25,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</w:tr>
            <w:tr w:rsidR="006A4010" w:rsidRPr="006A4010" w:rsidTr="006A4010">
              <w:trPr>
                <w:trHeight w:val="12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11Б27П1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11Б27П1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40, 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11Б27П1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50,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15,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20,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6000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25,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32,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6A4010" w:rsidRPr="006A4010" w:rsidTr="006A4010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Кран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шаровый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11Б27П </w:t>
                  </w:r>
                  <w:proofErr w:type="spellStart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</w:t>
                  </w:r>
                  <w:proofErr w:type="spellEnd"/>
                  <w:r w:rsidRPr="006A40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50,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010" w:rsidRPr="006A4010" w:rsidRDefault="006A4010" w:rsidP="006A40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A40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</w:tr>
            <w:bookmarkEnd w:id="0"/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7458CE">
        <w:tc>
          <w:tcPr>
            <w:tcW w:w="2973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775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775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775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361F6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775" w:type="dxa"/>
          </w:tcPr>
          <w:p w:rsidR="000770E2" w:rsidRPr="00391E89" w:rsidRDefault="00D07D82" w:rsidP="006A401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361F6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7458CE">
        <w:tc>
          <w:tcPr>
            <w:tcW w:w="2973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775" w:type="dxa"/>
          </w:tcPr>
          <w:p w:rsidR="000770E2" w:rsidRPr="00391E89" w:rsidRDefault="005B3B7A" w:rsidP="006A401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6A401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10B1"/>
    <w:rsid w:val="001502BE"/>
    <w:rsid w:val="00160B77"/>
    <w:rsid w:val="00190E19"/>
    <w:rsid w:val="001B426D"/>
    <w:rsid w:val="002472D3"/>
    <w:rsid w:val="0025054C"/>
    <w:rsid w:val="00257830"/>
    <w:rsid w:val="00264787"/>
    <w:rsid w:val="002648E4"/>
    <w:rsid w:val="0027261F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1F64"/>
    <w:rsid w:val="00365C80"/>
    <w:rsid w:val="003767DF"/>
    <w:rsid w:val="00380467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B3B7A"/>
    <w:rsid w:val="00613C80"/>
    <w:rsid w:val="006313E4"/>
    <w:rsid w:val="00645D6F"/>
    <w:rsid w:val="0066508F"/>
    <w:rsid w:val="006A4010"/>
    <w:rsid w:val="006B5D1E"/>
    <w:rsid w:val="006E138F"/>
    <w:rsid w:val="007035F5"/>
    <w:rsid w:val="007144AC"/>
    <w:rsid w:val="007458CE"/>
    <w:rsid w:val="007467F8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33600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A0E8-F6D1-4645-949C-A79B382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103</cp:revision>
  <cp:lastPrinted>2012-06-06T04:19:00Z</cp:lastPrinted>
  <dcterms:created xsi:type="dcterms:W3CDTF">2012-03-26T14:01:00Z</dcterms:created>
  <dcterms:modified xsi:type="dcterms:W3CDTF">2012-06-09T02:03:00Z</dcterms:modified>
</cp:coreProperties>
</file>