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0B" w:rsidRPr="00391E89" w:rsidRDefault="00F1560B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F1560B" w:rsidRDefault="00F1560B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>
        <w:rPr>
          <w:rFonts w:ascii="Arial" w:hAnsi="Arial" w:cs="Arial"/>
          <w:b/>
          <w:sz w:val="24"/>
          <w:szCs w:val="24"/>
        </w:rPr>
        <w:t>19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79"/>
      </w:tblGrid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460000, Россия, г. Оренбург, ул. Краснознаменная, 39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460000, Россия, г. Оренбург, ул. Краснознаменная, 39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460000, Россия, г. Оренбург, ул. Краснознаменная, 39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Pr="00FC5A68">
              <w:rPr>
                <w:rFonts w:ascii="Arial" w:hAnsi="Arial" w:cs="Arial"/>
                <w:sz w:val="24"/>
                <w:szCs w:val="24"/>
              </w:rPr>
              <w:t>://</w:t>
            </w: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Р/счет 40702810500010004873</w:t>
            </w:r>
          </w:p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МОСКОВСК.ОБЛ.</w:t>
            </w:r>
          </w:p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К/сч банка 30101810400000000132</w:t>
            </w:r>
          </w:p>
          <w:p w:rsidR="00F1560B" w:rsidRPr="00FC5A68" w:rsidRDefault="00F1560B" w:rsidP="00FC5A68">
            <w:pPr>
              <w:spacing w:after="0" w:line="240" w:lineRule="auto"/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FC5A68">
              <w:rPr>
                <w:rFonts w:ascii="Arial" w:hAnsi="Arial" w:cs="Arial"/>
                <w:sz w:val="24"/>
                <w:szCs w:val="24"/>
              </w:rPr>
              <w:t>011101@</w:t>
            </w: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r w:rsidRPr="00FC5A68">
              <w:rPr>
                <w:rFonts w:ascii="Arial" w:hAnsi="Arial" w:cs="Arial"/>
                <w:sz w:val="24"/>
                <w:szCs w:val="24"/>
              </w:rPr>
              <w:t>56.</w:t>
            </w: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</w:tcPr>
          <w:p w:rsidR="00F1560B" w:rsidRPr="00066E39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6E39">
              <w:rPr>
                <w:rFonts w:ascii="Arial" w:hAnsi="Arial" w:cs="Arial"/>
                <w:sz w:val="24"/>
                <w:szCs w:val="24"/>
              </w:rPr>
              <w:t>Отбор организации для приобретения газового оборудования для продажи в торговой сети «Газтехника» ОАО «Оренбургоблгаз», на условиях, предусмотренных Документацией о запросе предложений и Договором.</w:t>
            </w:r>
            <w:r w:rsidRPr="00066E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Срок поставки товара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 и проектом Договора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Место поставки товара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 и проектом Договора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Начальная (максимальная) цена товара: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172505,00 (сто семьдесят две тысячи пятьсот пять) рублей, 00 копеек, в т.ч. НДС 18%.</w:t>
            </w:r>
          </w:p>
        </w:tc>
      </w:tr>
      <w:tr w:rsidR="00F1560B" w:rsidRPr="00FC5A68" w:rsidTr="00066E39">
        <w:trPr>
          <w:trHeight w:val="3584"/>
        </w:trPr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FC5A68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533" w:type="dxa"/>
              <w:tblLook w:val="0000"/>
            </w:tblPr>
            <w:tblGrid>
              <w:gridCol w:w="606"/>
              <w:gridCol w:w="3827"/>
              <w:gridCol w:w="1100"/>
            </w:tblGrid>
            <w:tr w:rsidR="00F1560B" w:rsidRPr="00BD4C06" w:rsidTr="00066E39">
              <w:trPr>
                <w:trHeight w:val="412"/>
              </w:trPr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№п/п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Кол-во, шт.</w:t>
                  </w:r>
                </w:p>
              </w:tc>
            </w:tr>
            <w:tr w:rsidR="00F1560B" w:rsidRPr="00BD4C06" w:rsidTr="00066E39">
              <w:trPr>
                <w:trHeight w:val="412"/>
              </w:trPr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1560B" w:rsidRPr="00BD4C06" w:rsidTr="00066E39">
              <w:trPr>
                <w:trHeight w:val="60"/>
              </w:trPr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3224-24.00 Нева 5513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3227-00.009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3272-16.000 Нева 4511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Горелка запальная (пр.газ) 3224-11.00 Нева 5513, 5514, 6013, 6014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Датчик наличия пламени 3227-02.140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Датчик температуры воды 3227-12.000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Дисплей 3227-07.003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Свеча  3227-02.130 (розж.) Нева 4510,4513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Термодатчик 3227-11.000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Термопара ШМЯИ 426.475.003 Нева 5025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Термореле 77*С 3227-10.000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Труба 3227-00.040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водяной 3224-27.00 Нева 5514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водяной 3227-02,270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водяной 3227-02.270-01 Нева 4511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газовый 3227-02,310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газовый 3227-02.310-01 Нева 4513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Клапан электромагнитный 3227-02.290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Кольцо d 2,8 х1,8 3227-02,207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Крестовина 3208-02.005-01алюм. Нева 3208-02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Мембрана 3227-02.278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Микровыключатель 3224-21.00 Нева 5513,6011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Пружина (конусная) 3103-06.005 Нева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Труба 3208-00.010 Нева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Узел водогазовый 3227-02,200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Фильтр 3204-02.003 Нева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Вентилятор GR03810 Нева 8224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битермический Valmex 256350881801 Нева 7224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Термореле 100*С (105С) 3222-13.000 (с04,08) Нева 4513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Термореле TY/60A-95С Нева 8624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Клапан трехходовой 500.180 Нева 8224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</w:tr>
            <w:tr w:rsidR="00F1560B" w:rsidRPr="00BD4C06" w:rsidTr="00066E39">
              <w:trPr>
                <w:trHeight w:val="349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Электродвигатель трехходового клапана 21000 6069 00100 Нева 8624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Датчик протока ГВС 21000 6050 00100 Нева 8224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клапанов 3224-18.00 Нева 5513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Блок управления электронный 3222-10.000-01 Нева 4513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3227-03.000 Нева 4510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</w:tr>
            <w:tr w:rsidR="00F1560B" w:rsidRPr="00BD4C06" w:rsidTr="00066E39">
              <w:trPr>
                <w:trHeight w:val="51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3219-08.00 Нева 4513,5513,6013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  <w:tr w:rsidR="00F1560B" w:rsidRPr="00BD4C06" w:rsidTr="00066E39">
              <w:trPr>
                <w:trHeight w:val="274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560B" w:rsidRPr="00BD4C06" w:rsidRDefault="00F1560B" w:rsidP="00E546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Теплообменник 3272-06.000 Нева 4511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1560B" w:rsidRPr="00BD4C06" w:rsidRDefault="00F1560B" w:rsidP="00E546E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D4C0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F1560B" w:rsidRPr="00FC5A68" w:rsidRDefault="00F1560B" w:rsidP="00FC5A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1560B" w:rsidRPr="00FC5A68" w:rsidRDefault="00F1560B" w:rsidP="00FC5A6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F1560B" w:rsidRPr="00FC5A68" w:rsidTr="00FC5A68">
        <w:tc>
          <w:tcPr>
            <w:tcW w:w="9748" w:type="dxa"/>
            <w:gridSpan w:val="2"/>
          </w:tcPr>
          <w:p w:rsidR="00F1560B" w:rsidRPr="00FC5A68" w:rsidRDefault="00F1560B" w:rsidP="00FC5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A68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F1560B" w:rsidRPr="00FC5A68" w:rsidTr="00FC5A68">
        <w:trPr>
          <w:trHeight w:val="461"/>
        </w:trPr>
        <w:tc>
          <w:tcPr>
            <w:tcW w:w="9748" w:type="dxa"/>
            <w:gridSpan w:val="2"/>
          </w:tcPr>
          <w:p w:rsidR="00F1560B" w:rsidRPr="00FC5A68" w:rsidRDefault="00F1560B" w:rsidP="00FC5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A68">
              <w:rPr>
                <w:rFonts w:ascii="Arial" w:hAnsi="Arial" w:cs="Arial"/>
                <w:b/>
                <w:sz w:val="24"/>
                <w:szCs w:val="24"/>
              </w:rPr>
              <w:t>Информация о Документации о запросе предложений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460000, Оренбург, ул. Краснознаменная, 39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В электронном виде размещена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5" w:history="1">
              <w:r w:rsidRPr="00FC5A68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FC5A68">
                <w:rPr>
                  <w:rStyle w:val="Hyperlink"/>
                  <w:rFonts w:ascii="Arial" w:hAnsi="Arial" w:cs="Arial"/>
                  <w:sz w:val="24"/>
                  <w:szCs w:val="24"/>
                </w:rPr>
                <w:t>011101@</w:t>
              </w:r>
              <w:r w:rsidRPr="00FC5A68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r w:rsidRPr="00FC5A68">
                <w:rPr>
                  <w:rStyle w:val="Hyperlink"/>
                  <w:rFonts w:ascii="Arial" w:hAnsi="Arial" w:cs="Arial"/>
                  <w:sz w:val="24"/>
                  <w:szCs w:val="24"/>
                </w:rPr>
                <w:t>56.</w:t>
              </w:r>
              <w:r w:rsidRPr="00FC5A68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FC5A68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5A68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F1560B" w:rsidRPr="00FC5A68" w:rsidTr="00FC5A68">
        <w:tc>
          <w:tcPr>
            <w:tcW w:w="9748" w:type="dxa"/>
            <w:gridSpan w:val="2"/>
          </w:tcPr>
          <w:p w:rsidR="00F1560B" w:rsidRPr="00FC5A68" w:rsidRDefault="00F1560B" w:rsidP="00FC5A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A68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460000, Оренбург, ул. Краснознаменная, д. 39, каб. 404</w:t>
            </w:r>
          </w:p>
          <w:p w:rsidR="00F1560B" w:rsidRPr="00FC5A68" w:rsidRDefault="00F1560B" w:rsidP="00FC5A6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</w:rPr>
            </w:pP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</w:rPr>
              <w:t>Дата начала приема Заявок: «18» апреля 2012 года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Д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ата окончания приема Заявок: «24</w:t>
            </w: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» апреля 2012 года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времени. В день проведения процедуры вскрытия конвертов прием заявок осуществляется до 10 часов 00 минут по местному времени.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«24</w:t>
            </w: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» апреля 2012 года, 1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:00 (время местное), 460000,  Оренбург, ул. Краснознаменная, д. 39, каб. 305</w:t>
            </w:r>
          </w:p>
        </w:tc>
      </w:tr>
      <w:tr w:rsidR="00F1560B" w:rsidRPr="00FC5A68" w:rsidTr="00FC5A68">
        <w:tc>
          <w:tcPr>
            <w:tcW w:w="3369" w:type="dxa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460000,  Оренбург</w:t>
            </w:r>
            <w:r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, ул. Краснознаменная, д. 39 «25</w:t>
            </w:r>
            <w:r w:rsidRPr="00FC5A68">
              <w:rPr>
                <w:rStyle w:val="FontStyle42"/>
                <w:rFonts w:ascii="Arial" w:hAnsi="Arial" w:cs="Arial"/>
                <w:b w:val="0"/>
                <w:bCs/>
                <w:sz w:val="24"/>
                <w:szCs w:val="24"/>
              </w:rPr>
              <w:t>» апреля 2012 года</w:t>
            </w:r>
          </w:p>
        </w:tc>
      </w:tr>
      <w:tr w:rsidR="00F1560B" w:rsidRPr="00FC5A68" w:rsidTr="00FC5A68">
        <w:tc>
          <w:tcPr>
            <w:tcW w:w="9748" w:type="dxa"/>
            <w:gridSpan w:val="2"/>
          </w:tcPr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560B" w:rsidRPr="00FC5A68" w:rsidRDefault="00F1560B" w:rsidP="00FC5A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0B" w:rsidRPr="00FC5A68" w:rsidTr="00FC5A68">
        <w:tc>
          <w:tcPr>
            <w:tcW w:w="9748" w:type="dxa"/>
            <w:gridSpan w:val="2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0B" w:rsidRPr="00FC5A68" w:rsidTr="00FC5A68">
        <w:tc>
          <w:tcPr>
            <w:tcW w:w="9748" w:type="dxa"/>
            <w:gridSpan w:val="2"/>
          </w:tcPr>
          <w:p w:rsidR="00F1560B" w:rsidRPr="00FC5A68" w:rsidRDefault="00F1560B" w:rsidP="00FC5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A68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F1560B" w:rsidRDefault="00F1560B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60B" w:rsidRPr="00391E89" w:rsidRDefault="00F1560B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1560B" w:rsidRPr="00391E89" w:rsidRDefault="00F1560B" w:rsidP="00E071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F1560B" w:rsidRPr="00391E89" w:rsidRDefault="00F1560B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F1560B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0E2"/>
    <w:rsid w:val="00011AA8"/>
    <w:rsid w:val="0003672B"/>
    <w:rsid w:val="00040A7A"/>
    <w:rsid w:val="0005435E"/>
    <w:rsid w:val="000566A7"/>
    <w:rsid w:val="00066E39"/>
    <w:rsid w:val="00067C28"/>
    <w:rsid w:val="000770E2"/>
    <w:rsid w:val="000A73F2"/>
    <w:rsid w:val="000F10B1"/>
    <w:rsid w:val="00190E19"/>
    <w:rsid w:val="001B426D"/>
    <w:rsid w:val="001C12F8"/>
    <w:rsid w:val="0022426F"/>
    <w:rsid w:val="00257830"/>
    <w:rsid w:val="00276B3E"/>
    <w:rsid w:val="002A21D5"/>
    <w:rsid w:val="002B460C"/>
    <w:rsid w:val="002C2041"/>
    <w:rsid w:val="002E3050"/>
    <w:rsid w:val="002F37C8"/>
    <w:rsid w:val="00317C6A"/>
    <w:rsid w:val="00332EC8"/>
    <w:rsid w:val="00337696"/>
    <w:rsid w:val="00371CE8"/>
    <w:rsid w:val="00391E89"/>
    <w:rsid w:val="00403A03"/>
    <w:rsid w:val="00432E9C"/>
    <w:rsid w:val="00456A21"/>
    <w:rsid w:val="004751F3"/>
    <w:rsid w:val="00486F66"/>
    <w:rsid w:val="0049109A"/>
    <w:rsid w:val="00521535"/>
    <w:rsid w:val="00557205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075B8"/>
    <w:rsid w:val="0084199B"/>
    <w:rsid w:val="008B062F"/>
    <w:rsid w:val="00900262"/>
    <w:rsid w:val="0097783B"/>
    <w:rsid w:val="00A24D70"/>
    <w:rsid w:val="00A660A6"/>
    <w:rsid w:val="00AB3500"/>
    <w:rsid w:val="00B51540"/>
    <w:rsid w:val="00B70BD6"/>
    <w:rsid w:val="00BD4C0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546EC"/>
    <w:rsid w:val="00EB6A8D"/>
    <w:rsid w:val="00ED3FE0"/>
    <w:rsid w:val="00F1560B"/>
    <w:rsid w:val="00F718F3"/>
    <w:rsid w:val="00FB14A6"/>
    <w:rsid w:val="00FC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B460C"/>
    <w:rPr>
      <w:rFonts w:ascii="Arial" w:hAnsi="Arial" w:cs="Arial"/>
      <w:b/>
      <w:b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0770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7D82"/>
    <w:rPr>
      <w:rFonts w:cs="Times New Roman"/>
      <w:color w:val="0000FF"/>
      <w:u w:val="single"/>
    </w:rPr>
  </w:style>
  <w:style w:type="paragraph" w:customStyle="1" w:styleId="Style20">
    <w:name w:val="Style20"/>
    <w:basedOn w:val="Normal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99"/>
    <w:qFormat/>
    <w:rsid w:val="00FB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A0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B46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B460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uiPriority w:val="99"/>
    <w:locked/>
    <w:rsid w:val="002B460C"/>
    <w:rPr>
      <w:b/>
      <w:i/>
      <w:sz w:val="24"/>
      <w:lang w:eastAsia="ru-RU"/>
    </w:rPr>
  </w:style>
  <w:style w:type="paragraph" w:styleId="Title">
    <w:name w:val="Title"/>
    <w:basedOn w:val="Normal"/>
    <w:link w:val="TitleChar1"/>
    <w:uiPriority w:val="99"/>
    <w:qFormat/>
    <w:rsid w:val="002B460C"/>
    <w:pPr>
      <w:spacing w:after="0" w:line="240" w:lineRule="auto"/>
      <w:jc w:val="center"/>
    </w:pPr>
    <w:rPr>
      <w:b/>
      <w:i/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075B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uiPriority w:val="99"/>
    <w:rsid w:val="002B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Normal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011101@oblgaz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4</Pages>
  <Words>881</Words>
  <Characters>5026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Кирющенко А.Ю.</dc:creator>
  <cp:keywords/>
  <dc:description/>
  <cp:lastModifiedBy>o011103</cp:lastModifiedBy>
  <cp:revision>38</cp:revision>
  <cp:lastPrinted>2012-04-17T10:13:00Z</cp:lastPrinted>
  <dcterms:created xsi:type="dcterms:W3CDTF">2012-03-26T14:01:00Z</dcterms:created>
  <dcterms:modified xsi:type="dcterms:W3CDTF">2012-04-17T10:13:00Z</dcterms:modified>
</cp:coreProperties>
</file>